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33" w:type="dxa"/>
        <w:jc w:val="center"/>
        <w:tblLook w:val="04A0" w:firstRow="1" w:lastRow="0" w:firstColumn="1" w:lastColumn="0" w:noHBand="0" w:noVBand="1"/>
      </w:tblPr>
      <w:tblGrid>
        <w:gridCol w:w="1748"/>
        <w:gridCol w:w="2268"/>
        <w:gridCol w:w="2319"/>
        <w:gridCol w:w="2771"/>
        <w:gridCol w:w="3827"/>
      </w:tblGrid>
      <w:tr w:rsidR="002B547B" w:rsidRPr="00DC4540" w14:paraId="5BB51658" w14:textId="77777777" w:rsidTr="0067082E">
        <w:trPr>
          <w:trHeight w:val="509"/>
          <w:jc w:val="center"/>
        </w:trPr>
        <w:tc>
          <w:tcPr>
            <w:tcW w:w="1748" w:type="dxa"/>
            <w:shd w:val="clear" w:color="auto" w:fill="D9D9D9" w:themeFill="background1" w:themeFillShade="D9"/>
          </w:tcPr>
          <w:p w14:paraId="7950FA24" w14:textId="77777777" w:rsidR="002B547B" w:rsidRPr="00DC4540" w:rsidRDefault="002B547B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Theme</w:t>
            </w:r>
          </w:p>
          <w:p w14:paraId="329922D3" w14:textId="77777777" w:rsidR="002B547B" w:rsidRPr="00DC4540" w:rsidRDefault="002B547B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30506FC" w14:textId="343EABEE" w:rsidR="002B547B" w:rsidRDefault="002B547B" w:rsidP="002B547B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Science and Stone Age</w:t>
            </w:r>
          </w:p>
        </w:tc>
        <w:tc>
          <w:tcPr>
            <w:tcW w:w="2319" w:type="dxa"/>
          </w:tcPr>
          <w:p w14:paraId="4EB4783D" w14:textId="5EF65DEF" w:rsidR="002B547B" w:rsidRDefault="002B547B" w:rsidP="00574CEC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 xml:space="preserve"> Ancient Egypt</w:t>
            </w:r>
          </w:p>
          <w:p w14:paraId="4EDEDC6F" w14:textId="40101308" w:rsidR="002B547B" w:rsidRPr="00DC4540" w:rsidRDefault="002B547B" w:rsidP="00574CEC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2771" w:type="dxa"/>
          </w:tcPr>
          <w:p w14:paraId="0357C867" w14:textId="1379BB38" w:rsidR="002B547B" w:rsidRDefault="002B547B" w:rsidP="00574CEC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 xml:space="preserve"> The Romans</w:t>
            </w:r>
          </w:p>
          <w:p w14:paraId="6CF157F0" w14:textId="0B4AD3FF" w:rsidR="002B547B" w:rsidRPr="00DC4540" w:rsidRDefault="002B547B" w:rsidP="00574CEC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F0306C3" w14:textId="4C084F8F" w:rsidR="002B547B" w:rsidRPr="00DC4540" w:rsidRDefault="002B547B" w:rsidP="00120E8A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Incredible Italy</w:t>
            </w:r>
          </w:p>
        </w:tc>
      </w:tr>
      <w:tr w:rsidR="002B547B" w:rsidRPr="00DC4540" w14:paraId="409783E8" w14:textId="77777777" w:rsidTr="0067082E">
        <w:trPr>
          <w:trHeight w:val="4379"/>
          <w:jc w:val="center"/>
        </w:trPr>
        <w:tc>
          <w:tcPr>
            <w:tcW w:w="1748" w:type="dxa"/>
            <w:shd w:val="clear" w:color="auto" w:fill="D9D9D9" w:themeFill="background1" w:themeFillShade="D9"/>
          </w:tcPr>
          <w:p w14:paraId="4D270E53" w14:textId="77777777" w:rsidR="002B547B" w:rsidRPr="00DC4540" w:rsidRDefault="002B547B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Subjects that will be covered in that theme</w:t>
            </w:r>
          </w:p>
        </w:tc>
        <w:tc>
          <w:tcPr>
            <w:tcW w:w="2268" w:type="dxa"/>
          </w:tcPr>
          <w:p w14:paraId="2A8435A3" w14:textId="77777777" w:rsidR="002B547B" w:rsidRDefault="002B547B" w:rsidP="00DC454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Science</w:t>
            </w:r>
          </w:p>
          <w:p w14:paraId="5CA6F577" w14:textId="77777777" w:rsidR="002B547B" w:rsidRDefault="002B547B" w:rsidP="00DC4540">
            <w:pPr>
              <w:jc w:val="center"/>
              <w:rPr>
                <w:rFonts w:ascii="Trebuchet MS" w:hAnsi="Trebuchet MS"/>
                <w:bCs/>
                <w:i/>
                <w:iCs/>
                <w:sz w:val="18"/>
                <w:szCs w:val="18"/>
              </w:rPr>
            </w:pPr>
            <w:r>
              <w:rPr>
                <w:rFonts w:ascii="Trebuchet MS" w:hAnsi="Trebuchet MS"/>
                <w:bCs/>
                <w:i/>
                <w:iCs/>
                <w:sz w:val="18"/>
                <w:szCs w:val="18"/>
              </w:rPr>
              <w:t xml:space="preserve">Animals including Humans </w:t>
            </w:r>
          </w:p>
          <w:p w14:paraId="3351A868" w14:textId="59FC1282" w:rsidR="002B547B" w:rsidRDefault="002B547B" w:rsidP="00DC56C8">
            <w:pPr>
              <w:jc w:val="center"/>
              <w:rPr>
                <w:rFonts w:ascii="Trebuchet MS" w:hAnsi="Trebuchet MS"/>
                <w:bCs/>
                <w:i/>
                <w:iCs/>
                <w:sz w:val="18"/>
                <w:szCs w:val="18"/>
              </w:rPr>
            </w:pPr>
            <w:r>
              <w:rPr>
                <w:rFonts w:ascii="Trebuchet MS" w:hAnsi="Trebuchet MS"/>
                <w:bCs/>
                <w:i/>
                <w:iCs/>
                <w:sz w:val="18"/>
                <w:szCs w:val="18"/>
              </w:rPr>
              <w:t xml:space="preserve">Forces and Magnets </w:t>
            </w:r>
          </w:p>
          <w:p w14:paraId="54149BF0" w14:textId="77777777" w:rsidR="002B547B" w:rsidRDefault="002B547B" w:rsidP="00DC454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56C8">
              <w:rPr>
                <w:rFonts w:ascii="Trebuchet MS" w:hAnsi="Trebuchet MS"/>
                <w:b/>
                <w:sz w:val="18"/>
                <w:szCs w:val="18"/>
              </w:rPr>
              <w:t xml:space="preserve">Music </w:t>
            </w:r>
          </w:p>
          <w:p w14:paraId="56251482" w14:textId="5B539D4D" w:rsidR="002B547B" w:rsidRDefault="002B547B" w:rsidP="00DC4540">
            <w:pPr>
              <w:jc w:val="center"/>
              <w:rPr>
                <w:rFonts w:ascii="Trebuchet MS" w:hAnsi="Trebuchet MS"/>
                <w:bCs/>
                <w:i/>
                <w:iCs/>
                <w:sz w:val="18"/>
                <w:szCs w:val="18"/>
              </w:rPr>
            </w:pPr>
            <w:r w:rsidRPr="00DC56C8">
              <w:rPr>
                <w:rFonts w:ascii="Trebuchet MS" w:hAnsi="Trebuchet MS"/>
                <w:bCs/>
                <w:i/>
                <w:iCs/>
                <w:sz w:val="18"/>
                <w:szCs w:val="18"/>
              </w:rPr>
              <w:t xml:space="preserve">To </w:t>
            </w:r>
            <w:r w:rsidR="005D4898">
              <w:rPr>
                <w:rFonts w:ascii="Trebuchet MS" w:hAnsi="Trebuchet MS"/>
                <w:bCs/>
                <w:i/>
                <w:iCs/>
                <w:sz w:val="18"/>
                <w:szCs w:val="18"/>
              </w:rPr>
              <w:t>perform</w:t>
            </w:r>
            <w:r w:rsidRPr="00DC56C8">
              <w:rPr>
                <w:rFonts w:ascii="Trebuchet MS" w:hAnsi="Trebuchet MS"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67909564" w14:textId="77777777" w:rsidR="002B547B" w:rsidRPr="004773D1" w:rsidRDefault="002B547B" w:rsidP="00574CE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773D1">
              <w:rPr>
                <w:rFonts w:ascii="Trebuchet MS" w:hAnsi="Trebuchet MS"/>
                <w:b/>
                <w:sz w:val="18"/>
                <w:szCs w:val="18"/>
              </w:rPr>
              <w:t xml:space="preserve">History </w:t>
            </w:r>
          </w:p>
          <w:p w14:paraId="03DAE547" w14:textId="17E5202F" w:rsidR="002B547B" w:rsidRPr="00DC56C8" w:rsidRDefault="002B547B" w:rsidP="00574CEC">
            <w:pPr>
              <w:jc w:val="center"/>
              <w:rPr>
                <w:rFonts w:ascii="Trebuchet MS" w:hAnsi="Trebuchet MS"/>
                <w:bCs/>
                <w:i/>
                <w:iCs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Stone Age to Iron Age. What life was like in the Stone Age? </w:t>
            </w:r>
          </w:p>
        </w:tc>
        <w:tc>
          <w:tcPr>
            <w:tcW w:w="2319" w:type="dxa"/>
          </w:tcPr>
          <w:p w14:paraId="71B66E04" w14:textId="22E9F14D" w:rsidR="002B547B" w:rsidRPr="004773D1" w:rsidRDefault="002B547B" w:rsidP="00DC454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773D1">
              <w:rPr>
                <w:rFonts w:ascii="Trebuchet MS" w:hAnsi="Trebuchet MS"/>
                <w:b/>
                <w:sz w:val="18"/>
                <w:szCs w:val="18"/>
              </w:rPr>
              <w:t xml:space="preserve">History </w:t>
            </w:r>
          </w:p>
          <w:p w14:paraId="7EA78A1B" w14:textId="77777777" w:rsidR="002B547B" w:rsidRDefault="002B547B" w:rsidP="00DC4540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Ancient Egyptians- The life of a pharaoh. </w:t>
            </w:r>
          </w:p>
          <w:p w14:paraId="206536D9" w14:textId="10C46F80" w:rsidR="002B547B" w:rsidRDefault="002B547B" w:rsidP="00DC56C8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Compare their life to the queen, social structures, responsibilities, jobs, pyramids, mummification, after life and beliefs. </w:t>
            </w:r>
          </w:p>
          <w:p w14:paraId="3BD30036" w14:textId="428ECCC5" w:rsidR="002B547B" w:rsidRPr="00EB2229" w:rsidRDefault="002B547B" w:rsidP="00574CE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DT and Art</w:t>
            </w:r>
          </w:p>
          <w:p w14:paraId="4ED45409" w14:textId="2A227A46" w:rsidR="002B547B" w:rsidRPr="00574CEC" w:rsidRDefault="002B547B" w:rsidP="00574CEC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D</w:t>
            </w:r>
            <w:r w:rsidRPr="00EB2229">
              <w:rPr>
                <w:rFonts w:ascii="Trebuchet MS" w:hAnsi="Trebuchet MS"/>
                <w:i/>
                <w:sz w:val="18"/>
                <w:szCs w:val="18"/>
              </w:rPr>
              <w:t xml:space="preserve">esign, create and evaluate a </w:t>
            </w:r>
            <w:r>
              <w:rPr>
                <w:rFonts w:ascii="Trebuchet MS" w:hAnsi="Trebuchet MS"/>
                <w:i/>
                <w:sz w:val="18"/>
                <w:szCs w:val="18"/>
              </w:rPr>
              <w:t>death mask.</w:t>
            </w:r>
          </w:p>
          <w:p w14:paraId="5AF62A56" w14:textId="58EB167D" w:rsidR="002B547B" w:rsidRDefault="002B547B" w:rsidP="00574CEC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E</w:t>
            </w:r>
            <w:r w:rsidRPr="00EB2229">
              <w:rPr>
                <w:rFonts w:ascii="Trebuchet MS" w:hAnsi="Trebuchet MS"/>
                <w:i/>
                <w:sz w:val="18"/>
                <w:szCs w:val="18"/>
              </w:rPr>
              <w:t>xplore different pattern</w:t>
            </w:r>
            <w:r>
              <w:rPr>
                <w:rFonts w:ascii="Trebuchet MS" w:hAnsi="Trebuchet MS"/>
                <w:i/>
                <w:sz w:val="18"/>
                <w:szCs w:val="18"/>
              </w:rPr>
              <w:t>s,</w:t>
            </w:r>
            <w:r w:rsidRPr="00EB2229">
              <w:rPr>
                <w:rFonts w:ascii="Trebuchet MS" w:hAnsi="Trebuchet MS"/>
                <w:i/>
                <w:sz w:val="18"/>
                <w:szCs w:val="18"/>
              </w:rPr>
              <w:t xml:space="preserve"> colours </w:t>
            </w:r>
            <w:r>
              <w:rPr>
                <w:rFonts w:ascii="Trebuchet MS" w:hAnsi="Trebuchet MS"/>
                <w:i/>
                <w:sz w:val="18"/>
                <w:szCs w:val="18"/>
              </w:rPr>
              <w:t xml:space="preserve">and texture. </w:t>
            </w:r>
          </w:p>
          <w:p w14:paraId="65F5EBBC" w14:textId="77777777" w:rsidR="002B547B" w:rsidRDefault="002B547B" w:rsidP="00DC56C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 w:rsidRPr="00DC56C8">
              <w:rPr>
                <w:rFonts w:ascii="Trebuchet MS" w:hAnsi="Trebuchet MS"/>
                <w:b/>
                <w:sz w:val="18"/>
                <w:szCs w:val="18"/>
              </w:rPr>
              <w:t xml:space="preserve">Music </w:t>
            </w:r>
          </w:p>
          <w:p w14:paraId="1273A3D2" w14:textId="3D541985" w:rsidR="002B547B" w:rsidRPr="004773D1" w:rsidRDefault="002B547B" w:rsidP="00DC56C8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DC56C8">
              <w:rPr>
                <w:rFonts w:ascii="Trebuchet MS" w:hAnsi="Trebuchet MS"/>
                <w:bCs/>
                <w:i/>
                <w:iCs/>
                <w:sz w:val="18"/>
                <w:szCs w:val="18"/>
              </w:rPr>
              <w:t xml:space="preserve">To </w:t>
            </w:r>
            <w:r>
              <w:rPr>
                <w:rFonts w:ascii="Trebuchet MS" w:hAnsi="Trebuchet MS"/>
                <w:bCs/>
                <w:i/>
                <w:iCs/>
                <w:sz w:val="18"/>
                <w:szCs w:val="18"/>
              </w:rPr>
              <w:t>compose</w:t>
            </w:r>
            <w:r w:rsidRPr="00DC56C8">
              <w:rPr>
                <w:rFonts w:ascii="Trebuchet MS" w:hAnsi="Trebuchet MS"/>
                <w:bCs/>
                <w:i/>
                <w:iCs/>
                <w:sz w:val="18"/>
                <w:szCs w:val="18"/>
              </w:rPr>
              <w:t xml:space="preserve"> music</w:t>
            </w:r>
          </w:p>
        </w:tc>
        <w:tc>
          <w:tcPr>
            <w:tcW w:w="2771" w:type="dxa"/>
          </w:tcPr>
          <w:p w14:paraId="796064B6" w14:textId="77777777" w:rsidR="002B547B" w:rsidRDefault="002B547B" w:rsidP="00DC454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5B6EFC">
              <w:rPr>
                <w:rFonts w:ascii="Trebuchet MS" w:hAnsi="Trebuchet MS"/>
                <w:b/>
                <w:sz w:val="18"/>
                <w:szCs w:val="18"/>
              </w:rPr>
              <w:t xml:space="preserve">History </w:t>
            </w:r>
          </w:p>
          <w:p w14:paraId="02048784" w14:textId="77777777" w:rsidR="002B547B" w:rsidRDefault="002B547B" w:rsidP="00DC4540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To understand Julius Caesar’s invasion and why it took place. Romanisation of Britain.</w:t>
            </w:r>
          </w:p>
          <w:p w14:paraId="02CF8DED" w14:textId="77777777" w:rsidR="002B547B" w:rsidRDefault="002B547B" w:rsidP="00DC4540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Power of the Roman empire. </w:t>
            </w:r>
          </w:p>
          <w:p w14:paraId="6F846EB3" w14:textId="77777777" w:rsidR="002B547B" w:rsidRPr="00EB2229" w:rsidRDefault="002B547B" w:rsidP="00DC454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DT</w:t>
            </w:r>
          </w:p>
          <w:p w14:paraId="4697C34E" w14:textId="77777777" w:rsidR="002B547B" w:rsidRDefault="002B547B" w:rsidP="00EB2229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D</w:t>
            </w:r>
            <w:r w:rsidRPr="00EB2229">
              <w:rPr>
                <w:rFonts w:ascii="Trebuchet MS" w:hAnsi="Trebuchet MS"/>
                <w:i/>
                <w:sz w:val="18"/>
                <w:szCs w:val="18"/>
              </w:rPr>
              <w:t>esign, create and evaluate a Roman Fortress that will withstand a British invasion.</w:t>
            </w:r>
          </w:p>
          <w:p w14:paraId="472C6A77" w14:textId="77777777" w:rsidR="002B547B" w:rsidRDefault="002B547B" w:rsidP="00EB222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B2229">
              <w:rPr>
                <w:rFonts w:ascii="Trebuchet MS" w:hAnsi="Trebuchet MS"/>
                <w:b/>
                <w:sz w:val="18"/>
                <w:szCs w:val="18"/>
              </w:rPr>
              <w:t>Art</w:t>
            </w:r>
          </w:p>
          <w:p w14:paraId="69C6BD22" w14:textId="77777777" w:rsidR="002B547B" w:rsidRDefault="002B547B" w:rsidP="00EB2229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E</w:t>
            </w:r>
            <w:r w:rsidRPr="00EB2229">
              <w:rPr>
                <w:rFonts w:ascii="Trebuchet MS" w:hAnsi="Trebuchet MS"/>
                <w:i/>
                <w:sz w:val="18"/>
                <w:szCs w:val="18"/>
              </w:rPr>
              <w:t>xplore different patterns and colours to create a Roman mosaic</w:t>
            </w:r>
            <w:r>
              <w:rPr>
                <w:rFonts w:ascii="Trebuchet MS" w:hAnsi="Trebuchet MS"/>
                <w:i/>
                <w:sz w:val="18"/>
                <w:szCs w:val="18"/>
              </w:rPr>
              <w:t>.</w:t>
            </w:r>
          </w:p>
          <w:p w14:paraId="44B8EE49" w14:textId="77777777" w:rsidR="002B547B" w:rsidRDefault="002B547B" w:rsidP="00DC56C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56C8">
              <w:rPr>
                <w:rFonts w:ascii="Trebuchet MS" w:hAnsi="Trebuchet MS"/>
                <w:b/>
                <w:sz w:val="18"/>
                <w:szCs w:val="18"/>
              </w:rPr>
              <w:t xml:space="preserve">Music </w:t>
            </w:r>
          </w:p>
          <w:p w14:paraId="0DFD3CFD" w14:textId="78578DE6" w:rsidR="002B547B" w:rsidRPr="00EB2229" w:rsidRDefault="002B547B" w:rsidP="00DC56C8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DC56C8">
              <w:rPr>
                <w:rFonts w:ascii="Trebuchet MS" w:hAnsi="Trebuchet MS"/>
                <w:bCs/>
                <w:i/>
                <w:iCs/>
                <w:sz w:val="18"/>
                <w:szCs w:val="18"/>
              </w:rPr>
              <w:t xml:space="preserve">To </w:t>
            </w:r>
            <w:r>
              <w:rPr>
                <w:rFonts w:ascii="Trebuchet MS" w:hAnsi="Trebuchet MS"/>
                <w:bCs/>
                <w:i/>
                <w:iCs/>
                <w:sz w:val="18"/>
                <w:szCs w:val="18"/>
              </w:rPr>
              <w:t>perform</w:t>
            </w:r>
            <w:r w:rsidRPr="00DC56C8">
              <w:rPr>
                <w:rFonts w:ascii="Trebuchet MS" w:hAnsi="Trebuchet MS"/>
                <w:bCs/>
                <w:i/>
                <w:iCs/>
                <w:sz w:val="18"/>
                <w:szCs w:val="18"/>
              </w:rPr>
              <w:t xml:space="preserve"> music</w:t>
            </w:r>
          </w:p>
        </w:tc>
        <w:tc>
          <w:tcPr>
            <w:tcW w:w="3827" w:type="dxa"/>
          </w:tcPr>
          <w:p w14:paraId="47195CA6" w14:textId="77777777" w:rsidR="002B547B" w:rsidRDefault="002B547B" w:rsidP="00EF27F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Geography</w:t>
            </w:r>
          </w:p>
          <w:p w14:paraId="330422A0" w14:textId="77777777" w:rsidR="002B547B" w:rsidRDefault="002B547B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In-depth fieldwork investigation of local area physical and human geography. </w:t>
            </w:r>
          </w:p>
          <w:p w14:paraId="42C651C2" w14:textId="77777777" w:rsidR="002B547B" w:rsidRDefault="002B547B" w:rsidP="002B547B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Compare 2 different regions understanding geographical similarities and differences. Look at culture, animals, plants etc. Position and significance of latitude and longitude. Northern and Southern Hemisphere.</w:t>
            </w:r>
          </w:p>
          <w:p w14:paraId="40B11131" w14:textId="646F1BFF" w:rsidR="002B547B" w:rsidRDefault="002B547B" w:rsidP="002B547B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Coordinates and key aspects of biomes. </w:t>
            </w:r>
          </w:p>
          <w:p w14:paraId="2B9628A8" w14:textId="77777777" w:rsidR="002B547B" w:rsidRDefault="002B547B" w:rsidP="0090655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Science</w:t>
            </w:r>
          </w:p>
          <w:p w14:paraId="3AA28A9A" w14:textId="77777777" w:rsidR="002B547B" w:rsidRDefault="002B547B" w:rsidP="0090655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Identify how habitats change. Explore and classify to group living things. </w:t>
            </w:r>
          </w:p>
          <w:p w14:paraId="08ABFA0F" w14:textId="1591EAF1" w:rsidR="002B547B" w:rsidRDefault="002B547B" w:rsidP="0090655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Dangers of environmental change. Explore and use classification keys to group. </w:t>
            </w:r>
          </w:p>
          <w:p w14:paraId="19EEE935" w14:textId="7FB68ED4" w:rsidR="002B547B" w:rsidRDefault="002B547B" w:rsidP="00906552">
            <w:pPr>
              <w:jc w:val="center"/>
              <w:rPr>
                <w:rFonts w:ascii="Trebuchet MS" w:hAnsi="Trebuchet MS"/>
                <w:b/>
                <w:bCs/>
                <w:iCs/>
                <w:sz w:val="18"/>
                <w:szCs w:val="18"/>
              </w:rPr>
            </w:pPr>
            <w:r w:rsidRPr="002B547B">
              <w:rPr>
                <w:rFonts w:ascii="Trebuchet MS" w:hAnsi="Trebuchet MS"/>
                <w:b/>
                <w:bCs/>
                <w:iCs/>
                <w:sz w:val="18"/>
                <w:szCs w:val="18"/>
              </w:rPr>
              <w:t>DT</w:t>
            </w:r>
          </w:p>
          <w:p w14:paraId="19924D82" w14:textId="429880AC" w:rsidR="002B547B" w:rsidRDefault="002B547B" w:rsidP="0090655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Cooking and Nutrition </w:t>
            </w:r>
          </w:p>
          <w:p w14:paraId="6F8D111C" w14:textId="24527B24" w:rsidR="002B547B" w:rsidRPr="002B547B" w:rsidRDefault="002B547B" w:rsidP="0090655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Experience preparation of food from other cultures. </w:t>
            </w:r>
          </w:p>
          <w:p w14:paraId="48A4C932" w14:textId="77777777" w:rsidR="002B547B" w:rsidRPr="004C23C2" w:rsidRDefault="002B547B" w:rsidP="00501B9E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</w:tbl>
    <w:p w14:paraId="63823DA6" w14:textId="77777777" w:rsidR="00465CFB" w:rsidRPr="00DC56C8" w:rsidRDefault="00465CFB" w:rsidP="00120E8A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Y="215"/>
        <w:tblW w:w="14174" w:type="dxa"/>
        <w:tblLook w:val="04A0" w:firstRow="1" w:lastRow="0" w:firstColumn="1" w:lastColumn="0" w:noHBand="0" w:noVBand="1"/>
      </w:tblPr>
      <w:tblGrid>
        <w:gridCol w:w="1976"/>
        <w:gridCol w:w="1988"/>
        <w:gridCol w:w="1989"/>
        <w:gridCol w:w="15"/>
        <w:gridCol w:w="1996"/>
        <w:gridCol w:w="9"/>
        <w:gridCol w:w="2003"/>
        <w:gridCol w:w="2099"/>
        <w:gridCol w:w="2099"/>
      </w:tblGrid>
      <w:tr w:rsidR="00465B1C" w:rsidRPr="00DC56C8" w14:paraId="0DA369D4" w14:textId="77777777" w:rsidTr="00525083">
        <w:tc>
          <w:tcPr>
            <w:tcW w:w="1976" w:type="dxa"/>
            <w:shd w:val="clear" w:color="auto" w:fill="D9D9D9" w:themeFill="background1" w:themeFillShade="D9"/>
          </w:tcPr>
          <w:p w14:paraId="1683E4B8" w14:textId="77777777" w:rsidR="00465B1C" w:rsidRPr="00DC56C8" w:rsidRDefault="00465B1C" w:rsidP="00C36023">
            <w:pPr>
              <w:jc w:val="center"/>
              <w:rPr>
                <w:rFonts w:ascii="Trebuchet MS" w:hAnsi="Trebuchet MS"/>
                <w:b/>
                <w:bCs/>
                <w:sz w:val="18"/>
                <w:szCs w:val="20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</w:tcPr>
          <w:p w14:paraId="5CEA3165" w14:textId="2D3B190A" w:rsidR="00465B1C" w:rsidRPr="00DC56C8" w:rsidRDefault="00465B1C" w:rsidP="00C36023">
            <w:pPr>
              <w:jc w:val="center"/>
              <w:rPr>
                <w:rFonts w:ascii="Trebuchet MS" w:hAnsi="Trebuchet MS"/>
                <w:b/>
                <w:bCs/>
                <w:sz w:val="18"/>
                <w:szCs w:val="20"/>
              </w:rPr>
            </w:pPr>
            <w:r w:rsidRPr="00DC56C8">
              <w:rPr>
                <w:rFonts w:ascii="Trebuchet MS" w:hAnsi="Trebuchet MS"/>
                <w:b/>
                <w:bCs/>
                <w:sz w:val="18"/>
                <w:szCs w:val="20"/>
              </w:rPr>
              <w:t>Autumn 1</w:t>
            </w:r>
            <w:r w:rsidR="00DC56C8" w:rsidRPr="00DC56C8">
              <w:rPr>
                <w:rFonts w:ascii="Trebuchet MS" w:hAnsi="Trebuchet MS"/>
                <w:b/>
                <w:bCs/>
                <w:sz w:val="18"/>
                <w:szCs w:val="20"/>
              </w:rPr>
              <w:t xml:space="preserve">- 7 Weeks 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14:paraId="1F75E5A1" w14:textId="6DE8C694" w:rsidR="00465B1C" w:rsidRPr="00DC56C8" w:rsidRDefault="00465B1C" w:rsidP="00C36023">
            <w:pPr>
              <w:jc w:val="center"/>
              <w:rPr>
                <w:rFonts w:ascii="Trebuchet MS" w:hAnsi="Trebuchet MS"/>
                <w:b/>
                <w:bCs/>
                <w:sz w:val="18"/>
                <w:szCs w:val="20"/>
              </w:rPr>
            </w:pPr>
            <w:r w:rsidRPr="00DC56C8">
              <w:rPr>
                <w:rFonts w:ascii="Trebuchet MS" w:hAnsi="Trebuchet MS"/>
                <w:b/>
                <w:bCs/>
                <w:sz w:val="18"/>
                <w:szCs w:val="20"/>
              </w:rPr>
              <w:t>Autumn 2</w:t>
            </w:r>
            <w:r w:rsidR="00DC56C8" w:rsidRPr="00DC56C8">
              <w:rPr>
                <w:rFonts w:ascii="Trebuchet MS" w:hAnsi="Trebuchet MS"/>
                <w:b/>
                <w:bCs/>
                <w:sz w:val="18"/>
                <w:szCs w:val="20"/>
              </w:rPr>
              <w:t>- 7 Weeks</w:t>
            </w:r>
          </w:p>
        </w:tc>
        <w:tc>
          <w:tcPr>
            <w:tcW w:w="2020" w:type="dxa"/>
            <w:gridSpan w:val="3"/>
            <w:shd w:val="clear" w:color="auto" w:fill="D9D9D9" w:themeFill="background1" w:themeFillShade="D9"/>
          </w:tcPr>
          <w:p w14:paraId="08F72796" w14:textId="200FFD2C" w:rsidR="00465B1C" w:rsidRPr="00DC56C8" w:rsidRDefault="00465B1C" w:rsidP="00C36023">
            <w:pPr>
              <w:jc w:val="center"/>
              <w:rPr>
                <w:rFonts w:ascii="Trebuchet MS" w:hAnsi="Trebuchet MS"/>
                <w:b/>
                <w:bCs/>
                <w:sz w:val="18"/>
                <w:szCs w:val="20"/>
              </w:rPr>
            </w:pPr>
            <w:r w:rsidRPr="00DC56C8">
              <w:rPr>
                <w:rFonts w:ascii="Trebuchet MS" w:hAnsi="Trebuchet MS"/>
                <w:b/>
                <w:bCs/>
                <w:sz w:val="18"/>
                <w:szCs w:val="20"/>
              </w:rPr>
              <w:t>Spring 1</w:t>
            </w:r>
            <w:r w:rsidR="00DC56C8" w:rsidRPr="00DC56C8">
              <w:rPr>
                <w:rFonts w:ascii="Trebuchet MS" w:hAnsi="Trebuchet MS"/>
                <w:b/>
                <w:bCs/>
                <w:sz w:val="18"/>
                <w:szCs w:val="20"/>
              </w:rPr>
              <w:t>- 7 Weeks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14:paraId="0CB64DA8" w14:textId="02E1C9E4" w:rsidR="00465B1C" w:rsidRPr="00DC56C8" w:rsidRDefault="00465B1C" w:rsidP="00C36023">
            <w:pPr>
              <w:jc w:val="center"/>
              <w:rPr>
                <w:rFonts w:ascii="Trebuchet MS" w:hAnsi="Trebuchet MS"/>
                <w:b/>
                <w:bCs/>
                <w:sz w:val="18"/>
                <w:szCs w:val="20"/>
              </w:rPr>
            </w:pPr>
            <w:r w:rsidRPr="00DC56C8">
              <w:rPr>
                <w:rFonts w:ascii="Trebuchet MS" w:hAnsi="Trebuchet MS"/>
                <w:b/>
                <w:bCs/>
                <w:sz w:val="18"/>
                <w:szCs w:val="20"/>
              </w:rPr>
              <w:t>Spring 2</w:t>
            </w:r>
            <w:r w:rsidR="00DC56C8" w:rsidRPr="00DC56C8">
              <w:rPr>
                <w:rFonts w:ascii="Trebuchet MS" w:hAnsi="Trebuchet MS"/>
                <w:b/>
                <w:bCs/>
                <w:sz w:val="18"/>
                <w:szCs w:val="20"/>
              </w:rPr>
              <w:t>- 6 Weeks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48CDE74B" w14:textId="42501205" w:rsidR="00465B1C" w:rsidRPr="00DC56C8" w:rsidRDefault="00465B1C" w:rsidP="00C36023">
            <w:pPr>
              <w:jc w:val="center"/>
              <w:rPr>
                <w:rFonts w:ascii="Trebuchet MS" w:hAnsi="Trebuchet MS"/>
                <w:b/>
                <w:bCs/>
                <w:sz w:val="18"/>
                <w:szCs w:val="20"/>
              </w:rPr>
            </w:pPr>
            <w:r w:rsidRPr="00DC56C8">
              <w:rPr>
                <w:rFonts w:ascii="Trebuchet MS" w:hAnsi="Trebuchet MS"/>
                <w:b/>
                <w:bCs/>
                <w:sz w:val="18"/>
                <w:szCs w:val="20"/>
              </w:rPr>
              <w:t>Summer 1</w:t>
            </w:r>
            <w:r w:rsidR="00DC56C8" w:rsidRPr="00DC56C8">
              <w:rPr>
                <w:rFonts w:ascii="Trebuchet MS" w:hAnsi="Trebuchet MS"/>
                <w:b/>
                <w:bCs/>
                <w:sz w:val="18"/>
                <w:szCs w:val="20"/>
              </w:rPr>
              <w:t>- 5 Weeks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1E2F0A1B" w14:textId="1FE72B70" w:rsidR="00465B1C" w:rsidRPr="00DC56C8" w:rsidRDefault="00465B1C" w:rsidP="00C36023">
            <w:pPr>
              <w:jc w:val="center"/>
              <w:rPr>
                <w:rFonts w:ascii="Trebuchet MS" w:hAnsi="Trebuchet MS"/>
                <w:b/>
                <w:bCs/>
                <w:sz w:val="18"/>
                <w:szCs w:val="20"/>
              </w:rPr>
            </w:pPr>
            <w:r w:rsidRPr="00DC56C8">
              <w:rPr>
                <w:rFonts w:ascii="Trebuchet MS" w:hAnsi="Trebuchet MS"/>
                <w:b/>
                <w:bCs/>
                <w:sz w:val="18"/>
                <w:szCs w:val="20"/>
              </w:rPr>
              <w:t>Summer 2</w:t>
            </w:r>
            <w:r w:rsidR="00DC56C8" w:rsidRPr="00DC56C8">
              <w:rPr>
                <w:rFonts w:ascii="Trebuchet MS" w:hAnsi="Trebuchet MS"/>
                <w:b/>
                <w:bCs/>
                <w:sz w:val="18"/>
                <w:szCs w:val="20"/>
              </w:rPr>
              <w:t xml:space="preserve">- 7 Weeks </w:t>
            </w:r>
          </w:p>
        </w:tc>
      </w:tr>
      <w:tr w:rsidR="00513B06" w:rsidRPr="00BD2ED0" w14:paraId="366C3B85" w14:textId="77777777" w:rsidTr="00525083">
        <w:tc>
          <w:tcPr>
            <w:tcW w:w="1976" w:type="dxa"/>
            <w:vMerge w:val="restart"/>
            <w:shd w:val="clear" w:color="auto" w:fill="D9D9D9" w:themeFill="background1" w:themeFillShade="D9"/>
          </w:tcPr>
          <w:p w14:paraId="511FB073" w14:textId="12CE416F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English</w:t>
            </w:r>
          </w:p>
          <w:p w14:paraId="47C0FBBA" w14:textId="374FB083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5185E124" w14:textId="70091F28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Mouse, Bird, Wolf, Snake</w:t>
            </w:r>
          </w:p>
        </w:tc>
        <w:tc>
          <w:tcPr>
            <w:tcW w:w="1989" w:type="dxa"/>
            <w:shd w:val="clear" w:color="auto" w:fill="auto"/>
          </w:tcPr>
          <w:p w14:paraId="181B025D" w14:textId="2341FC72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Heavenly Elephant (The Lion and the Unicorn)</w:t>
            </w:r>
          </w:p>
        </w:tc>
        <w:tc>
          <w:tcPr>
            <w:tcW w:w="2020" w:type="dxa"/>
            <w:gridSpan w:val="3"/>
            <w:shd w:val="clear" w:color="auto" w:fill="auto"/>
          </w:tcPr>
          <w:p w14:paraId="5F366CEB" w14:textId="296564ED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proofErr w:type="spellStart"/>
            <w:r w:rsidRPr="00BD2ED0">
              <w:rPr>
                <w:rFonts w:ascii="Trebuchet MS" w:hAnsi="Trebuchet MS"/>
                <w:sz w:val="18"/>
                <w:szCs w:val="20"/>
              </w:rPr>
              <w:t>Varjak</w:t>
            </w:r>
            <w:proofErr w:type="spellEnd"/>
            <w:r w:rsidRPr="00BD2ED0">
              <w:rPr>
                <w:rFonts w:ascii="Trebuchet MS" w:hAnsi="Trebuchet MS"/>
                <w:sz w:val="18"/>
                <w:szCs w:val="20"/>
              </w:rPr>
              <w:t xml:space="preserve"> Paw</w:t>
            </w:r>
          </w:p>
        </w:tc>
        <w:tc>
          <w:tcPr>
            <w:tcW w:w="2003" w:type="dxa"/>
            <w:shd w:val="clear" w:color="auto" w:fill="auto"/>
          </w:tcPr>
          <w:p w14:paraId="45FD69FC" w14:textId="156E6D34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proofErr w:type="spellStart"/>
            <w:r w:rsidRPr="00BD2ED0">
              <w:rPr>
                <w:rFonts w:ascii="Trebuchet MS" w:hAnsi="Trebuchet MS"/>
                <w:sz w:val="18"/>
                <w:szCs w:val="20"/>
              </w:rPr>
              <w:t>Varjak</w:t>
            </w:r>
            <w:proofErr w:type="spellEnd"/>
            <w:r w:rsidRPr="00BD2ED0">
              <w:rPr>
                <w:rFonts w:ascii="Trebuchet MS" w:hAnsi="Trebuchet MS"/>
                <w:sz w:val="18"/>
                <w:szCs w:val="20"/>
              </w:rPr>
              <w:t xml:space="preserve"> Paw</w:t>
            </w:r>
          </w:p>
        </w:tc>
        <w:tc>
          <w:tcPr>
            <w:tcW w:w="2099" w:type="dxa"/>
            <w:shd w:val="clear" w:color="auto" w:fill="auto"/>
          </w:tcPr>
          <w:p w14:paraId="25D7B0A1" w14:textId="692EE8CB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Lob</w:t>
            </w:r>
          </w:p>
        </w:tc>
        <w:tc>
          <w:tcPr>
            <w:tcW w:w="2099" w:type="dxa"/>
            <w:shd w:val="clear" w:color="auto" w:fill="auto"/>
          </w:tcPr>
          <w:p w14:paraId="5E9FE049" w14:textId="74FB4403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Boy at the back of the classroom </w:t>
            </w:r>
          </w:p>
        </w:tc>
      </w:tr>
      <w:tr w:rsidR="00513B06" w:rsidRPr="00BD2ED0" w14:paraId="52315430" w14:textId="77777777" w:rsidTr="00525083">
        <w:tc>
          <w:tcPr>
            <w:tcW w:w="1976" w:type="dxa"/>
            <w:vMerge/>
            <w:shd w:val="clear" w:color="auto" w:fill="D9D9D9" w:themeFill="background1" w:themeFillShade="D9"/>
          </w:tcPr>
          <w:p w14:paraId="71341F7A" w14:textId="01FFBD8F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49908860" w14:textId="77777777" w:rsidR="00513B06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 </w:t>
            </w:r>
            <w:r w:rsidRPr="00BD2ED0">
              <w:rPr>
                <w:rFonts w:ascii="Trebuchet MS" w:hAnsi="Trebuchet MS"/>
                <w:sz w:val="18"/>
                <w:szCs w:val="20"/>
              </w:rPr>
              <w:t xml:space="preserve"> </w:t>
            </w:r>
            <w:r>
              <w:rPr>
                <w:rFonts w:ascii="Trebuchet MS" w:hAnsi="Trebuchet MS"/>
                <w:sz w:val="18"/>
                <w:szCs w:val="20"/>
              </w:rPr>
              <w:t>Role of a character</w:t>
            </w:r>
          </w:p>
          <w:p w14:paraId="1479ADFC" w14:textId="2943AE7E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Character description  </w:t>
            </w:r>
          </w:p>
        </w:tc>
        <w:tc>
          <w:tcPr>
            <w:tcW w:w="2004" w:type="dxa"/>
            <w:gridSpan w:val="2"/>
            <w:shd w:val="clear" w:color="auto" w:fill="auto"/>
          </w:tcPr>
          <w:p w14:paraId="752C4967" w14:textId="357E593D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Rewrite a narrative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1DBDE355" w14:textId="1F5D745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Diary Entry</w:t>
            </w:r>
            <w:r>
              <w:rPr>
                <w:rFonts w:ascii="Trebuchet MS" w:hAnsi="Trebuchet MS"/>
                <w:sz w:val="18"/>
                <w:szCs w:val="20"/>
              </w:rPr>
              <w:t>\Letter</w:t>
            </w:r>
            <w:r w:rsidRPr="00BD2ED0">
              <w:rPr>
                <w:rFonts w:ascii="Trebuchet MS" w:hAnsi="Trebuchet MS"/>
                <w:sz w:val="18"/>
                <w:szCs w:val="20"/>
              </w:rPr>
              <w:t xml:space="preserve">   </w:t>
            </w:r>
          </w:p>
        </w:tc>
        <w:tc>
          <w:tcPr>
            <w:tcW w:w="2003" w:type="dxa"/>
            <w:shd w:val="clear" w:color="auto" w:fill="auto"/>
          </w:tcPr>
          <w:p w14:paraId="48600E3A" w14:textId="4B907FF0" w:rsidR="00513B06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Diary Entry/</w:t>
            </w:r>
            <w:r w:rsidRPr="00BD2ED0">
              <w:rPr>
                <w:rFonts w:ascii="Trebuchet MS" w:hAnsi="Trebuchet MS"/>
                <w:sz w:val="18"/>
                <w:szCs w:val="20"/>
              </w:rPr>
              <w:t>Letter</w:t>
            </w:r>
          </w:p>
          <w:p w14:paraId="2C54D50A" w14:textId="34AA981C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Instructions (cooking)</w:t>
            </w:r>
          </w:p>
        </w:tc>
        <w:tc>
          <w:tcPr>
            <w:tcW w:w="2099" w:type="dxa"/>
            <w:shd w:val="clear" w:color="auto" w:fill="auto"/>
          </w:tcPr>
          <w:p w14:paraId="4D7DB992" w14:textId="49DD76AA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Poem</w:t>
            </w:r>
          </w:p>
        </w:tc>
        <w:tc>
          <w:tcPr>
            <w:tcW w:w="2099" w:type="dxa"/>
            <w:shd w:val="clear" w:color="auto" w:fill="auto"/>
          </w:tcPr>
          <w:p w14:paraId="23C0B469" w14:textId="77777777" w:rsidR="00513B06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Persuasive </w:t>
            </w:r>
          </w:p>
          <w:p w14:paraId="53042767" w14:textId="55FBB70F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Newspaper Report</w:t>
            </w:r>
          </w:p>
          <w:p w14:paraId="6B45072E" w14:textId="616877ED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513B06" w:rsidRPr="00BD2ED0" w14:paraId="57000EC6" w14:textId="77777777" w:rsidTr="00525083">
        <w:tc>
          <w:tcPr>
            <w:tcW w:w="1976" w:type="dxa"/>
            <w:shd w:val="clear" w:color="auto" w:fill="D9D9D9" w:themeFill="background1" w:themeFillShade="D9"/>
          </w:tcPr>
          <w:p w14:paraId="69C6A7C4" w14:textId="1C0F1BFD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Spellings and WOTW</w:t>
            </w:r>
          </w:p>
        </w:tc>
        <w:tc>
          <w:tcPr>
            <w:tcW w:w="1988" w:type="dxa"/>
            <w:shd w:val="clear" w:color="auto" w:fill="auto"/>
          </w:tcPr>
          <w:p w14:paraId="051EEC83" w14:textId="62F71AA8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Autumn 1</w:t>
            </w:r>
          </w:p>
        </w:tc>
        <w:tc>
          <w:tcPr>
            <w:tcW w:w="1989" w:type="dxa"/>
            <w:shd w:val="clear" w:color="auto" w:fill="auto"/>
          </w:tcPr>
          <w:p w14:paraId="0E641D0F" w14:textId="3CC68EC0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Autumn 2</w:t>
            </w:r>
          </w:p>
        </w:tc>
        <w:tc>
          <w:tcPr>
            <w:tcW w:w="2020" w:type="dxa"/>
            <w:gridSpan w:val="3"/>
            <w:shd w:val="clear" w:color="auto" w:fill="auto"/>
          </w:tcPr>
          <w:p w14:paraId="31BB7628" w14:textId="285F2EEC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Spring 1</w:t>
            </w:r>
          </w:p>
        </w:tc>
        <w:tc>
          <w:tcPr>
            <w:tcW w:w="2003" w:type="dxa"/>
            <w:shd w:val="clear" w:color="auto" w:fill="auto"/>
          </w:tcPr>
          <w:p w14:paraId="7FB0AEB9" w14:textId="6697DF09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Spring 2</w:t>
            </w:r>
          </w:p>
        </w:tc>
        <w:tc>
          <w:tcPr>
            <w:tcW w:w="2099" w:type="dxa"/>
            <w:shd w:val="clear" w:color="auto" w:fill="auto"/>
          </w:tcPr>
          <w:p w14:paraId="382BF960" w14:textId="6B544B29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Summer 1</w:t>
            </w:r>
          </w:p>
        </w:tc>
        <w:tc>
          <w:tcPr>
            <w:tcW w:w="2099" w:type="dxa"/>
            <w:shd w:val="clear" w:color="auto" w:fill="auto"/>
          </w:tcPr>
          <w:p w14:paraId="0A0AAF9F" w14:textId="1BD45D81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Summer 2</w:t>
            </w:r>
          </w:p>
        </w:tc>
      </w:tr>
      <w:tr w:rsidR="00513B06" w:rsidRPr="00BD2ED0" w14:paraId="2A3BC8D5" w14:textId="77777777" w:rsidTr="00525083">
        <w:tc>
          <w:tcPr>
            <w:tcW w:w="1976" w:type="dxa"/>
            <w:shd w:val="clear" w:color="auto" w:fill="D9D9D9" w:themeFill="background1" w:themeFillShade="D9"/>
          </w:tcPr>
          <w:p w14:paraId="588046C5" w14:textId="7777777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Handwriting</w:t>
            </w:r>
          </w:p>
          <w:p w14:paraId="4C27D533" w14:textId="7777777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2F2AD301" w14:textId="7777777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Autumn 1</w:t>
            </w:r>
          </w:p>
        </w:tc>
        <w:tc>
          <w:tcPr>
            <w:tcW w:w="1989" w:type="dxa"/>
            <w:shd w:val="clear" w:color="auto" w:fill="auto"/>
          </w:tcPr>
          <w:p w14:paraId="18EDA029" w14:textId="7777777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Autumn 2</w:t>
            </w:r>
          </w:p>
        </w:tc>
        <w:tc>
          <w:tcPr>
            <w:tcW w:w="2020" w:type="dxa"/>
            <w:gridSpan w:val="3"/>
            <w:shd w:val="clear" w:color="auto" w:fill="auto"/>
          </w:tcPr>
          <w:p w14:paraId="6F2613B7" w14:textId="7777777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Spring 1</w:t>
            </w:r>
          </w:p>
        </w:tc>
        <w:tc>
          <w:tcPr>
            <w:tcW w:w="2003" w:type="dxa"/>
            <w:shd w:val="clear" w:color="auto" w:fill="auto"/>
          </w:tcPr>
          <w:p w14:paraId="22CF56FB" w14:textId="7777777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Spring 2</w:t>
            </w:r>
          </w:p>
        </w:tc>
        <w:tc>
          <w:tcPr>
            <w:tcW w:w="2099" w:type="dxa"/>
            <w:shd w:val="clear" w:color="auto" w:fill="auto"/>
          </w:tcPr>
          <w:p w14:paraId="0748ACA2" w14:textId="7777777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Summer 1</w:t>
            </w:r>
          </w:p>
        </w:tc>
        <w:tc>
          <w:tcPr>
            <w:tcW w:w="2099" w:type="dxa"/>
            <w:shd w:val="clear" w:color="auto" w:fill="auto"/>
          </w:tcPr>
          <w:p w14:paraId="0A138757" w14:textId="7777777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Summer 2</w:t>
            </w:r>
          </w:p>
        </w:tc>
      </w:tr>
      <w:tr w:rsidR="00513B06" w:rsidRPr="00BD2ED0" w14:paraId="08587BB0" w14:textId="77777777" w:rsidTr="00525083">
        <w:tc>
          <w:tcPr>
            <w:tcW w:w="1976" w:type="dxa"/>
            <w:shd w:val="clear" w:color="auto" w:fill="D9D9D9" w:themeFill="background1" w:themeFillShade="D9"/>
          </w:tcPr>
          <w:p w14:paraId="52945E02" w14:textId="7777777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Guided Reading</w:t>
            </w:r>
          </w:p>
        </w:tc>
        <w:tc>
          <w:tcPr>
            <w:tcW w:w="1988" w:type="dxa"/>
            <w:shd w:val="clear" w:color="auto" w:fill="auto"/>
          </w:tcPr>
          <w:p w14:paraId="20E74945" w14:textId="2258B67C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Retrieval </w:t>
            </w:r>
          </w:p>
        </w:tc>
        <w:tc>
          <w:tcPr>
            <w:tcW w:w="1989" w:type="dxa"/>
            <w:shd w:val="clear" w:color="auto" w:fill="auto"/>
          </w:tcPr>
          <w:p w14:paraId="63F2AE09" w14:textId="10BC830F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Vocabulary </w:t>
            </w:r>
          </w:p>
        </w:tc>
        <w:tc>
          <w:tcPr>
            <w:tcW w:w="2020" w:type="dxa"/>
            <w:gridSpan w:val="3"/>
            <w:shd w:val="clear" w:color="auto" w:fill="auto"/>
          </w:tcPr>
          <w:p w14:paraId="700B8488" w14:textId="396E3EAA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Inference </w:t>
            </w:r>
          </w:p>
        </w:tc>
        <w:tc>
          <w:tcPr>
            <w:tcW w:w="2003" w:type="dxa"/>
            <w:shd w:val="clear" w:color="auto" w:fill="auto"/>
          </w:tcPr>
          <w:p w14:paraId="04E83984" w14:textId="39B1CFC1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Inference</w:t>
            </w:r>
          </w:p>
        </w:tc>
        <w:tc>
          <w:tcPr>
            <w:tcW w:w="2099" w:type="dxa"/>
            <w:shd w:val="clear" w:color="auto" w:fill="auto"/>
          </w:tcPr>
          <w:p w14:paraId="5BF323D7" w14:textId="5302601F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Extended Answers</w:t>
            </w:r>
          </w:p>
        </w:tc>
        <w:tc>
          <w:tcPr>
            <w:tcW w:w="2099" w:type="dxa"/>
            <w:shd w:val="clear" w:color="auto" w:fill="auto"/>
          </w:tcPr>
          <w:p w14:paraId="7C634B9B" w14:textId="4F28A14D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Mixed Retrieval, inference and vocabulary. </w:t>
            </w:r>
          </w:p>
        </w:tc>
      </w:tr>
      <w:tr w:rsidR="00513B06" w:rsidRPr="00BD2ED0" w14:paraId="7FDD8FBE" w14:textId="77777777" w:rsidTr="00525083">
        <w:tc>
          <w:tcPr>
            <w:tcW w:w="1976" w:type="dxa"/>
            <w:shd w:val="clear" w:color="auto" w:fill="D9D9D9" w:themeFill="background1" w:themeFillShade="D9"/>
          </w:tcPr>
          <w:p w14:paraId="458DC483" w14:textId="7777777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ERIC</w:t>
            </w:r>
          </w:p>
          <w:p w14:paraId="6AB8AA8E" w14:textId="7777777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4974090A" w14:textId="57C810D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George’s Marvellous Medicine</w:t>
            </w:r>
          </w:p>
        </w:tc>
        <w:tc>
          <w:tcPr>
            <w:tcW w:w="1989" w:type="dxa"/>
            <w:shd w:val="clear" w:color="auto" w:fill="auto"/>
          </w:tcPr>
          <w:p w14:paraId="038B9D5A" w14:textId="3E4E94B1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82051E">
              <w:rPr>
                <w:rFonts w:ascii="Trebuchet MS" w:hAnsi="Trebuchet MS"/>
                <w:sz w:val="18"/>
                <w:szCs w:val="20"/>
              </w:rPr>
              <w:t>George’s Marvellous Medicine</w:t>
            </w:r>
          </w:p>
        </w:tc>
        <w:tc>
          <w:tcPr>
            <w:tcW w:w="2020" w:type="dxa"/>
            <w:gridSpan w:val="3"/>
            <w:shd w:val="clear" w:color="auto" w:fill="auto"/>
          </w:tcPr>
          <w:p w14:paraId="1E203B92" w14:textId="2DBB520D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82051E">
              <w:rPr>
                <w:rFonts w:ascii="Trebuchet MS" w:hAnsi="Trebuchet MS"/>
                <w:sz w:val="18"/>
                <w:szCs w:val="20"/>
              </w:rPr>
              <w:t>George’s Marvellous Medicine</w:t>
            </w:r>
          </w:p>
        </w:tc>
        <w:tc>
          <w:tcPr>
            <w:tcW w:w="2003" w:type="dxa"/>
            <w:shd w:val="clear" w:color="auto" w:fill="auto"/>
          </w:tcPr>
          <w:p w14:paraId="559A1A84" w14:textId="005CE709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82051E">
              <w:rPr>
                <w:rFonts w:ascii="Trebuchet MS" w:hAnsi="Trebuchet MS"/>
                <w:sz w:val="18"/>
                <w:szCs w:val="20"/>
              </w:rPr>
              <w:t>George’s Marvellous Medicine</w:t>
            </w:r>
          </w:p>
        </w:tc>
        <w:tc>
          <w:tcPr>
            <w:tcW w:w="2099" w:type="dxa"/>
            <w:shd w:val="clear" w:color="auto" w:fill="auto"/>
          </w:tcPr>
          <w:p w14:paraId="13F828ED" w14:textId="3E1AC57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82051E">
              <w:rPr>
                <w:rFonts w:ascii="Trebuchet MS" w:hAnsi="Trebuchet MS"/>
                <w:sz w:val="18"/>
                <w:szCs w:val="20"/>
              </w:rPr>
              <w:t>George’s Marvellous Medicine</w:t>
            </w:r>
          </w:p>
        </w:tc>
        <w:tc>
          <w:tcPr>
            <w:tcW w:w="2099" w:type="dxa"/>
            <w:shd w:val="clear" w:color="auto" w:fill="auto"/>
          </w:tcPr>
          <w:p w14:paraId="5F3E9B6D" w14:textId="24163BA4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82051E">
              <w:rPr>
                <w:rFonts w:ascii="Trebuchet MS" w:hAnsi="Trebuchet MS"/>
                <w:sz w:val="18"/>
                <w:szCs w:val="20"/>
              </w:rPr>
              <w:t>George’s Marvellous Medicine</w:t>
            </w:r>
          </w:p>
        </w:tc>
      </w:tr>
      <w:tr w:rsidR="00513B06" w:rsidRPr="00BD2ED0" w14:paraId="72C259FC" w14:textId="77777777" w:rsidTr="00525083">
        <w:tc>
          <w:tcPr>
            <w:tcW w:w="1976" w:type="dxa"/>
            <w:shd w:val="clear" w:color="auto" w:fill="D9D9D9" w:themeFill="background1" w:themeFillShade="D9"/>
          </w:tcPr>
          <w:p w14:paraId="71E0627B" w14:textId="3150CB18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lastRenderedPageBreak/>
              <w:t>Curriculum</w:t>
            </w:r>
          </w:p>
          <w:p w14:paraId="482F0FA1" w14:textId="7777777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3A8FEF24" w14:textId="77777777" w:rsidR="00513B06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Animals Including Humans </w:t>
            </w:r>
          </w:p>
          <w:p w14:paraId="5D4B485B" w14:textId="77777777" w:rsidR="00513B06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Forces and Magnets </w:t>
            </w:r>
          </w:p>
          <w:p w14:paraId="50777292" w14:textId="2BAFCF29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Stone Age</w:t>
            </w:r>
          </w:p>
        </w:tc>
        <w:tc>
          <w:tcPr>
            <w:tcW w:w="1989" w:type="dxa"/>
            <w:shd w:val="clear" w:color="auto" w:fill="auto"/>
          </w:tcPr>
          <w:p w14:paraId="11733823" w14:textId="1AC130C9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Egyptians </w:t>
            </w:r>
          </w:p>
        </w:tc>
        <w:tc>
          <w:tcPr>
            <w:tcW w:w="2020" w:type="dxa"/>
            <w:gridSpan w:val="3"/>
            <w:shd w:val="clear" w:color="auto" w:fill="auto"/>
          </w:tcPr>
          <w:p w14:paraId="0C3D5C2D" w14:textId="556DDDF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Egyptians</w:t>
            </w:r>
          </w:p>
        </w:tc>
        <w:tc>
          <w:tcPr>
            <w:tcW w:w="2003" w:type="dxa"/>
            <w:shd w:val="clear" w:color="auto" w:fill="auto"/>
          </w:tcPr>
          <w:p w14:paraId="2905EC70" w14:textId="6F8ECDD4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Romans</w:t>
            </w:r>
          </w:p>
        </w:tc>
        <w:tc>
          <w:tcPr>
            <w:tcW w:w="2099" w:type="dxa"/>
            <w:shd w:val="clear" w:color="auto" w:fill="auto"/>
          </w:tcPr>
          <w:p w14:paraId="634C401B" w14:textId="12E86D09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Romans</w:t>
            </w:r>
          </w:p>
        </w:tc>
        <w:tc>
          <w:tcPr>
            <w:tcW w:w="2099" w:type="dxa"/>
            <w:shd w:val="clear" w:color="auto" w:fill="auto"/>
          </w:tcPr>
          <w:p w14:paraId="74A18042" w14:textId="51095F03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Incredible Italy</w:t>
            </w:r>
          </w:p>
        </w:tc>
      </w:tr>
      <w:tr w:rsidR="00513B06" w:rsidRPr="00BD2ED0" w14:paraId="6BF5C000" w14:textId="77777777" w:rsidTr="0022454A">
        <w:trPr>
          <w:trHeight w:val="612"/>
        </w:trPr>
        <w:tc>
          <w:tcPr>
            <w:tcW w:w="1976" w:type="dxa"/>
            <w:shd w:val="clear" w:color="auto" w:fill="D9D9D9" w:themeFill="background1" w:themeFillShade="D9"/>
          </w:tcPr>
          <w:p w14:paraId="51AF792B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Science</w:t>
            </w:r>
          </w:p>
          <w:p w14:paraId="6036EA29" w14:textId="77777777" w:rsidR="00513B06" w:rsidRPr="00BD2ED0" w:rsidRDefault="00513B06" w:rsidP="00513B06">
            <w:pPr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54419A49" w14:textId="77777777" w:rsidR="00513B06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Animals Including Humans </w:t>
            </w:r>
          </w:p>
          <w:p w14:paraId="73C8C9D8" w14:textId="77777777" w:rsidR="00513B06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Forces and Magnets </w:t>
            </w:r>
          </w:p>
          <w:p w14:paraId="35C217E3" w14:textId="78F44FD0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Stone Age</w:t>
            </w:r>
          </w:p>
        </w:tc>
        <w:tc>
          <w:tcPr>
            <w:tcW w:w="1989" w:type="dxa"/>
            <w:shd w:val="clear" w:color="auto" w:fill="auto"/>
          </w:tcPr>
          <w:p w14:paraId="721B3601" w14:textId="4BFCB295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 xml:space="preserve">States of Matter </w:t>
            </w:r>
          </w:p>
        </w:tc>
        <w:tc>
          <w:tcPr>
            <w:tcW w:w="2020" w:type="dxa"/>
            <w:gridSpan w:val="3"/>
            <w:shd w:val="clear" w:color="auto" w:fill="auto"/>
          </w:tcPr>
          <w:p w14:paraId="18F3BCB3" w14:textId="385BE83A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Sound</w:t>
            </w:r>
          </w:p>
        </w:tc>
        <w:tc>
          <w:tcPr>
            <w:tcW w:w="4102" w:type="dxa"/>
            <w:gridSpan w:val="2"/>
            <w:shd w:val="clear" w:color="auto" w:fill="auto"/>
          </w:tcPr>
          <w:p w14:paraId="27AC40F2" w14:textId="4B0F19DE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Electricity</w:t>
            </w:r>
          </w:p>
        </w:tc>
        <w:tc>
          <w:tcPr>
            <w:tcW w:w="2099" w:type="dxa"/>
            <w:shd w:val="clear" w:color="auto" w:fill="auto"/>
          </w:tcPr>
          <w:p w14:paraId="692F97B1" w14:textId="77777777" w:rsidR="00513B06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 xml:space="preserve">Living things and their habitats  </w:t>
            </w:r>
          </w:p>
          <w:p w14:paraId="4241A8CE" w14:textId="75497B74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513B06" w:rsidRPr="00BD2ED0" w14:paraId="1B2AEB8A" w14:textId="77777777" w:rsidTr="00525083">
        <w:tc>
          <w:tcPr>
            <w:tcW w:w="1976" w:type="dxa"/>
            <w:shd w:val="clear" w:color="auto" w:fill="D9D9D9" w:themeFill="background1" w:themeFillShade="D9"/>
          </w:tcPr>
          <w:p w14:paraId="110F4136" w14:textId="7777777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Maths</w:t>
            </w:r>
          </w:p>
          <w:p w14:paraId="11456121" w14:textId="7777777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  <w:p w14:paraId="4AA1D4C4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19800BB6" w14:textId="77777777" w:rsidR="00513B06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Place Value </w:t>
            </w:r>
          </w:p>
          <w:p w14:paraId="3D6C3506" w14:textId="119C0C4B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Number operations- Add, subtract and multiply </w:t>
            </w:r>
          </w:p>
        </w:tc>
        <w:tc>
          <w:tcPr>
            <w:tcW w:w="1989" w:type="dxa"/>
            <w:shd w:val="clear" w:color="auto" w:fill="auto"/>
          </w:tcPr>
          <w:p w14:paraId="5017B6CA" w14:textId="22F73ADC" w:rsidR="00513B06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Division</w:t>
            </w:r>
          </w:p>
          <w:p w14:paraId="0C85956C" w14:textId="3DA07790" w:rsidR="00513B06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Missing Number Problems </w:t>
            </w:r>
          </w:p>
          <w:p w14:paraId="614A7FD9" w14:textId="77777777" w:rsidR="00513B06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Fractions</w:t>
            </w:r>
          </w:p>
          <w:p w14:paraId="23A85736" w14:textId="1852A000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020" w:type="dxa"/>
            <w:gridSpan w:val="3"/>
            <w:shd w:val="clear" w:color="auto" w:fill="auto"/>
          </w:tcPr>
          <w:p w14:paraId="19B486B4" w14:textId="77777777" w:rsidR="00513B06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Decimals </w:t>
            </w:r>
          </w:p>
          <w:p w14:paraId="3BED4CF0" w14:textId="4CA965D5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Measure </w:t>
            </w:r>
          </w:p>
        </w:tc>
        <w:tc>
          <w:tcPr>
            <w:tcW w:w="2003" w:type="dxa"/>
            <w:shd w:val="clear" w:color="auto" w:fill="auto"/>
          </w:tcPr>
          <w:p w14:paraId="61F56C2D" w14:textId="77777777" w:rsidR="00513B06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Measure  </w:t>
            </w:r>
          </w:p>
          <w:p w14:paraId="2CA13E33" w14:textId="3E0F09BD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Statistics</w:t>
            </w:r>
          </w:p>
        </w:tc>
        <w:tc>
          <w:tcPr>
            <w:tcW w:w="2099" w:type="dxa"/>
            <w:shd w:val="clear" w:color="auto" w:fill="auto"/>
          </w:tcPr>
          <w:p w14:paraId="7DB64062" w14:textId="7777777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Geometry</w:t>
            </w:r>
          </w:p>
          <w:p w14:paraId="40DBFC46" w14:textId="37582628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Roman Numerals </w:t>
            </w:r>
          </w:p>
        </w:tc>
        <w:tc>
          <w:tcPr>
            <w:tcW w:w="2099" w:type="dxa"/>
            <w:shd w:val="clear" w:color="auto" w:fill="auto"/>
          </w:tcPr>
          <w:p w14:paraId="3E1BE43A" w14:textId="6C2655DA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Geometry</w:t>
            </w:r>
          </w:p>
          <w:p w14:paraId="4F0F4D86" w14:textId="7777777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X table tests</w:t>
            </w:r>
          </w:p>
          <w:p w14:paraId="443AB47D" w14:textId="191E0053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TTRS – Sound chec</w:t>
            </w:r>
            <w:r>
              <w:rPr>
                <w:rFonts w:ascii="Trebuchet MS" w:hAnsi="Trebuchet MS"/>
                <w:sz w:val="18"/>
                <w:szCs w:val="20"/>
              </w:rPr>
              <w:t>k</w:t>
            </w:r>
          </w:p>
        </w:tc>
      </w:tr>
      <w:tr w:rsidR="00513B06" w:rsidRPr="00BD2ED0" w14:paraId="433D006A" w14:textId="77777777" w:rsidTr="00525083">
        <w:tc>
          <w:tcPr>
            <w:tcW w:w="1976" w:type="dxa"/>
            <w:shd w:val="clear" w:color="auto" w:fill="D9D9D9" w:themeFill="background1" w:themeFillShade="D9"/>
          </w:tcPr>
          <w:p w14:paraId="589AD596" w14:textId="6F6BFB30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 xml:space="preserve">PE </w:t>
            </w:r>
          </w:p>
        </w:tc>
        <w:tc>
          <w:tcPr>
            <w:tcW w:w="1988" w:type="dxa"/>
            <w:shd w:val="clear" w:color="auto" w:fill="auto"/>
          </w:tcPr>
          <w:p w14:paraId="4700CE22" w14:textId="2E20D9A0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 xml:space="preserve">Jasmine- Personal Gymnastics </w:t>
            </w:r>
          </w:p>
        </w:tc>
        <w:tc>
          <w:tcPr>
            <w:tcW w:w="1989" w:type="dxa"/>
            <w:shd w:val="clear" w:color="auto" w:fill="auto"/>
          </w:tcPr>
          <w:p w14:paraId="04F0C4BF" w14:textId="5D35198B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Jasmine- Social Dance</w:t>
            </w:r>
          </w:p>
        </w:tc>
        <w:tc>
          <w:tcPr>
            <w:tcW w:w="2020" w:type="dxa"/>
            <w:gridSpan w:val="3"/>
            <w:shd w:val="clear" w:color="auto" w:fill="auto"/>
          </w:tcPr>
          <w:p w14:paraId="52241F51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 xml:space="preserve">Jasmine- Cognitive </w:t>
            </w:r>
          </w:p>
          <w:p w14:paraId="23B8976C" w14:textId="1E34B249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 xml:space="preserve">Balance and Coordination </w:t>
            </w:r>
          </w:p>
        </w:tc>
        <w:tc>
          <w:tcPr>
            <w:tcW w:w="2003" w:type="dxa"/>
            <w:shd w:val="clear" w:color="auto" w:fill="auto"/>
          </w:tcPr>
          <w:p w14:paraId="0633C760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 xml:space="preserve">Jasmine- Creative </w:t>
            </w:r>
          </w:p>
          <w:p w14:paraId="7B95E15F" w14:textId="6E2E37D5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Coordination and Counter Balance</w:t>
            </w:r>
          </w:p>
        </w:tc>
        <w:tc>
          <w:tcPr>
            <w:tcW w:w="2099" w:type="dxa"/>
            <w:shd w:val="clear" w:color="auto" w:fill="auto"/>
          </w:tcPr>
          <w:p w14:paraId="3FF4033B" w14:textId="01C5371F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 xml:space="preserve">Jasmine- Physical Gymnastics </w:t>
            </w:r>
          </w:p>
        </w:tc>
        <w:tc>
          <w:tcPr>
            <w:tcW w:w="2099" w:type="dxa"/>
            <w:shd w:val="clear" w:color="auto" w:fill="auto"/>
          </w:tcPr>
          <w:p w14:paraId="23EEEC6E" w14:textId="401614BD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 xml:space="preserve">Jasmine- Health &amp; Fitness </w:t>
            </w:r>
          </w:p>
          <w:p w14:paraId="0F2CC2E2" w14:textId="335ADE7C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Agility and Static Balance</w:t>
            </w:r>
          </w:p>
        </w:tc>
      </w:tr>
      <w:tr w:rsidR="00513B06" w:rsidRPr="00BD2ED0" w14:paraId="7D962C9F" w14:textId="77777777" w:rsidTr="00767A10">
        <w:tc>
          <w:tcPr>
            <w:tcW w:w="1976" w:type="dxa"/>
            <w:shd w:val="clear" w:color="auto" w:fill="D9D9D9" w:themeFill="background1" w:themeFillShade="D9"/>
          </w:tcPr>
          <w:p w14:paraId="1645B1B6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Music</w:t>
            </w:r>
          </w:p>
        </w:tc>
        <w:tc>
          <w:tcPr>
            <w:tcW w:w="1988" w:type="dxa"/>
            <w:shd w:val="clear" w:color="auto" w:fill="auto"/>
          </w:tcPr>
          <w:p w14:paraId="0ABF465F" w14:textId="5A358692" w:rsidR="00513B06" w:rsidRPr="00767A10" w:rsidRDefault="00513B06" w:rsidP="00513B0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67A10">
              <w:rPr>
                <w:rFonts w:ascii="Trebuchet MS" w:hAnsi="Trebuchet MS"/>
                <w:b/>
                <w:sz w:val="18"/>
                <w:szCs w:val="18"/>
              </w:rPr>
              <w:t>Describing</w:t>
            </w:r>
          </w:p>
        </w:tc>
        <w:tc>
          <w:tcPr>
            <w:tcW w:w="1989" w:type="dxa"/>
            <w:shd w:val="clear" w:color="auto" w:fill="auto"/>
          </w:tcPr>
          <w:p w14:paraId="66FB6747" w14:textId="541AD11B" w:rsidR="00513B06" w:rsidRPr="00767A10" w:rsidRDefault="00513B06" w:rsidP="00513B0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67A10">
              <w:rPr>
                <w:rFonts w:ascii="Trebuchet MS" w:hAnsi="Trebuchet MS"/>
                <w:b/>
                <w:sz w:val="18"/>
                <w:szCs w:val="18"/>
              </w:rPr>
              <w:t xml:space="preserve">Composing </w:t>
            </w:r>
          </w:p>
        </w:tc>
        <w:tc>
          <w:tcPr>
            <w:tcW w:w="2011" w:type="dxa"/>
            <w:gridSpan w:val="2"/>
            <w:shd w:val="clear" w:color="auto" w:fill="auto"/>
          </w:tcPr>
          <w:p w14:paraId="55B5F48B" w14:textId="6C9C46DA" w:rsidR="00513B06" w:rsidRPr="00767A10" w:rsidRDefault="00513B06" w:rsidP="00513B0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67A10">
              <w:rPr>
                <w:rFonts w:ascii="Trebuchet MS" w:hAnsi="Trebuchet MS"/>
                <w:b/>
                <w:sz w:val="18"/>
                <w:szCs w:val="18"/>
              </w:rPr>
              <w:t>Performing</w:t>
            </w:r>
          </w:p>
        </w:tc>
        <w:tc>
          <w:tcPr>
            <w:tcW w:w="2012" w:type="dxa"/>
            <w:gridSpan w:val="2"/>
            <w:shd w:val="clear" w:color="auto" w:fill="D9D9D9" w:themeFill="background1" w:themeFillShade="D9"/>
          </w:tcPr>
          <w:p w14:paraId="40736BF6" w14:textId="67FBC34F" w:rsidR="00513B06" w:rsidRPr="00767A10" w:rsidRDefault="00513B06" w:rsidP="00513B0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67A10">
              <w:rPr>
                <w:rFonts w:ascii="Trebuchet MS" w:hAnsi="Trebuchet MS"/>
                <w:b/>
                <w:sz w:val="18"/>
                <w:szCs w:val="18"/>
              </w:rPr>
              <w:t xml:space="preserve">Recorders-  External 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270192B0" w14:textId="532DBD13" w:rsidR="00513B06" w:rsidRPr="00767A10" w:rsidRDefault="00513B06" w:rsidP="00513B0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67A10">
              <w:rPr>
                <w:rFonts w:ascii="Trebuchet MS" w:hAnsi="Trebuchet MS"/>
                <w:b/>
                <w:sz w:val="18"/>
                <w:szCs w:val="18"/>
              </w:rPr>
              <w:t>Recorders-  External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02652702" w14:textId="1CBB5C7E" w:rsidR="00513B06" w:rsidRPr="00767A10" w:rsidRDefault="00513B06" w:rsidP="00513B0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67A10">
              <w:rPr>
                <w:rFonts w:ascii="Trebuchet MS" w:hAnsi="Trebuchet MS"/>
                <w:b/>
                <w:sz w:val="18"/>
                <w:szCs w:val="18"/>
              </w:rPr>
              <w:t>Recorders-  External</w:t>
            </w:r>
          </w:p>
        </w:tc>
      </w:tr>
      <w:tr w:rsidR="00513B06" w:rsidRPr="00BD2ED0" w14:paraId="79C6C558" w14:textId="77777777" w:rsidTr="00767A10">
        <w:tc>
          <w:tcPr>
            <w:tcW w:w="1976" w:type="dxa"/>
            <w:shd w:val="clear" w:color="auto" w:fill="D9D9D9" w:themeFill="background1" w:themeFillShade="D9"/>
          </w:tcPr>
          <w:p w14:paraId="053AD91D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PSHE</w:t>
            </w:r>
          </w:p>
          <w:p w14:paraId="3DA7CFA1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988" w:type="dxa"/>
          </w:tcPr>
          <w:p w14:paraId="30307899" w14:textId="4F3193FA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18"/>
              </w:rPr>
              <w:t xml:space="preserve">Me and My Relationships  </w:t>
            </w:r>
          </w:p>
        </w:tc>
        <w:tc>
          <w:tcPr>
            <w:tcW w:w="1989" w:type="dxa"/>
          </w:tcPr>
          <w:p w14:paraId="6A08098A" w14:textId="3C06B783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18"/>
              </w:rPr>
              <w:t>Valuing Difference</w:t>
            </w:r>
          </w:p>
        </w:tc>
        <w:tc>
          <w:tcPr>
            <w:tcW w:w="2020" w:type="dxa"/>
            <w:gridSpan w:val="3"/>
          </w:tcPr>
          <w:p w14:paraId="57CB4DB4" w14:textId="68BAE053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18"/>
              </w:rPr>
              <w:t>Keeping Myself Safe</w:t>
            </w:r>
          </w:p>
        </w:tc>
        <w:tc>
          <w:tcPr>
            <w:tcW w:w="2003" w:type="dxa"/>
            <w:shd w:val="clear" w:color="auto" w:fill="FFFFFF" w:themeFill="background1"/>
          </w:tcPr>
          <w:p w14:paraId="5D548E37" w14:textId="643CB1C8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18"/>
              </w:rPr>
              <w:t>Rights and Responsibilities</w:t>
            </w:r>
          </w:p>
        </w:tc>
        <w:tc>
          <w:tcPr>
            <w:tcW w:w="2099" w:type="dxa"/>
            <w:shd w:val="clear" w:color="auto" w:fill="FFFFFF" w:themeFill="background1"/>
          </w:tcPr>
          <w:p w14:paraId="3953C4A5" w14:textId="077D3980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18"/>
              </w:rPr>
              <w:t>Being my Best</w:t>
            </w:r>
          </w:p>
        </w:tc>
        <w:tc>
          <w:tcPr>
            <w:tcW w:w="2099" w:type="dxa"/>
            <w:shd w:val="clear" w:color="auto" w:fill="FFFFFF" w:themeFill="background1"/>
          </w:tcPr>
          <w:p w14:paraId="1E929E11" w14:textId="6A138FEE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18"/>
              </w:rPr>
              <w:t>Growing and Changing</w:t>
            </w:r>
          </w:p>
        </w:tc>
      </w:tr>
      <w:tr w:rsidR="00513B06" w:rsidRPr="00BD2ED0" w14:paraId="5F8B1091" w14:textId="77777777" w:rsidTr="00EA5D3C">
        <w:tc>
          <w:tcPr>
            <w:tcW w:w="1976" w:type="dxa"/>
            <w:shd w:val="clear" w:color="auto" w:fill="D9D9D9" w:themeFill="background1" w:themeFillShade="D9"/>
          </w:tcPr>
          <w:p w14:paraId="51C3F80F" w14:textId="254DDD05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SEAL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14:paraId="66103CFA" w14:textId="07062FE6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18"/>
              </w:rPr>
              <w:t>New beginnings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14:paraId="18002162" w14:textId="13683E1C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18"/>
              </w:rPr>
              <w:t>Getting on and falling out (Anti- bullying week)</w:t>
            </w:r>
          </w:p>
        </w:tc>
        <w:tc>
          <w:tcPr>
            <w:tcW w:w="2020" w:type="dxa"/>
            <w:gridSpan w:val="3"/>
            <w:shd w:val="clear" w:color="auto" w:fill="D9D9D9" w:themeFill="background1" w:themeFillShade="D9"/>
          </w:tcPr>
          <w:p w14:paraId="580D68EB" w14:textId="21236A73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18"/>
              </w:rPr>
              <w:t>Changes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14:paraId="66B7930B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67A10">
              <w:rPr>
                <w:rFonts w:ascii="Trebuchet MS" w:hAnsi="Trebuchet MS"/>
                <w:sz w:val="18"/>
                <w:szCs w:val="18"/>
              </w:rPr>
              <w:t>Going for goals</w:t>
            </w:r>
          </w:p>
          <w:p w14:paraId="157EE1AE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099" w:type="dxa"/>
            <w:shd w:val="clear" w:color="auto" w:fill="D9D9D9" w:themeFill="background1" w:themeFillShade="D9"/>
          </w:tcPr>
          <w:p w14:paraId="2B9101F6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67A10">
              <w:rPr>
                <w:rFonts w:ascii="Trebuchet MS" w:hAnsi="Trebuchet MS"/>
                <w:sz w:val="18"/>
                <w:szCs w:val="18"/>
              </w:rPr>
              <w:t>Good to be me</w:t>
            </w:r>
          </w:p>
          <w:p w14:paraId="3FA48FAD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099" w:type="dxa"/>
            <w:shd w:val="clear" w:color="auto" w:fill="D9D9D9" w:themeFill="background1" w:themeFillShade="D9"/>
          </w:tcPr>
          <w:p w14:paraId="2728B3EB" w14:textId="75050298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18"/>
              </w:rPr>
              <w:t>Relationships</w:t>
            </w:r>
          </w:p>
        </w:tc>
      </w:tr>
      <w:tr w:rsidR="00513B06" w:rsidRPr="00BD2ED0" w14:paraId="323C8E21" w14:textId="77777777" w:rsidTr="00525083">
        <w:tc>
          <w:tcPr>
            <w:tcW w:w="1976" w:type="dxa"/>
            <w:shd w:val="clear" w:color="auto" w:fill="D9D9D9" w:themeFill="background1" w:themeFillShade="D9"/>
          </w:tcPr>
          <w:p w14:paraId="598DB2A2" w14:textId="1C905C4C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MFL – (LANGUAGE)</w:t>
            </w:r>
          </w:p>
        </w:tc>
        <w:tc>
          <w:tcPr>
            <w:tcW w:w="1988" w:type="dxa"/>
            <w:shd w:val="clear" w:color="auto" w:fill="auto"/>
          </w:tcPr>
          <w:p w14:paraId="2C0ADFD2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Spanish –</w:t>
            </w:r>
          </w:p>
          <w:p w14:paraId="38395581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Phonetics 2</w:t>
            </w:r>
          </w:p>
          <w:p w14:paraId="0A920404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 xml:space="preserve">Presenting myself </w:t>
            </w:r>
          </w:p>
        </w:tc>
        <w:tc>
          <w:tcPr>
            <w:tcW w:w="1989" w:type="dxa"/>
            <w:shd w:val="clear" w:color="auto" w:fill="auto"/>
          </w:tcPr>
          <w:p w14:paraId="1EB0D23D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 xml:space="preserve">Spanish- </w:t>
            </w:r>
          </w:p>
          <w:p w14:paraId="007E3E43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Family</w:t>
            </w:r>
          </w:p>
        </w:tc>
        <w:tc>
          <w:tcPr>
            <w:tcW w:w="2020" w:type="dxa"/>
            <w:gridSpan w:val="3"/>
            <w:shd w:val="clear" w:color="auto" w:fill="auto"/>
          </w:tcPr>
          <w:p w14:paraId="06274A7D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Spanish-</w:t>
            </w:r>
          </w:p>
          <w:p w14:paraId="2C614F17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At the Cafe</w:t>
            </w:r>
          </w:p>
        </w:tc>
        <w:tc>
          <w:tcPr>
            <w:tcW w:w="2003" w:type="dxa"/>
            <w:shd w:val="clear" w:color="auto" w:fill="auto"/>
          </w:tcPr>
          <w:p w14:paraId="2C23F4BD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Spanish-</w:t>
            </w:r>
          </w:p>
          <w:p w14:paraId="7A70C6DE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The Classroom</w:t>
            </w:r>
          </w:p>
        </w:tc>
        <w:tc>
          <w:tcPr>
            <w:tcW w:w="2099" w:type="dxa"/>
            <w:shd w:val="clear" w:color="auto" w:fill="auto"/>
          </w:tcPr>
          <w:p w14:paraId="538A30CA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 xml:space="preserve">Spanish- </w:t>
            </w:r>
          </w:p>
          <w:p w14:paraId="777E9A75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Goldilocks</w:t>
            </w:r>
          </w:p>
        </w:tc>
        <w:tc>
          <w:tcPr>
            <w:tcW w:w="2099" w:type="dxa"/>
            <w:shd w:val="clear" w:color="auto" w:fill="auto"/>
          </w:tcPr>
          <w:p w14:paraId="4EF87BFB" w14:textId="77777777" w:rsidR="00513B06" w:rsidRPr="00767A10" w:rsidRDefault="00513B06" w:rsidP="00513B06">
            <w:pPr>
              <w:tabs>
                <w:tab w:val="left" w:pos="576"/>
                <w:tab w:val="center" w:pos="941"/>
              </w:tabs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ab/>
            </w:r>
            <w:r w:rsidRPr="00767A10">
              <w:rPr>
                <w:rFonts w:ascii="Trebuchet MS" w:hAnsi="Trebuchet MS"/>
                <w:sz w:val="18"/>
                <w:szCs w:val="20"/>
              </w:rPr>
              <w:tab/>
              <w:t>Spanish-</w:t>
            </w:r>
          </w:p>
          <w:p w14:paraId="2DB9213B" w14:textId="77777777" w:rsidR="00513B06" w:rsidRPr="00767A10" w:rsidRDefault="00513B06" w:rsidP="00513B06">
            <w:pPr>
              <w:tabs>
                <w:tab w:val="left" w:pos="576"/>
                <w:tab w:val="center" w:pos="941"/>
              </w:tabs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Do you have a pet?</w:t>
            </w:r>
          </w:p>
        </w:tc>
      </w:tr>
      <w:tr w:rsidR="00513B06" w:rsidRPr="00BD2ED0" w14:paraId="70B1A51B" w14:textId="77777777" w:rsidTr="00525083">
        <w:tc>
          <w:tcPr>
            <w:tcW w:w="1976" w:type="dxa"/>
            <w:shd w:val="clear" w:color="auto" w:fill="D9D9D9" w:themeFill="background1" w:themeFillShade="D9"/>
          </w:tcPr>
          <w:p w14:paraId="58255C95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Computing</w:t>
            </w:r>
          </w:p>
          <w:p w14:paraId="2C5D9CBE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988" w:type="dxa"/>
          </w:tcPr>
          <w:p w14:paraId="1E52EBFC" w14:textId="31326244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 xml:space="preserve">Internet and Online Safety </w:t>
            </w:r>
          </w:p>
        </w:tc>
        <w:tc>
          <w:tcPr>
            <w:tcW w:w="1989" w:type="dxa"/>
          </w:tcPr>
          <w:p w14:paraId="6E33D68B" w14:textId="03F93D8D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Understand computer networks</w:t>
            </w:r>
          </w:p>
        </w:tc>
        <w:tc>
          <w:tcPr>
            <w:tcW w:w="2020" w:type="dxa"/>
            <w:gridSpan w:val="3"/>
          </w:tcPr>
          <w:p w14:paraId="55BA94F2" w14:textId="196AF619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 xml:space="preserve">Using technology purposefully </w:t>
            </w:r>
          </w:p>
        </w:tc>
        <w:tc>
          <w:tcPr>
            <w:tcW w:w="2003" w:type="dxa"/>
          </w:tcPr>
          <w:p w14:paraId="71F0EAE4" w14:textId="5E331E1C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 xml:space="preserve">Algorithms </w:t>
            </w:r>
          </w:p>
        </w:tc>
        <w:tc>
          <w:tcPr>
            <w:tcW w:w="2099" w:type="dxa"/>
          </w:tcPr>
          <w:p w14:paraId="42702B02" w14:textId="3F1204AD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Algorithms</w:t>
            </w:r>
          </w:p>
        </w:tc>
        <w:tc>
          <w:tcPr>
            <w:tcW w:w="2099" w:type="dxa"/>
          </w:tcPr>
          <w:p w14:paraId="642EC111" w14:textId="33B6AFEC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 xml:space="preserve">Presenting Data </w:t>
            </w:r>
          </w:p>
        </w:tc>
      </w:tr>
      <w:tr w:rsidR="00513B06" w:rsidRPr="00BD2ED0" w14:paraId="2F3428C9" w14:textId="77777777" w:rsidTr="00DC56C8">
        <w:tc>
          <w:tcPr>
            <w:tcW w:w="1976" w:type="dxa"/>
            <w:shd w:val="clear" w:color="auto" w:fill="D9D9D9" w:themeFill="background1" w:themeFillShade="D9"/>
          </w:tcPr>
          <w:p w14:paraId="6A17E748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RE</w:t>
            </w:r>
          </w:p>
          <w:p w14:paraId="32109358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977" w:type="dxa"/>
            <w:gridSpan w:val="2"/>
            <w:shd w:val="clear" w:color="auto" w:fill="D9D9D9" w:themeFill="background1" w:themeFillShade="D9"/>
          </w:tcPr>
          <w:p w14:paraId="40F156CF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67A10">
              <w:rPr>
                <w:rFonts w:ascii="Trebuchet MS" w:hAnsi="Trebuchet MS"/>
                <w:b/>
                <w:sz w:val="18"/>
                <w:szCs w:val="18"/>
              </w:rPr>
              <w:t>What do different people believe about God?</w:t>
            </w:r>
          </w:p>
          <w:p w14:paraId="4FAE6A57" w14:textId="2CF463DA" w:rsidR="00513B06" w:rsidRPr="00767A10" w:rsidRDefault="00513B06" w:rsidP="00513B06">
            <w:pPr>
              <w:rPr>
                <w:rFonts w:ascii="Trebuchet MS" w:hAnsi="Trebuchet MS"/>
                <w:sz w:val="18"/>
                <w:szCs w:val="18"/>
              </w:rPr>
            </w:pPr>
            <w:r w:rsidRPr="00767A10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4023" w:type="dxa"/>
            <w:gridSpan w:val="4"/>
            <w:shd w:val="clear" w:color="auto" w:fill="D9D9D9" w:themeFill="background1" w:themeFillShade="D9"/>
          </w:tcPr>
          <w:p w14:paraId="71327148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67A10">
              <w:rPr>
                <w:rFonts w:ascii="Trebuchet MS" w:hAnsi="Trebuchet MS"/>
                <w:b/>
                <w:sz w:val="18"/>
                <w:szCs w:val="18"/>
              </w:rPr>
              <w:t>How do faith communities demonstrate what is sacred?</w:t>
            </w:r>
          </w:p>
          <w:p w14:paraId="64CEB81B" w14:textId="69318CD3" w:rsidR="00513B06" w:rsidRPr="00767A10" w:rsidRDefault="00513B06" w:rsidP="00513B06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198" w:type="dxa"/>
            <w:gridSpan w:val="2"/>
            <w:shd w:val="clear" w:color="auto" w:fill="D9D9D9" w:themeFill="background1" w:themeFillShade="D9"/>
          </w:tcPr>
          <w:p w14:paraId="6979C6DD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67A10">
              <w:rPr>
                <w:rFonts w:ascii="Trebuchet MS" w:hAnsi="Trebuchet MS"/>
                <w:b/>
                <w:sz w:val="18"/>
                <w:szCs w:val="18"/>
              </w:rPr>
              <w:t>How do believers use symbolism to show their beliefs?</w:t>
            </w:r>
          </w:p>
          <w:p w14:paraId="401CE2C3" w14:textId="36A77CEF" w:rsidR="00513B06" w:rsidRPr="00767A10" w:rsidRDefault="00513B06" w:rsidP="00513B06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13B06" w:rsidRPr="00BD2ED0" w14:paraId="192FF90D" w14:textId="77777777" w:rsidTr="00525083">
        <w:tc>
          <w:tcPr>
            <w:tcW w:w="1976" w:type="dxa"/>
            <w:shd w:val="clear" w:color="auto" w:fill="D9D9D9" w:themeFill="background1" w:themeFillShade="D9"/>
          </w:tcPr>
          <w:p w14:paraId="1FF6D3C1" w14:textId="561040F0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Art</w:t>
            </w:r>
          </w:p>
        </w:tc>
        <w:tc>
          <w:tcPr>
            <w:tcW w:w="1988" w:type="dxa"/>
          </w:tcPr>
          <w:p w14:paraId="4BA52C26" w14:textId="4873F4A0" w:rsidR="00513B06" w:rsidRPr="00525083" w:rsidRDefault="0067082E" w:rsidP="00513B06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 xml:space="preserve">Black History Month </w:t>
            </w:r>
          </w:p>
        </w:tc>
        <w:tc>
          <w:tcPr>
            <w:tcW w:w="1989" w:type="dxa"/>
          </w:tcPr>
          <w:p w14:paraId="5B265413" w14:textId="4E18A44F" w:rsidR="00513B06" w:rsidRPr="00525083" w:rsidRDefault="0067082E" w:rsidP="00513B06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 xml:space="preserve">Death Masks </w:t>
            </w:r>
          </w:p>
        </w:tc>
        <w:tc>
          <w:tcPr>
            <w:tcW w:w="2011" w:type="dxa"/>
            <w:gridSpan w:val="2"/>
          </w:tcPr>
          <w:p w14:paraId="02256963" w14:textId="102E2DAA" w:rsidR="00513B06" w:rsidRPr="00525083" w:rsidRDefault="00A225BA" w:rsidP="00513B06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 xml:space="preserve">Hieroglyphics  </w:t>
            </w:r>
          </w:p>
        </w:tc>
        <w:tc>
          <w:tcPr>
            <w:tcW w:w="2012" w:type="dxa"/>
            <w:gridSpan w:val="2"/>
          </w:tcPr>
          <w:p w14:paraId="6874493F" w14:textId="16FDC1D5" w:rsidR="00513B06" w:rsidRPr="00525083" w:rsidRDefault="00A225BA" w:rsidP="00513B06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 xml:space="preserve">Mosaic </w:t>
            </w:r>
          </w:p>
        </w:tc>
        <w:tc>
          <w:tcPr>
            <w:tcW w:w="2099" w:type="dxa"/>
          </w:tcPr>
          <w:p w14:paraId="355575A6" w14:textId="654EF674" w:rsidR="00513B06" w:rsidRPr="00525083" w:rsidRDefault="00513B06" w:rsidP="00513B06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99" w:type="dxa"/>
          </w:tcPr>
          <w:p w14:paraId="502AE8C0" w14:textId="26BE1597" w:rsidR="00513B06" w:rsidRPr="00525083" w:rsidRDefault="00513B06" w:rsidP="00513B06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513B06" w:rsidRPr="00BD2ED0" w14:paraId="63B0451B" w14:textId="77777777" w:rsidTr="00525083">
        <w:tc>
          <w:tcPr>
            <w:tcW w:w="1976" w:type="dxa"/>
            <w:shd w:val="clear" w:color="auto" w:fill="D9D9D9" w:themeFill="background1" w:themeFillShade="D9"/>
          </w:tcPr>
          <w:p w14:paraId="6512D281" w14:textId="2961C48D" w:rsidR="00513B06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DT</w:t>
            </w:r>
          </w:p>
        </w:tc>
        <w:tc>
          <w:tcPr>
            <w:tcW w:w="1988" w:type="dxa"/>
          </w:tcPr>
          <w:p w14:paraId="1E229195" w14:textId="2E3B302A" w:rsidR="00513B06" w:rsidRDefault="00513B06" w:rsidP="00513B06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989" w:type="dxa"/>
          </w:tcPr>
          <w:p w14:paraId="2F37B821" w14:textId="3645E972" w:rsidR="00513B06" w:rsidRPr="00525083" w:rsidRDefault="00A225BA" w:rsidP="00513B06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 xml:space="preserve">Exploring Egyptian pyramids </w:t>
            </w:r>
          </w:p>
        </w:tc>
        <w:tc>
          <w:tcPr>
            <w:tcW w:w="2011" w:type="dxa"/>
            <w:gridSpan w:val="2"/>
          </w:tcPr>
          <w:p w14:paraId="079F89E8" w14:textId="55EAF809" w:rsidR="00513B06" w:rsidRPr="00525083" w:rsidRDefault="0067082E" w:rsidP="00513B06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Shaduf</w:t>
            </w:r>
          </w:p>
        </w:tc>
        <w:tc>
          <w:tcPr>
            <w:tcW w:w="2012" w:type="dxa"/>
            <w:gridSpan w:val="2"/>
          </w:tcPr>
          <w:p w14:paraId="0E7A3A70" w14:textId="4732B32F" w:rsidR="00513B06" w:rsidRPr="00525083" w:rsidRDefault="009F795E" w:rsidP="00513B06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Roman Catapults</w:t>
            </w:r>
          </w:p>
        </w:tc>
        <w:tc>
          <w:tcPr>
            <w:tcW w:w="2099" w:type="dxa"/>
          </w:tcPr>
          <w:p w14:paraId="02209429" w14:textId="7CABB702" w:rsidR="00513B06" w:rsidRPr="00525083" w:rsidRDefault="00A225BA" w:rsidP="00513B06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 xml:space="preserve">Circuits </w:t>
            </w:r>
          </w:p>
        </w:tc>
        <w:tc>
          <w:tcPr>
            <w:tcW w:w="2099" w:type="dxa"/>
          </w:tcPr>
          <w:p w14:paraId="36E0A896" w14:textId="763AB300" w:rsidR="00513B06" w:rsidRPr="00525083" w:rsidRDefault="00A225BA" w:rsidP="00513B06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 xml:space="preserve">Cooking </w:t>
            </w:r>
          </w:p>
        </w:tc>
      </w:tr>
    </w:tbl>
    <w:p w14:paraId="7D6460CE" w14:textId="7E66741E" w:rsidR="00EF071A" w:rsidRDefault="00EF071A" w:rsidP="0067082E">
      <w:pPr>
        <w:tabs>
          <w:tab w:val="left" w:pos="4980"/>
        </w:tabs>
      </w:pPr>
    </w:p>
    <w:sectPr w:rsidR="00EF071A" w:rsidSect="00AB6D7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D6AB6" w14:textId="77777777" w:rsidR="00AB6D72" w:rsidRDefault="00AB6D72" w:rsidP="00AB6D72">
      <w:pPr>
        <w:spacing w:after="0" w:line="240" w:lineRule="auto"/>
      </w:pPr>
      <w:r>
        <w:separator/>
      </w:r>
    </w:p>
  </w:endnote>
  <w:endnote w:type="continuationSeparator" w:id="0">
    <w:p w14:paraId="3D9F7C09" w14:textId="77777777" w:rsidR="00AB6D72" w:rsidRDefault="00AB6D72" w:rsidP="00A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2B3CD" w14:textId="77777777" w:rsidR="00AB6D72" w:rsidRDefault="00AB6D72" w:rsidP="00AB6D72">
      <w:pPr>
        <w:spacing w:after="0" w:line="240" w:lineRule="auto"/>
      </w:pPr>
      <w:r>
        <w:separator/>
      </w:r>
    </w:p>
  </w:footnote>
  <w:footnote w:type="continuationSeparator" w:id="0">
    <w:p w14:paraId="0A1DC200" w14:textId="77777777" w:rsidR="00AB6D72" w:rsidRDefault="00AB6D72" w:rsidP="00A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6CADB" w14:textId="6E1B1F0A" w:rsidR="00AB6D72" w:rsidRPr="008C2E5F" w:rsidRDefault="00AB6D72" w:rsidP="00AB6D72">
    <w:pPr>
      <w:jc w:val="center"/>
      <w:rPr>
        <w:rFonts w:ascii="Trebuchet MS" w:hAnsi="Trebuchet MS"/>
        <w:sz w:val="24"/>
        <w:szCs w:val="24"/>
        <w:u w:val="single"/>
      </w:rPr>
    </w:pPr>
    <w:r>
      <w:rPr>
        <w:rFonts w:ascii="Trebuchet MS" w:hAnsi="Trebuchet MS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7102D7D3" wp14:editId="151EAD32">
          <wp:simplePos x="0" y="0"/>
          <wp:positionH relativeFrom="column">
            <wp:posOffset>-468010</wp:posOffset>
          </wp:positionH>
          <wp:positionV relativeFrom="paragraph">
            <wp:posOffset>-205194</wp:posOffset>
          </wp:positionV>
          <wp:extent cx="637953" cy="6331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953" cy="63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0DA">
      <w:rPr>
        <w:rFonts w:ascii="Trebuchet MS" w:hAnsi="Trebuchet MS"/>
        <w:sz w:val="24"/>
        <w:szCs w:val="24"/>
        <w:u w:val="single"/>
      </w:rPr>
      <w:t xml:space="preserve">Year 4 </w:t>
    </w:r>
    <w:r w:rsidR="00FA7770">
      <w:rPr>
        <w:rFonts w:ascii="Trebuchet MS" w:hAnsi="Trebuchet MS"/>
        <w:sz w:val="24"/>
        <w:szCs w:val="24"/>
        <w:u w:val="single"/>
      </w:rPr>
      <w:t xml:space="preserve">Long Term Plan </w:t>
    </w:r>
    <w:r w:rsidR="00995F8E">
      <w:rPr>
        <w:rFonts w:ascii="Trebuchet MS" w:hAnsi="Trebuchet MS"/>
        <w:sz w:val="24"/>
        <w:szCs w:val="24"/>
        <w:u w:val="single"/>
      </w:rPr>
      <w:t>2021-22</w:t>
    </w:r>
  </w:p>
  <w:p w14:paraId="6410F33F" w14:textId="77777777" w:rsidR="00AB6D72" w:rsidRDefault="00AB6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72"/>
    <w:rsid w:val="0000766F"/>
    <w:rsid w:val="000B09C1"/>
    <w:rsid w:val="000B0E9E"/>
    <w:rsid w:val="000E1AC1"/>
    <w:rsid w:val="000F09ED"/>
    <w:rsid w:val="00120E8A"/>
    <w:rsid w:val="001272D9"/>
    <w:rsid w:val="00147192"/>
    <w:rsid w:val="00180593"/>
    <w:rsid w:val="001C1562"/>
    <w:rsid w:val="002371EE"/>
    <w:rsid w:val="00276AB8"/>
    <w:rsid w:val="002B547B"/>
    <w:rsid w:val="00307814"/>
    <w:rsid w:val="003130DE"/>
    <w:rsid w:val="003270DE"/>
    <w:rsid w:val="00363A09"/>
    <w:rsid w:val="003718BF"/>
    <w:rsid w:val="00372C0C"/>
    <w:rsid w:val="003E66C1"/>
    <w:rsid w:val="0045739B"/>
    <w:rsid w:val="00465B1C"/>
    <w:rsid w:val="00465CFB"/>
    <w:rsid w:val="004773D1"/>
    <w:rsid w:val="004C23C2"/>
    <w:rsid w:val="004D4AE7"/>
    <w:rsid w:val="00501B9E"/>
    <w:rsid w:val="00513B06"/>
    <w:rsid w:val="00525083"/>
    <w:rsid w:val="00574CEC"/>
    <w:rsid w:val="005B6EFC"/>
    <w:rsid w:val="005D4898"/>
    <w:rsid w:val="00620042"/>
    <w:rsid w:val="0067082E"/>
    <w:rsid w:val="00676DF8"/>
    <w:rsid w:val="006A1E50"/>
    <w:rsid w:val="00720EA6"/>
    <w:rsid w:val="00734262"/>
    <w:rsid w:val="00742E63"/>
    <w:rsid w:val="00767A10"/>
    <w:rsid w:val="007A54BA"/>
    <w:rsid w:val="007B6FD3"/>
    <w:rsid w:val="007C52C9"/>
    <w:rsid w:val="0082178D"/>
    <w:rsid w:val="0083470D"/>
    <w:rsid w:val="00843FB6"/>
    <w:rsid w:val="0089289D"/>
    <w:rsid w:val="008E060E"/>
    <w:rsid w:val="00906552"/>
    <w:rsid w:val="00917CC2"/>
    <w:rsid w:val="00964365"/>
    <w:rsid w:val="00995F8E"/>
    <w:rsid w:val="009F795E"/>
    <w:rsid w:val="00A00B10"/>
    <w:rsid w:val="00A225BA"/>
    <w:rsid w:val="00A85C15"/>
    <w:rsid w:val="00A9769D"/>
    <w:rsid w:val="00AB6D72"/>
    <w:rsid w:val="00AC1B9A"/>
    <w:rsid w:val="00B06AD3"/>
    <w:rsid w:val="00B430DA"/>
    <w:rsid w:val="00B50FB2"/>
    <w:rsid w:val="00B52537"/>
    <w:rsid w:val="00B76CE6"/>
    <w:rsid w:val="00B82988"/>
    <w:rsid w:val="00BD2ED0"/>
    <w:rsid w:val="00CB18FA"/>
    <w:rsid w:val="00D15CFB"/>
    <w:rsid w:val="00D5173D"/>
    <w:rsid w:val="00D92408"/>
    <w:rsid w:val="00DB700A"/>
    <w:rsid w:val="00DC4540"/>
    <w:rsid w:val="00DC56C8"/>
    <w:rsid w:val="00DC59C8"/>
    <w:rsid w:val="00DD5D13"/>
    <w:rsid w:val="00E51A7E"/>
    <w:rsid w:val="00E767A5"/>
    <w:rsid w:val="00EA0622"/>
    <w:rsid w:val="00EB2229"/>
    <w:rsid w:val="00EC2CE2"/>
    <w:rsid w:val="00EE0878"/>
    <w:rsid w:val="00EE3671"/>
    <w:rsid w:val="00EF071A"/>
    <w:rsid w:val="00EF27F2"/>
    <w:rsid w:val="00F11F6E"/>
    <w:rsid w:val="00F30FC0"/>
    <w:rsid w:val="00F33D96"/>
    <w:rsid w:val="00F41835"/>
    <w:rsid w:val="00FA7770"/>
    <w:rsid w:val="00FB0CD4"/>
    <w:rsid w:val="00FC6BF3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A010B"/>
  <w15:docId w15:val="{00EF65BE-97FA-4CA4-A978-CB618682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3FB6"/>
    <w:rPr>
      <w:color w:val="0000FF"/>
      <w:u w:val="single"/>
    </w:rPr>
  </w:style>
  <w:style w:type="paragraph" w:styleId="NoSpacing">
    <w:name w:val="No Spacing"/>
    <w:uiPriority w:val="1"/>
    <w:qFormat/>
    <w:rsid w:val="006200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5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Barford</dc:creator>
  <cp:lastModifiedBy>Gemma McCallion</cp:lastModifiedBy>
  <cp:revision>46</cp:revision>
  <dcterms:created xsi:type="dcterms:W3CDTF">2019-10-11T06:51:00Z</dcterms:created>
  <dcterms:modified xsi:type="dcterms:W3CDTF">2021-10-20T08:04:00Z</dcterms:modified>
</cp:coreProperties>
</file>