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68" w:type="dxa"/>
        <w:tblInd w:w="-553" w:type="dxa"/>
        <w:tblLook w:val="04A0" w:firstRow="1" w:lastRow="0" w:firstColumn="1" w:lastColumn="0" w:noHBand="0" w:noVBand="1"/>
      </w:tblPr>
      <w:tblGrid>
        <w:gridCol w:w="1508"/>
        <w:gridCol w:w="2644"/>
        <w:gridCol w:w="2630"/>
        <w:gridCol w:w="2762"/>
        <w:gridCol w:w="2808"/>
        <w:gridCol w:w="3016"/>
      </w:tblGrid>
      <w:tr w:rsidR="00353507" w:rsidRPr="00264841" w:rsidTr="00353507">
        <w:trPr>
          <w:trHeight w:val="408"/>
        </w:trPr>
        <w:tc>
          <w:tcPr>
            <w:tcW w:w="1508" w:type="dxa"/>
            <w:shd w:val="clear" w:color="auto" w:fill="D9D9D9" w:themeFill="background1" w:themeFillShade="D9"/>
          </w:tcPr>
          <w:p w:rsidR="00353507" w:rsidRPr="00264841" w:rsidRDefault="00353507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bookmarkStart w:id="0" w:name="_GoBack" w:colFirst="2" w:colLast="2"/>
            <w:r w:rsidRPr="00264841">
              <w:rPr>
                <w:rFonts w:ascii="Trebuchet MS" w:hAnsi="Trebuchet MS"/>
                <w:sz w:val="18"/>
                <w:szCs w:val="18"/>
              </w:rPr>
              <w:t>Theme</w:t>
            </w:r>
          </w:p>
          <w:p w:rsidR="00353507" w:rsidRPr="00264841" w:rsidRDefault="00353507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44" w:type="dxa"/>
          </w:tcPr>
          <w:p w:rsidR="00353507" w:rsidRPr="00264841" w:rsidRDefault="00353507" w:rsidP="00DC4540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264841">
              <w:rPr>
                <w:rFonts w:ascii="Trebuchet MS" w:hAnsi="Trebuchet MS"/>
                <w:color w:val="FF0000"/>
                <w:sz w:val="18"/>
                <w:szCs w:val="18"/>
              </w:rPr>
              <w:t>Settlers, Raiders and Traders</w:t>
            </w:r>
          </w:p>
        </w:tc>
        <w:tc>
          <w:tcPr>
            <w:tcW w:w="2630" w:type="dxa"/>
          </w:tcPr>
          <w:p w:rsidR="00353507" w:rsidRPr="00264841" w:rsidRDefault="00353507" w:rsidP="00DC4540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264841">
              <w:rPr>
                <w:rFonts w:ascii="Trebuchet MS" w:hAnsi="Trebuchet MS"/>
                <w:color w:val="FF0000"/>
                <w:sz w:val="18"/>
                <w:szCs w:val="18"/>
              </w:rPr>
              <w:t>Space</w:t>
            </w:r>
          </w:p>
        </w:tc>
        <w:tc>
          <w:tcPr>
            <w:tcW w:w="2762" w:type="dxa"/>
          </w:tcPr>
          <w:p w:rsidR="00353507" w:rsidRPr="00264841" w:rsidRDefault="00353507" w:rsidP="00DC4540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264841">
              <w:rPr>
                <w:rFonts w:ascii="Trebuchet MS" w:hAnsi="Trebuchet MS"/>
                <w:color w:val="FF0000"/>
                <w:sz w:val="18"/>
                <w:szCs w:val="18"/>
              </w:rPr>
              <w:t>Greeks</w:t>
            </w:r>
          </w:p>
        </w:tc>
        <w:tc>
          <w:tcPr>
            <w:tcW w:w="2808" w:type="dxa"/>
          </w:tcPr>
          <w:p w:rsidR="00353507" w:rsidRPr="00264841" w:rsidRDefault="00353507" w:rsidP="00DC4540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264841">
              <w:rPr>
                <w:rFonts w:ascii="Trebuchet MS" w:hAnsi="Trebuchet MS"/>
                <w:color w:val="FF0000"/>
                <w:sz w:val="18"/>
                <w:szCs w:val="18"/>
              </w:rPr>
              <w:t xml:space="preserve">Animals </w:t>
            </w:r>
          </w:p>
        </w:tc>
        <w:tc>
          <w:tcPr>
            <w:tcW w:w="3016" w:type="dxa"/>
          </w:tcPr>
          <w:p w:rsidR="00353507" w:rsidRPr="00264841" w:rsidRDefault="00353507" w:rsidP="00DC4540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264841">
              <w:rPr>
                <w:rFonts w:ascii="Trebuchet MS" w:hAnsi="Trebuchet MS"/>
                <w:color w:val="FF0000"/>
                <w:sz w:val="18"/>
                <w:szCs w:val="18"/>
              </w:rPr>
              <w:t>Brazil</w:t>
            </w:r>
          </w:p>
        </w:tc>
      </w:tr>
      <w:tr w:rsidR="00353507" w:rsidRPr="00264841" w:rsidTr="00353507">
        <w:trPr>
          <w:trHeight w:val="1125"/>
        </w:trPr>
        <w:tc>
          <w:tcPr>
            <w:tcW w:w="1508" w:type="dxa"/>
            <w:shd w:val="clear" w:color="auto" w:fill="D9D9D9" w:themeFill="background1" w:themeFillShade="D9"/>
          </w:tcPr>
          <w:p w:rsidR="00353507" w:rsidRPr="00264841" w:rsidRDefault="00353507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Subjects that will be covered in that theme</w:t>
            </w:r>
          </w:p>
        </w:tc>
        <w:tc>
          <w:tcPr>
            <w:tcW w:w="2644" w:type="dxa"/>
          </w:tcPr>
          <w:p w:rsidR="00353507" w:rsidRPr="00264841" w:rsidRDefault="00353507" w:rsidP="00DC454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64841">
              <w:rPr>
                <w:rFonts w:ascii="Trebuchet MS" w:hAnsi="Trebuchet MS"/>
                <w:b/>
                <w:sz w:val="18"/>
                <w:szCs w:val="18"/>
              </w:rPr>
              <w:t xml:space="preserve">History </w:t>
            </w:r>
          </w:p>
          <w:p w:rsidR="00353507" w:rsidRPr="00264841" w:rsidRDefault="00DC4E6B" w:rsidP="00DC4540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264841">
              <w:rPr>
                <w:rFonts w:ascii="Trebuchet MS" w:hAnsi="Trebuchet MS"/>
                <w:i/>
                <w:sz w:val="18"/>
                <w:szCs w:val="18"/>
              </w:rPr>
              <w:t>Using sources of evidence to understand the Anglo-Saxon and Viking</w:t>
            </w:r>
            <w:r w:rsidR="00353507" w:rsidRPr="00264841">
              <w:rPr>
                <w:rFonts w:ascii="Trebuchet MS" w:hAnsi="Trebuchet MS"/>
                <w:i/>
                <w:sz w:val="18"/>
                <w:szCs w:val="18"/>
              </w:rPr>
              <w:t xml:space="preserve"> settlement in Britain</w:t>
            </w:r>
            <w:r w:rsidRPr="00264841">
              <w:rPr>
                <w:rFonts w:ascii="Trebuchet MS" w:hAnsi="Trebuchet MS"/>
                <w:i/>
                <w:sz w:val="18"/>
                <w:szCs w:val="18"/>
              </w:rPr>
              <w:t xml:space="preserve"> and where it fits on the chronological timeline.</w:t>
            </w:r>
          </w:p>
          <w:p w:rsidR="00353507" w:rsidRPr="00264841" w:rsidRDefault="00353507" w:rsidP="00DC454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64841">
              <w:rPr>
                <w:rFonts w:ascii="Trebuchet MS" w:hAnsi="Trebuchet MS"/>
                <w:b/>
                <w:sz w:val="18"/>
                <w:szCs w:val="18"/>
              </w:rPr>
              <w:t>Art</w:t>
            </w:r>
          </w:p>
          <w:p w:rsidR="00353507" w:rsidRPr="00264841" w:rsidRDefault="00353507" w:rsidP="00353507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264841">
              <w:rPr>
                <w:rFonts w:ascii="Trebuchet MS" w:hAnsi="Trebuchet MS"/>
                <w:i/>
                <w:sz w:val="18"/>
                <w:szCs w:val="18"/>
              </w:rPr>
              <w:t xml:space="preserve">Experiment with different textures when creating </w:t>
            </w:r>
            <w:r w:rsidR="00AC030E" w:rsidRPr="00264841">
              <w:rPr>
                <w:rFonts w:ascii="Trebuchet MS" w:hAnsi="Trebuchet MS"/>
                <w:i/>
                <w:sz w:val="18"/>
                <w:szCs w:val="18"/>
              </w:rPr>
              <w:t>a Viking</w:t>
            </w:r>
            <w:r w:rsidRPr="00264841">
              <w:rPr>
                <w:rFonts w:ascii="Trebuchet MS" w:hAnsi="Trebuchet MS"/>
                <w:i/>
                <w:sz w:val="18"/>
                <w:szCs w:val="18"/>
              </w:rPr>
              <w:t xml:space="preserve"> money pouch.</w:t>
            </w:r>
          </w:p>
          <w:p w:rsidR="00353507" w:rsidRPr="00264841" w:rsidRDefault="00353507" w:rsidP="0035350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64841">
              <w:rPr>
                <w:rFonts w:ascii="Trebuchet MS" w:hAnsi="Trebuchet MS"/>
                <w:b/>
                <w:sz w:val="18"/>
                <w:szCs w:val="18"/>
              </w:rPr>
              <w:t>Design Technology</w:t>
            </w:r>
          </w:p>
          <w:p w:rsidR="00353507" w:rsidRPr="00264841" w:rsidRDefault="00353507" w:rsidP="00353507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264841">
              <w:rPr>
                <w:rFonts w:ascii="Trebuchet MS" w:hAnsi="Trebuchet MS"/>
                <w:i/>
                <w:sz w:val="18"/>
                <w:szCs w:val="18"/>
              </w:rPr>
              <w:t xml:space="preserve">Designing and constructing model </w:t>
            </w:r>
            <w:r w:rsidR="00DC4E6B" w:rsidRPr="00264841">
              <w:rPr>
                <w:rFonts w:ascii="Trebuchet MS" w:hAnsi="Trebuchet MS"/>
                <w:i/>
                <w:sz w:val="18"/>
                <w:szCs w:val="18"/>
              </w:rPr>
              <w:t xml:space="preserve">of </w:t>
            </w:r>
            <w:r w:rsidRPr="00264841">
              <w:rPr>
                <w:rFonts w:ascii="Trebuchet MS" w:hAnsi="Trebuchet MS"/>
                <w:i/>
                <w:sz w:val="18"/>
                <w:szCs w:val="18"/>
              </w:rPr>
              <w:t>an Anglo-Saxon villages and money pouches</w:t>
            </w:r>
          </w:p>
          <w:p w:rsidR="00353507" w:rsidRPr="00264841" w:rsidRDefault="00353507" w:rsidP="00140D7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64841">
              <w:rPr>
                <w:rFonts w:ascii="Trebuchet MS" w:hAnsi="Trebuchet MS"/>
                <w:b/>
                <w:sz w:val="18"/>
                <w:szCs w:val="18"/>
              </w:rPr>
              <w:t>Music</w:t>
            </w:r>
            <w:r w:rsidRPr="00264841"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</w:p>
          <w:p w:rsidR="00353507" w:rsidRPr="00264841" w:rsidRDefault="00353507" w:rsidP="00140D7A">
            <w:pPr>
              <w:jc w:val="center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264841">
              <w:rPr>
                <w:rFonts w:ascii="Trebuchet MS" w:hAnsi="Trebuchet MS"/>
                <w:i/>
                <w:sz w:val="18"/>
                <w:szCs w:val="18"/>
              </w:rPr>
              <w:t>Anglo-Saxon/Vikings chants and drones, singing in pairs or groups. Using their voice as an instrument.</w:t>
            </w:r>
          </w:p>
          <w:p w:rsidR="00353507" w:rsidRPr="00264841" w:rsidRDefault="00353507" w:rsidP="006A70DF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630" w:type="dxa"/>
          </w:tcPr>
          <w:p w:rsidR="00353507" w:rsidRPr="00264841" w:rsidRDefault="00353507" w:rsidP="00DC454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64841">
              <w:rPr>
                <w:rFonts w:ascii="Trebuchet MS" w:hAnsi="Trebuchet MS"/>
                <w:b/>
                <w:sz w:val="18"/>
                <w:szCs w:val="18"/>
              </w:rPr>
              <w:t>Science</w:t>
            </w:r>
          </w:p>
          <w:p w:rsidR="00353507" w:rsidRPr="00264841" w:rsidRDefault="00353507" w:rsidP="00DC4540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264841">
              <w:rPr>
                <w:rFonts w:ascii="Trebuchet MS" w:hAnsi="Trebuchet MS"/>
                <w:i/>
                <w:sz w:val="18"/>
                <w:szCs w:val="18"/>
              </w:rPr>
              <w:t>Investigating Space and Earth</w:t>
            </w:r>
          </w:p>
          <w:p w:rsidR="00353507" w:rsidRPr="00264841" w:rsidRDefault="00353507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b/>
                <w:sz w:val="18"/>
                <w:szCs w:val="18"/>
              </w:rPr>
              <w:t xml:space="preserve">Art </w:t>
            </w:r>
          </w:p>
          <w:p w:rsidR="00353507" w:rsidRPr="00264841" w:rsidRDefault="00E97DD4" w:rsidP="00DC4540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264841">
              <w:rPr>
                <w:rFonts w:ascii="Trebuchet MS" w:hAnsi="Trebuchet MS"/>
                <w:i/>
                <w:sz w:val="18"/>
                <w:szCs w:val="18"/>
              </w:rPr>
              <w:t xml:space="preserve">Using colour and pattern to create </w:t>
            </w:r>
            <w:r w:rsidR="00353507" w:rsidRPr="00264841">
              <w:rPr>
                <w:rFonts w:ascii="Trebuchet MS" w:hAnsi="Trebuchet MS"/>
                <w:i/>
                <w:sz w:val="18"/>
                <w:szCs w:val="18"/>
              </w:rPr>
              <w:t xml:space="preserve">art inspired by Space </w:t>
            </w:r>
            <w:r w:rsidRPr="00264841">
              <w:rPr>
                <w:rFonts w:ascii="Trebuchet MS" w:hAnsi="Trebuchet MS"/>
                <w:i/>
                <w:sz w:val="18"/>
                <w:szCs w:val="18"/>
              </w:rPr>
              <w:t>using</w:t>
            </w:r>
            <w:r w:rsidR="00353507" w:rsidRPr="00264841">
              <w:rPr>
                <w:rFonts w:ascii="Trebuchet MS" w:hAnsi="Trebuchet MS"/>
                <w:i/>
                <w:sz w:val="18"/>
                <w:szCs w:val="18"/>
              </w:rPr>
              <w:t xml:space="preserve"> artists such as Peter Thorpe</w:t>
            </w:r>
          </w:p>
          <w:p w:rsidR="00353507" w:rsidRPr="00264841" w:rsidRDefault="00353507" w:rsidP="00DC454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64841">
              <w:rPr>
                <w:rFonts w:ascii="Trebuchet MS" w:hAnsi="Trebuchet MS"/>
                <w:b/>
                <w:sz w:val="18"/>
                <w:szCs w:val="18"/>
              </w:rPr>
              <w:t>Music</w:t>
            </w:r>
          </w:p>
          <w:p w:rsidR="00353507" w:rsidRPr="00264841" w:rsidRDefault="00353507" w:rsidP="00140D7A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264841">
              <w:rPr>
                <w:rFonts w:ascii="Trebuchet MS" w:hAnsi="Trebuchet MS"/>
                <w:i/>
                <w:sz w:val="18"/>
                <w:szCs w:val="18"/>
              </w:rPr>
              <w:t>Describing the pitch and dynamics of Holst ‘The Planets’ and creating their own piece of music for their own planet</w:t>
            </w:r>
          </w:p>
        </w:tc>
        <w:tc>
          <w:tcPr>
            <w:tcW w:w="2762" w:type="dxa"/>
          </w:tcPr>
          <w:p w:rsidR="00353507" w:rsidRPr="00264841" w:rsidRDefault="00353507" w:rsidP="00EF27F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64841">
              <w:rPr>
                <w:rFonts w:ascii="Trebuchet MS" w:hAnsi="Trebuchet MS"/>
                <w:b/>
                <w:sz w:val="18"/>
                <w:szCs w:val="18"/>
              </w:rPr>
              <w:t>History</w:t>
            </w:r>
          </w:p>
          <w:p w:rsidR="00353507" w:rsidRPr="00264841" w:rsidRDefault="00353507" w:rsidP="00EF27F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264841">
              <w:rPr>
                <w:rFonts w:ascii="Trebuchet MS" w:hAnsi="Trebuchet MS"/>
                <w:i/>
                <w:sz w:val="18"/>
                <w:szCs w:val="18"/>
              </w:rPr>
              <w:t>Studying the impact of the Ancient Greeks both socially and culturally, identifying significant historical events and changes.</w:t>
            </w:r>
          </w:p>
          <w:p w:rsidR="00353507" w:rsidRPr="00264841" w:rsidRDefault="00353507" w:rsidP="00EF27F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64841">
              <w:rPr>
                <w:rFonts w:ascii="Trebuchet MS" w:hAnsi="Trebuchet MS"/>
                <w:b/>
                <w:sz w:val="18"/>
                <w:szCs w:val="18"/>
              </w:rPr>
              <w:t>Geography</w:t>
            </w:r>
          </w:p>
          <w:p w:rsidR="00353507" w:rsidRPr="00264841" w:rsidRDefault="00353507" w:rsidP="00353507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264841">
              <w:rPr>
                <w:rFonts w:ascii="Trebuchet MS" w:hAnsi="Trebuchet MS"/>
                <w:i/>
                <w:sz w:val="18"/>
                <w:szCs w:val="18"/>
              </w:rPr>
              <w:t>Understanding the key features of mountains</w:t>
            </w:r>
          </w:p>
          <w:p w:rsidR="00353507" w:rsidRPr="00264841" w:rsidRDefault="00353507" w:rsidP="0035350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64841">
              <w:rPr>
                <w:rFonts w:ascii="Trebuchet MS" w:hAnsi="Trebuchet MS"/>
                <w:b/>
                <w:sz w:val="18"/>
                <w:szCs w:val="18"/>
              </w:rPr>
              <w:t>Design Technology</w:t>
            </w:r>
          </w:p>
          <w:p w:rsidR="00353507" w:rsidRPr="00264841" w:rsidRDefault="00353507" w:rsidP="00EF27F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264841">
              <w:rPr>
                <w:rFonts w:ascii="Trebuchet MS" w:hAnsi="Trebuchet MS"/>
                <w:i/>
                <w:sz w:val="18"/>
                <w:szCs w:val="18"/>
              </w:rPr>
              <w:t>Design, construct and evaluate a Greek pot.</w:t>
            </w:r>
          </w:p>
          <w:p w:rsidR="00353507" w:rsidRPr="00264841" w:rsidRDefault="00353507" w:rsidP="00EF27F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64841">
              <w:rPr>
                <w:rFonts w:ascii="Trebuchet MS" w:hAnsi="Trebuchet MS"/>
                <w:b/>
                <w:sz w:val="18"/>
                <w:szCs w:val="18"/>
              </w:rPr>
              <w:t>Art</w:t>
            </w:r>
          </w:p>
          <w:p w:rsidR="00353507" w:rsidRPr="00264841" w:rsidRDefault="00353507" w:rsidP="00EF27F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264841">
              <w:rPr>
                <w:rFonts w:ascii="Trebuchet MS" w:hAnsi="Trebuchet MS"/>
                <w:i/>
                <w:sz w:val="18"/>
                <w:szCs w:val="18"/>
              </w:rPr>
              <w:t>Form a Greek pot using clay.</w:t>
            </w:r>
          </w:p>
          <w:p w:rsidR="00353507" w:rsidRPr="00264841" w:rsidRDefault="00353507" w:rsidP="00EF27F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64841">
              <w:rPr>
                <w:rFonts w:ascii="Trebuchet MS" w:hAnsi="Trebuchet MS"/>
                <w:b/>
                <w:sz w:val="18"/>
                <w:szCs w:val="18"/>
              </w:rPr>
              <w:t>P.E.</w:t>
            </w:r>
          </w:p>
          <w:p w:rsidR="00353507" w:rsidRPr="00264841" w:rsidRDefault="00353507" w:rsidP="00EF27F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264841">
              <w:rPr>
                <w:rFonts w:ascii="Trebuchet MS" w:hAnsi="Trebuchet MS"/>
                <w:i/>
                <w:sz w:val="18"/>
                <w:szCs w:val="18"/>
              </w:rPr>
              <w:t>Create a sequence of dance moves inspired by the Ancient Greeks</w:t>
            </w:r>
          </w:p>
        </w:tc>
        <w:tc>
          <w:tcPr>
            <w:tcW w:w="2808" w:type="dxa"/>
          </w:tcPr>
          <w:p w:rsidR="00353507" w:rsidRPr="00264841" w:rsidRDefault="00353507" w:rsidP="00EF27F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64841">
              <w:rPr>
                <w:rFonts w:ascii="Trebuchet MS" w:hAnsi="Trebuchet MS"/>
                <w:b/>
                <w:sz w:val="18"/>
                <w:szCs w:val="18"/>
              </w:rPr>
              <w:t xml:space="preserve">Science </w:t>
            </w:r>
          </w:p>
          <w:p w:rsidR="00353507" w:rsidRPr="00264841" w:rsidRDefault="00353507" w:rsidP="00EF27F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264841">
              <w:rPr>
                <w:rFonts w:ascii="Trebuchet MS" w:hAnsi="Trebuchet MS"/>
                <w:i/>
                <w:sz w:val="18"/>
                <w:szCs w:val="18"/>
              </w:rPr>
              <w:t xml:space="preserve">Understand further about animals including Humans. </w:t>
            </w:r>
          </w:p>
          <w:p w:rsidR="00353507" w:rsidRPr="00264841" w:rsidRDefault="00353507" w:rsidP="00EF27F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64841">
              <w:rPr>
                <w:rFonts w:ascii="Trebuchet MS" w:hAnsi="Trebuchet MS"/>
                <w:b/>
                <w:sz w:val="18"/>
                <w:szCs w:val="18"/>
              </w:rPr>
              <w:t>Art</w:t>
            </w:r>
          </w:p>
          <w:p w:rsidR="00353507" w:rsidRPr="00264841" w:rsidRDefault="00DC4E6B" w:rsidP="00EF27F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264841">
              <w:rPr>
                <w:rFonts w:ascii="Trebuchet MS" w:hAnsi="Trebuchet MS"/>
                <w:i/>
                <w:sz w:val="18"/>
                <w:szCs w:val="18"/>
              </w:rPr>
              <w:t>Draw</w:t>
            </w:r>
            <w:r w:rsidR="00353507" w:rsidRPr="00264841">
              <w:rPr>
                <w:rFonts w:ascii="Trebuchet MS" w:hAnsi="Trebuchet MS"/>
                <w:i/>
                <w:sz w:val="18"/>
                <w:szCs w:val="18"/>
              </w:rPr>
              <w:t xml:space="preserve"> animals including humans in the style of artists such as Frieda </w:t>
            </w:r>
            <w:proofErr w:type="spellStart"/>
            <w:r w:rsidR="00353507" w:rsidRPr="00264841">
              <w:rPr>
                <w:rFonts w:ascii="Trebuchet MS" w:hAnsi="Trebuchet MS"/>
                <w:i/>
                <w:sz w:val="18"/>
                <w:szCs w:val="18"/>
              </w:rPr>
              <w:t>Khalo</w:t>
            </w:r>
            <w:proofErr w:type="spellEnd"/>
            <w:r w:rsidR="00353507" w:rsidRPr="00264841">
              <w:rPr>
                <w:rFonts w:ascii="Trebuchet MS" w:hAnsi="Trebuchet MS"/>
                <w:i/>
                <w:sz w:val="18"/>
                <w:szCs w:val="18"/>
              </w:rPr>
              <w:t>.</w:t>
            </w:r>
          </w:p>
        </w:tc>
        <w:tc>
          <w:tcPr>
            <w:tcW w:w="3016" w:type="dxa"/>
          </w:tcPr>
          <w:p w:rsidR="00353507" w:rsidRPr="00264841" w:rsidRDefault="00353507" w:rsidP="00EF27F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64841">
              <w:rPr>
                <w:rFonts w:ascii="Trebuchet MS" w:hAnsi="Trebuchet MS"/>
                <w:b/>
                <w:sz w:val="18"/>
                <w:szCs w:val="18"/>
              </w:rPr>
              <w:t>Geography</w:t>
            </w:r>
          </w:p>
          <w:p w:rsidR="00353507" w:rsidRPr="00264841" w:rsidRDefault="00353507" w:rsidP="00EF27F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264841">
              <w:rPr>
                <w:rFonts w:ascii="Trebuchet MS" w:hAnsi="Trebuchet MS"/>
                <w:i/>
                <w:sz w:val="18"/>
                <w:szCs w:val="18"/>
              </w:rPr>
              <w:t xml:space="preserve">Comparing England to Brazil. </w:t>
            </w:r>
          </w:p>
          <w:p w:rsidR="00353507" w:rsidRPr="00264841" w:rsidRDefault="00353507" w:rsidP="00EF27F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264841">
              <w:rPr>
                <w:rFonts w:ascii="Trebuchet MS" w:hAnsi="Trebuchet MS"/>
                <w:i/>
                <w:sz w:val="18"/>
                <w:szCs w:val="18"/>
              </w:rPr>
              <w:t xml:space="preserve">Understanding natural resources and their importance. </w:t>
            </w:r>
          </w:p>
          <w:p w:rsidR="00353507" w:rsidRPr="00264841" w:rsidRDefault="00353507" w:rsidP="00EF27F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264841">
              <w:rPr>
                <w:rFonts w:ascii="Trebuchet MS" w:hAnsi="Trebuchet MS"/>
                <w:i/>
                <w:sz w:val="18"/>
                <w:szCs w:val="18"/>
              </w:rPr>
              <w:t>Using maps, atlases and digital imaging</w:t>
            </w:r>
          </w:p>
          <w:p w:rsidR="00353507" w:rsidRPr="00264841" w:rsidRDefault="00353507" w:rsidP="004C23C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64841">
              <w:rPr>
                <w:rFonts w:ascii="Trebuchet MS" w:hAnsi="Trebuchet MS"/>
                <w:b/>
                <w:sz w:val="18"/>
                <w:szCs w:val="18"/>
              </w:rPr>
              <w:t>Science</w:t>
            </w:r>
          </w:p>
          <w:p w:rsidR="00353507" w:rsidRPr="00264841" w:rsidRDefault="00353507" w:rsidP="004C23C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264841">
              <w:rPr>
                <w:rFonts w:ascii="Trebuchet MS" w:hAnsi="Trebuchet MS"/>
                <w:i/>
                <w:sz w:val="18"/>
                <w:szCs w:val="18"/>
              </w:rPr>
              <w:t>Animals in their habitats with a focus on the rainforest</w:t>
            </w:r>
          </w:p>
          <w:p w:rsidR="00353507" w:rsidRPr="00264841" w:rsidRDefault="00353507" w:rsidP="00EF27F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64841">
              <w:rPr>
                <w:rFonts w:ascii="Trebuchet MS" w:hAnsi="Trebuchet MS"/>
                <w:b/>
                <w:sz w:val="18"/>
                <w:szCs w:val="18"/>
              </w:rPr>
              <w:t>Art</w:t>
            </w:r>
          </w:p>
          <w:p w:rsidR="00353507" w:rsidRPr="00264841" w:rsidRDefault="00353507" w:rsidP="00EF27F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264841">
              <w:rPr>
                <w:rFonts w:ascii="Trebuchet MS" w:hAnsi="Trebuchet MS"/>
                <w:i/>
                <w:sz w:val="18"/>
                <w:szCs w:val="18"/>
              </w:rPr>
              <w:t xml:space="preserve">Creating prints with various materials for a traditional South American Carnival costume. </w:t>
            </w:r>
          </w:p>
          <w:p w:rsidR="00353507" w:rsidRPr="00264841" w:rsidRDefault="00353507" w:rsidP="00EF27F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64841">
              <w:rPr>
                <w:rFonts w:ascii="Trebuchet MS" w:hAnsi="Trebuchet MS"/>
                <w:b/>
                <w:sz w:val="18"/>
                <w:szCs w:val="18"/>
              </w:rPr>
              <w:t>Design Technology</w:t>
            </w:r>
          </w:p>
          <w:p w:rsidR="00353507" w:rsidRPr="00264841" w:rsidRDefault="00353507" w:rsidP="00EF27F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264841">
              <w:rPr>
                <w:rFonts w:ascii="Trebuchet MS" w:hAnsi="Trebuchet MS"/>
                <w:i/>
                <w:sz w:val="18"/>
                <w:szCs w:val="18"/>
              </w:rPr>
              <w:t>Create food for a Brazilian Carnival</w:t>
            </w:r>
          </w:p>
          <w:p w:rsidR="00353507" w:rsidRPr="00264841" w:rsidRDefault="00353507" w:rsidP="00EF27F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64841">
              <w:rPr>
                <w:rFonts w:ascii="Trebuchet MS" w:hAnsi="Trebuchet MS"/>
                <w:b/>
                <w:sz w:val="18"/>
                <w:szCs w:val="18"/>
              </w:rPr>
              <w:t>Music</w:t>
            </w:r>
          </w:p>
          <w:p w:rsidR="00353507" w:rsidRPr="00264841" w:rsidRDefault="00AC030E" w:rsidP="00EF27F2">
            <w:pPr>
              <w:jc w:val="center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264841">
              <w:rPr>
                <w:rFonts w:ascii="Trebuchet MS" w:hAnsi="Trebuchet MS"/>
                <w:i/>
                <w:sz w:val="18"/>
                <w:szCs w:val="18"/>
              </w:rPr>
              <w:t xml:space="preserve">Create </w:t>
            </w:r>
            <w:r w:rsidR="00353507" w:rsidRPr="00264841">
              <w:rPr>
                <w:rFonts w:ascii="Trebuchet MS" w:hAnsi="Trebuchet MS"/>
                <w:i/>
                <w:sz w:val="18"/>
                <w:szCs w:val="18"/>
              </w:rPr>
              <w:t>a piece of music for the Brazilian rainforest</w:t>
            </w:r>
          </w:p>
        </w:tc>
      </w:tr>
      <w:tr w:rsidR="00353507" w:rsidRPr="00264841" w:rsidTr="00353507">
        <w:trPr>
          <w:trHeight w:val="537"/>
        </w:trPr>
        <w:tc>
          <w:tcPr>
            <w:tcW w:w="1508" w:type="dxa"/>
            <w:shd w:val="clear" w:color="auto" w:fill="D9D9D9" w:themeFill="background1" w:themeFillShade="D9"/>
          </w:tcPr>
          <w:p w:rsidR="00353507" w:rsidRPr="00264841" w:rsidRDefault="00353507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Curriculum Enhancement</w:t>
            </w:r>
          </w:p>
          <w:p w:rsidR="00353507" w:rsidRPr="00264841" w:rsidRDefault="00353507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44" w:type="dxa"/>
          </w:tcPr>
          <w:p w:rsidR="00353507" w:rsidRPr="00264841" w:rsidRDefault="00353507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Danelaw – Murton Park</w:t>
            </w:r>
          </w:p>
          <w:p w:rsidR="00353507" w:rsidRPr="00264841" w:rsidRDefault="00353507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30" w:type="dxa"/>
          </w:tcPr>
          <w:p w:rsidR="00353507" w:rsidRPr="00264841" w:rsidRDefault="00353507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VR experience</w:t>
            </w:r>
          </w:p>
        </w:tc>
        <w:tc>
          <w:tcPr>
            <w:tcW w:w="2762" w:type="dxa"/>
          </w:tcPr>
          <w:p w:rsidR="00353507" w:rsidRPr="00264841" w:rsidRDefault="00353507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Greek Day</w:t>
            </w:r>
          </w:p>
          <w:p w:rsidR="00353507" w:rsidRPr="00264841" w:rsidRDefault="00353507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08" w:type="dxa"/>
          </w:tcPr>
          <w:p w:rsidR="00353507" w:rsidRPr="00264841" w:rsidRDefault="00353507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16" w:type="dxa"/>
          </w:tcPr>
          <w:p w:rsidR="00353507" w:rsidRPr="00264841" w:rsidRDefault="00353507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Carnival Day</w:t>
            </w:r>
          </w:p>
          <w:p w:rsidR="00353507" w:rsidRPr="00264841" w:rsidRDefault="00353507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bookmarkEnd w:id="0"/>
    </w:tbl>
    <w:tbl>
      <w:tblPr>
        <w:tblStyle w:val="TableGrid"/>
        <w:tblpPr w:leftFromText="180" w:rightFromText="180" w:vertAnchor="text" w:horzAnchor="page" w:tblpX="914" w:tblpY="317"/>
        <w:tblW w:w="15299" w:type="dxa"/>
        <w:tblLook w:val="04A0" w:firstRow="1" w:lastRow="0" w:firstColumn="1" w:lastColumn="0" w:noHBand="0" w:noVBand="1"/>
      </w:tblPr>
      <w:tblGrid>
        <w:gridCol w:w="1969"/>
        <w:gridCol w:w="1786"/>
        <w:gridCol w:w="435"/>
        <w:gridCol w:w="894"/>
        <w:gridCol w:w="1329"/>
        <w:gridCol w:w="1110"/>
        <w:gridCol w:w="1111"/>
        <w:gridCol w:w="2222"/>
        <w:gridCol w:w="1110"/>
        <w:gridCol w:w="1111"/>
        <w:gridCol w:w="2222"/>
      </w:tblGrid>
      <w:tr w:rsidR="003E6547" w:rsidRPr="00264841" w:rsidTr="003E6547">
        <w:trPr>
          <w:trHeight w:val="145"/>
        </w:trPr>
        <w:tc>
          <w:tcPr>
            <w:tcW w:w="1969" w:type="dxa"/>
            <w:shd w:val="clear" w:color="auto" w:fill="D9D9D9" w:themeFill="background1" w:themeFillShade="D9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21" w:type="dxa"/>
            <w:gridSpan w:val="2"/>
            <w:shd w:val="clear" w:color="auto" w:fill="D9D9D9" w:themeFill="background1" w:themeFillShade="D9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64841">
              <w:rPr>
                <w:rFonts w:ascii="Trebuchet MS" w:hAnsi="Trebuchet MS"/>
                <w:b/>
                <w:sz w:val="18"/>
                <w:szCs w:val="18"/>
              </w:rPr>
              <w:t>Autumn 1 (8 weeks)</w:t>
            </w:r>
          </w:p>
        </w:tc>
        <w:tc>
          <w:tcPr>
            <w:tcW w:w="2223" w:type="dxa"/>
            <w:gridSpan w:val="2"/>
            <w:shd w:val="clear" w:color="auto" w:fill="D9D9D9" w:themeFill="background1" w:themeFillShade="D9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64841">
              <w:rPr>
                <w:rFonts w:ascii="Trebuchet MS" w:hAnsi="Trebuchet MS"/>
                <w:b/>
                <w:sz w:val="18"/>
                <w:szCs w:val="18"/>
              </w:rPr>
              <w:t>Autumn 2 (7 weeks)</w:t>
            </w:r>
          </w:p>
        </w:tc>
        <w:tc>
          <w:tcPr>
            <w:tcW w:w="2221" w:type="dxa"/>
            <w:gridSpan w:val="2"/>
            <w:shd w:val="clear" w:color="auto" w:fill="D9D9D9" w:themeFill="background1" w:themeFillShade="D9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64841">
              <w:rPr>
                <w:rFonts w:ascii="Trebuchet MS" w:hAnsi="Trebuchet MS"/>
                <w:b/>
                <w:sz w:val="18"/>
                <w:szCs w:val="18"/>
              </w:rPr>
              <w:t>Spring 1 (6 weeks)</w:t>
            </w:r>
          </w:p>
        </w:tc>
        <w:tc>
          <w:tcPr>
            <w:tcW w:w="2222" w:type="dxa"/>
            <w:shd w:val="clear" w:color="auto" w:fill="D9D9D9" w:themeFill="background1" w:themeFillShade="D9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64841">
              <w:rPr>
                <w:rFonts w:ascii="Trebuchet MS" w:hAnsi="Trebuchet MS"/>
                <w:b/>
                <w:sz w:val="18"/>
                <w:szCs w:val="18"/>
              </w:rPr>
              <w:t>Spring 2 (5 weeks)</w:t>
            </w:r>
          </w:p>
        </w:tc>
        <w:tc>
          <w:tcPr>
            <w:tcW w:w="2221" w:type="dxa"/>
            <w:gridSpan w:val="2"/>
            <w:shd w:val="clear" w:color="auto" w:fill="D9D9D9" w:themeFill="background1" w:themeFillShade="D9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64841">
              <w:rPr>
                <w:rFonts w:ascii="Trebuchet MS" w:hAnsi="Trebuchet MS"/>
                <w:b/>
                <w:sz w:val="18"/>
                <w:szCs w:val="18"/>
              </w:rPr>
              <w:t>Summer 1 (7 weeks)</w:t>
            </w:r>
          </w:p>
        </w:tc>
        <w:tc>
          <w:tcPr>
            <w:tcW w:w="2222" w:type="dxa"/>
            <w:shd w:val="clear" w:color="auto" w:fill="D9D9D9" w:themeFill="background1" w:themeFillShade="D9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64841">
              <w:rPr>
                <w:rFonts w:ascii="Trebuchet MS" w:hAnsi="Trebuchet MS"/>
                <w:b/>
                <w:sz w:val="18"/>
                <w:szCs w:val="18"/>
              </w:rPr>
              <w:t>Summer 2 (6 weeks)</w:t>
            </w:r>
          </w:p>
        </w:tc>
      </w:tr>
      <w:tr w:rsidR="003E6547" w:rsidRPr="00264841" w:rsidTr="003E6547">
        <w:trPr>
          <w:trHeight w:val="151"/>
        </w:trPr>
        <w:tc>
          <w:tcPr>
            <w:tcW w:w="1969" w:type="dxa"/>
            <w:shd w:val="clear" w:color="auto" w:fill="D9D9D9" w:themeFill="background1" w:themeFillShade="D9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64841">
              <w:rPr>
                <w:rFonts w:ascii="Trebuchet MS" w:hAnsi="Trebuchet MS"/>
                <w:b/>
                <w:sz w:val="18"/>
                <w:szCs w:val="18"/>
              </w:rPr>
              <w:t>Theme</w:t>
            </w:r>
          </w:p>
        </w:tc>
        <w:tc>
          <w:tcPr>
            <w:tcW w:w="1786" w:type="dxa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color w:val="FF0000"/>
                <w:sz w:val="18"/>
                <w:szCs w:val="18"/>
              </w:rPr>
              <w:t>Anglo</w:t>
            </w:r>
            <w:r w:rsidR="00DC4E6B" w:rsidRPr="00264841">
              <w:rPr>
                <w:rFonts w:ascii="Trebuchet MS" w:hAnsi="Trebuchet MS"/>
                <w:color w:val="FF0000"/>
                <w:sz w:val="18"/>
                <w:szCs w:val="18"/>
              </w:rPr>
              <w:t>-</w:t>
            </w:r>
            <w:r w:rsidRPr="00264841">
              <w:rPr>
                <w:rFonts w:ascii="Trebuchet MS" w:hAnsi="Trebuchet MS"/>
                <w:color w:val="FF0000"/>
                <w:sz w:val="18"/>
                <w:szCs w:val="18"/>
              </w:rPr>
              <w:t>Saxons</w:t>
            </w:r>
          </w:p>
        </w:tc>
        <w:tc>
          <w:tcPr>
            <w:tcW w:w="1329" w:type="dxa"/>
            <w:gridSpan w:val="2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color w:val="FF0000"/>
                <w:sz w:val="18"/>
                <w:szCs w:val="18"/>
              </w:rPr>
              <w:t>Properties of materials</w:t>
            </w:r>
          </w:p>
        </w:tc>
        <w:tc>
          <w:tcPr>
            <w:tcW w:w="1329" w:type="dxa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color w:val="FF0000"/>
                <w:sz w:val="18"/>
                <w:szCs w:val="18"/>
              </w:rPr>
              <w:t>Vikings</w:t>
            </w:r>
          </w:p>
        </w:tc>
        <w:tc>
          <w:tcPr>
            <w:tcW w:w="1110" w:type="dxa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color w:val="FF0000"/>
                <w:sz w:val="18"/>
                <w:szCs w:val="18"/>
              </w:rPr>
              <w:t>Forces</w:t>
            </w:r>
          </w:p>
        </w:tc>
        <w:tc>
          <w:tcPr>
            <w:tcW w:w="1111" w:type="dxa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color w:val="FF0000"/>
                <w:sz w:val="18"/>
                <w:szCs w:val="18"/>
              </w:rPr>
              <w:t>Space</w:t>
            </w:r>
          </w:p>
        </w:tc>
        <w:tc>
          <w:tcPr>
            <w:tcW w:w="2222" w:type="dxa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color w:val="FF0000"/>
                <w:sz w:val="18"/>
                <w:szCs w:val="18"/>
              </w:rPr>
              <w:t>Greeks</w:t>
            </w:r>
          </w:p>
        </w:tc>
        <w:tc>
          <w:tcPr>
            <w:tcW w:w="1110" w:type="dxa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264841">
              <w:rPr>
                <w:rFonts w:ascii="Trebuchet MS" w:hAnsi="Trebuchet MS"/>
                <w:color w:val="FF0000"/>
                <w:sz w:val="18"/>
                <w:szCs w:val="18"/>
              </w:rPr>
              <w:t>Greeks</w:t>
            </w:r>
          </w:p>
        </w:tc>
        <w:tc>
          <w:tcPr>
            <w:tcW w:w="1111" w:type="dxa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264841">
              <w:rPr>
                <w:rFonts w:ascii="Trebuchet MS" w:hAnsi="Trebuchet MS"/>
                <w:color w:val="FF0000"/>
                <w:sz w:val="18"/>
                <w:szCs w:val="18"/>
              </w:rPr>
              <w:t>Animals including humans</w:t>
            </w:r>
          </w:p>
        </w:tc>
        <w:tc>
          <w:tcPr>
            <w:tcW w:w="2222" w:type="dxa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color w:val="FF0000"/>
                <w:sz w:val="18"/>
                <w:szCs w:val="18"/>
              </w:rPr>
              <w:t>Brazil</w:t>
            </w:r>
            <w:r w:rsidR="00DC4E6B" w:rsidRPr="00264841">
              <w:rPr>
                <w:rFonts w:ascii="Trebuchet MS" w:hAnsi="Trebuchet MS"/>
                <w:color w:val="FF0000"/>
                <w:sz w:val="18"/>
                <w:szCs w:val="18"/>
              </w:rPr>
              <w:t xml:space="preserve"> and</w:t>
            </w:r>
            <w:r w:rsidRPr="00264841">
              <w:rPr>
                <w:rFonts w:ascii="Trebuchet MS" w:hAnsi="Trebuchet MS"/>
                <w:color w:val="FF0000"/>
                <w:sz w:val="18"/>
                <w:szCs w:val="18"/>
              </w:rPr>
              <w:t xml:space="preserve"> living things in their habitat</w:t>
            </w:r>
          </w:p>
        </w:tc>
      </w:tr>
      <w:tr w:rsidR="003E6547" w:rsidRPr="00264841" w:rsidTr="003E6547">
        <w:trPr>
          <w:trHeight w:val="145"/>
        </w:trPr>
        <w:tc>
          <w:tcPr>
            <w:tcW w:w="1969" w:type="dxa"/>
            <w:shd w:val="clear" w:color="auto" w:fill="D9D9D9" w:themeFill="background1" w:themeFillShade="D9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64841">
              <w:rPr>
                <w:rFonts w:ascii="Trebuchet MS" w:hAnsi="Trebuchet MS"/>
                <w:b/>
                <w:sz w:val="18"/>
                <w:szCs w:val="18"/>
              </w:rPr>
              <w:t>English - Reading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21" w:type="dxa"/>
            <w:gridSpan w:val="2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Shackleton’s journey</w:t>
            </w:r>
          </w:p>
        </w:tc>
        <w:tc>
          <w:tcPr>
            <w:tcW w:w="4444" w:type="dxa"/>
            <w:gridSpan w:val="4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The Song from Somewhere else</w:t>
            </w:r>
          </w:p>
        </w:tc>
        <w:tc>
          <w:tcPr>
            <w:tcW w:w="2222" w:type="dxa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The Adventures of Odysseus</w:t>
            </w:r>
          </w:p>
        </w:tc>
        <w:tc>
          <w:tcPr>
            <w:tcW w:w="2221" w:type="dxa"/>
            <w:gridSpan w:val="2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Varmints</w:t>
            </w:r>
          </w:p>
        </w:tc>
        <w:tc>
          <w:tcPr>
            <w:tcW w:w="2222" w:type="dxa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Journey from the River Sea</w:t>
            </w:r>
          </w:p>
        </w:tc>
      </w:tr>
      <w:tr w:rsidR="003E6547" w:rsidRPr="00264841" w:rsidTr="003E6547">
        <w:trPr>
          <w:trHeight w:val="145"/>
        </w:trPr>
        <w:tc>
          <w:tcPr>
            <w:tcW w:w="1969" w:type="dxa"/>
            <w:shd w:val="clear" w:color="auto" w:fill="D9D9D9" w:themeFill="background1" w:themeFillShade="D9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64841">
              <w:rPr>
                <w:rFonts w:ascii="Trebuchet MS" w:hAnsi="Trebuchet MS"/>
                <w:b/>
                <w:sz w:val="18"/>
                <w:szCs w:val="18"/>
              </w:rPr>
              <w:t>Maths</w:t>
            </w:r>
          </w:p>
        </w:tc>
        <w:tc>
          <w:tcPr>
            <w:tcW w:w="2221" w:type="dxa"/>
            <w:gridSpan w:val="2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Place value</w:t>
            </w:r>
          </w:p>
        </w:tc>
        <w:tc>
          <w:tcPr>
            <w:tcW w:w="2223" w:type="dxa"/>
            <w:gridSpan w:val="2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Four operations</w:t>
            </w:r>
          </w:p>
        </w:tc>
        <w:tc>
          <w:tcPr>
            <w:tcW w:w="2221" w:type="dxa"/>
            <w:gridSpan w:val="2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Four operations /Fractions</w:t>
            </w:r>
          </w:p>
        </w:tc>
        <w:tc>
          <w:tcPr>
            <w:tcW w:w="2222" w:type="dxa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Fractions</w:t>
            </w:r>
          </w:p>
        </w:tc>
        <w:tc>
          <w:tcPr>
            <w:tcW w:w="2221" w:type="dxa"/>
            <w:gridSpan w:val="2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Shape/Measure</w:t>
            </w:r>
          </w:p>
        </w:tc>
        <w:tc>
          <w:tcPr>
            <w:tcW w:w="2222" w:type="dxa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Statistics</w:t>
            </w:r>
          </w:p>
        </w:tc>
      </w:tr>
      <w:tr w:rsidR="003E6547" w:rsidRPr="00264841" w:rsidTr="003E6547">
        <w:trPr>
          <w:trHeight w:val="145"/>
        </w:trPr>
        <w:tc>
          <w:tcPr>
            <w:tcW w:w="1969" w:type="dxa"/>
            <w:shd w:val="clear" w:color="auto" w:fill="D9D9D9" w:themeFill="background1" w:themeFillShade="D9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64841">
              <w:rPr>
                <w:rFonts w:ascii="Trebuchet MS" w:hAnsi="Trebuchet MS"/>
                <w:b/>
                <w:sz w:val="18"/>
                <w:szCs w:val="18"/>
              </w:rPr>
              <w:t>Science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21" w:type="dxa"/>
            <w:gridSpan w:val="2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Properties and changes of material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23" w:type="dxa"/>
            <w:gridSpan w:val="2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21" w:type="dxa"/>
            <w:gridSpan w:val="2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Earth and Space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Forces</w:t>
            </w:r>
          </w:p>
        </w:tc>
        <w:tc>
          <w:tcPr>
            <w:tcW w:w="2222" w:type="dxa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21" w:type="dxa"/>
            <w:gridSpan w:val="2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Animals including Humans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22" w:type="dxa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 xml:space="preserve">Living things and their habitats </w:t>
            </w:r>
          </w:p>
        </w:tc>
      </w:tr>
      <w:tr w:rsidR="003E6547" w:rsidRPr="00264841" w:rsidTr="003E6547">
        <w:trPr>
          <w:trHeight w:val="145"/>
        </w:trPr>
        <w:tc>
          <w:tcPr>
            <w:tcW w:w="1969" w:type="dxa"/>
            <w:shd w:val="clear" w:color="auto" w:fill="D9D9D9" w:themeFill="background1" w:themeFillShade="D9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64841">
              <w:rPr>
                <w:rFonts w:ascii="Trebuchet MS" w:hAnsi="Trebuchet MS"/>
                <w:b/>
                <w:sz w:val="18"/>
                <w:szCs w:val="18"/>
              </w:rPr>
              <w:t>Computing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21" w:type="dxa"/>
            <w:gridSpan w:val="2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Coding</w:t>
            </w:r>
          </w:p>
        </w:tc>
        <w:tc>
          <w:tcPr>
            <w:tcW w:w="2223" w:type="dxa"/>
            <w:gridSpan w:val="2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Multimedia</w:t>
            </w:r>
          </w:p>
        </w:tc>
        <w:tc>
          <w:tcPr>
            <w:tcW w:w="2221" w:type="dxa"/>
            <w:gridSpan w:val="2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Modelling &amp; Information Literacy</w:t>
            </w:r>
          </w:p>
        </w:tc>
        <w:tc>
          <w:tcPr>
            <w:tcW w:w="2222" w:type="dxa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Data Handling</w:t>
            </w:r>
          </w:p>
        </w:tc>
        <w:tc>
          <w:tcPr>
            <w:tcW w:w="2221" w:type="dxa"/>
            <w:gridSpan w:val="2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Sound and Music</w:t>
            </w:r>
          </w:p>
        </w:tc>
        <w:tc>
          <w:tcPr>
            <w:tcW w:w="2222" w:type="dxa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Visual Media – Green screen?</w:t>
            </w:r>
          </w:p>
        </w:tc>
      </w:tr>
      <w:tr w:rsidR="003E6547" w:rsidRPr="00264841" w:rsidTr="003E6547">
        <w:trPr>
          <w:trHeight w:val="145"/>
        </w:trPr>
        <w:tc>
          <w:tcPr>
            <w:tcW w:w="1969" w:type="dxa"/>
            <w:shd w:val="clear" w:color="auto" w:fill="D9D9D9" w:themeFill="background1" w:themeFillShade="D9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64841">
              <w:rPr>
                <w:rFonts w:ascii="Trebuchet MS" w:hAnsi="Trebuchet MS"/>
                <w:b/>
                <w:sz w:val="18"/>
                <w:szCs w:val="18"/>
              </w:rPr>
              <w:t>Art</w:t>
            </w:r>
          </w:p>
        </w:tc>
        <w:tc>
          <w:tcPr>
            <w:tcW w:w="2221" w:type="dxa"/>
            <w:gridSpan w:val="2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23" w:type="dxa"/>
            <w:gridSpan w:val="2"/>
          </w:tcPr>
          <w:p w:rsidR="003E6547" w:rsidRPr="00264841" w:rsidRDefault="00E97DD4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Experimenting with texture</w:t>
            </w:r>
          </w:p>
        </w:tc>
        <w:tc>
          <w:tcPr>
            <w:tcW w:w="2221" w:type="dxa"/>
            <w:gridSpan w:val="2"/>
          </w:tcPr>
          <w:p w:rsidR="003E6547" w:rsidRPr="00264841" w:rsidRDefault="00E97DD4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Using colour and pattern to create abstract art</w:t>
            </w:r>
          </w:p>
        </w:tc>
        <w:tc>
          <w:tcPr>
            <w:tcW w:w="2222" w:type="dxa"/>
          </w:tcPr>
          <w:p w:rsidR="002B014F" w:rsidRPr="00264841" w:rsidRDefault="00E97DD4" w:rsidP="002B014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Form a Greek Pot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21" w:type="dxa"/>
            <w:gridSpan w:val="2"/>
          </w:tcPr>
          <w:p w:rsidR="003E6547" w:rsidRPr="00264841" w:rsidRDefault="00E97DD4" w:rsidP="00E97DD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Drawing s</w:t>
            </w:r>
            <w:r w:rsidR="003E6547" w:rsidRPr="00264841">
              <w:rPr>
                <w:rFonts w:ascii="Trebuchet MS" w:hAnsi="Trebuchet MS"/>
                <w:sz w:val="18"/>
                <w:szCs w:val="18"/>
              </w:rPr>
              <w:t xml:space="preserve">till life </w:t>
            </w:r>
            <w:r w:rsidR="00AC030E" w:rsidRPr="00264841">
              <w:rPr>
                <w:rFonts w:ascii="Trebuchet MS" w:hAnsi="Trebuchet MS"/>
                <w:sz w:val="18"/>
                <w:szCs w:val="18"/>
              </w:rPr>
              <w:t xml:space="preserve">of Animals including </w:t>
            </w:r>
            <w:r w:rsidR="00AC030E" w:rsidRPr="00264841">
              <w:rPr>
                <w:rFonts w:ascii="Trebuchet MS" w:hAnsi="Trebuchet MS"/>
                <w:sz w:val="18"/>
                <w:szCs w:val="18"/>
              </w:rPr>
              <w:lastRenderedPageBreak/>
              <w:t>Humans</w:t>
            </w:r>
          </w:p>
        </w:tc>
        <w:tc>
          <w:tcPr>
            <w:tcW w:w="2222" w:type="dxa"/>
          </w:tcPr>
          <w:p w:rsidR="00AC030E" w:rsidRPr="00264841" w:rsidRDefault="00AC030E" w:rsidP="00AC030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lastRenderedPageBreak/>
              <w:t xml:space="preserve">Print with various materials </w:t>
            </w:r>
          </w:p>
          <w:p w:rsidR="003E6547" w:rsidRPr="00264841" w:rsidRDefault="00AC030E" w:rsidP="00AC030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lastRenderedPageBreak/>
              <w:t xml:space="preserve">to create authentic South American dress </w:t>
            </w:r>
          </w:p>
        </w:tc>
      </w:tr>
      <w:tr w:rsidR="003E6547" w:rsidRPr="00264841" w:rsidTr="003E6547">
        <w:trPr>
          <w:trHeight w:val="145"/>
        </w:trPr>
        <w:tc>
          <w:tcPr>
            <w:tcW w:w="1969" w:type="dxa"/>
            <w:shd w:val="clear" w:color="auto" w:fill="D9D9D9" w:themeFill="background1" w:themeFillShade="D9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64841">
              <w:rPr>
                <w:rFonts w:ascii="Trebuchet MS" w:hAnsi="Trebuchet MS"/>
                <w:b/>
                <w:sz w:val="18"/>
                <w:szCs w:val="18"/>
              </w:rPr>
              <w:lastRenderedPageBreak/>
              <w:t>DT</w:t>
            </w:r>
          </w:p>
        </w:tc>
        <w:tc>
          <w:tcPr>
            <w:tcW w:w="2221" w:type="dxa"/>
            <w:gridSpan w:val="2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Anglo-Saxon village</w:t>
            </w:r>
          </w:p>
        </w:tc>
        <w:tc>
          <w:tcPr>
            <w:tcW w:w="2223" w:type="dxa"/>
            <w:gridSpan w:val="2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 xml:space="preserve">Viking money pouch </w:t>
            </w:r>
          </w:p>
        </w:tc>
        <w:tc>
          <w:tcPr>
            <w:tcW w:w="2221" w:type="dxa"/>
            <w:gridSpan w:val="2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Pulleys and levers</w:t>
            </w:r>
          </w:p>
        </w:tc>
        <w:tc>
          <w:tcPr>
            <w:tcW w:w="2222" w:type="dxa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Greek Pots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21" w:type="dxa"/>
            <w:gridSpan w:val="2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22" w:type="dxa"/>
          </w:tcPr>
          <w:p w:rsidR="003E6547" w:rsidRPr="00264841" w:rsidRDefault="00AC030E" w:rsidP="00AC030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Prepare and cook traditional Brazilian food</w:t>
            </w:r>
          </w:p>
        </w:tc>
      </w:tr>
      <w:tr w:rsidR="003E6547" w:rsidRPr="00264841" w:rsidTr="003E6547">
        <w:trPr>
          <w:trHeight w:val="304"/>
        </w:trPr>
        <w:tc>
          <w:tcPr>
            <w:tcW w:w="1969" w:type="dxa"/>
            <w:shd w:val="clear" w:color="auto" w:fill="D9D9D9" w:themeFill="background1" w:themeFillShade="D9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64841">
              <w:rPr>
                <w:rFonts w:ascii="Trebuchet MS" w:hAnsi="Trebuchet MS"/>
                <w:b/>
                <w:sz w:val="18"/>
                <w:szCs w:val="18"/>
              </w:rPr>
              <w:t>RE</w:t>
            </w:r>
          </w:p>
        </w:tc>
        <w:tc>
          <w:tcPr>
            <w:tcW w:w="4444" w:type="dxa"/>
            <w:gridSpan w:val="4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Why are there different beliefs about God?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Religious foci: Judaism, Christianity, Islam</w:t>
            </w:r>
          </w:p>
          <w:p w:rsidR="003E6547" w:rsidRPr="00264841" w:rsidRDefault="003E6547" w:rsidP="008551B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Festivals: Yom Kippur, Christmas (Story of Jesus)</w:t>
            </w:r>
          </w:p>
        </w:tc>
        <w:tc>
          <w:tcPr>
            <w:tcW w:w="4443" w:type="dxa"/>
            <w:gridSpan w:val="3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Why are certain people, places and times sacred?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Religious foci: Judaism, Christianity, Islam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Festival: Holocaust memorial day, Passover</w:t>
            </w:r>
          </w:p>
        </w:tc>
        <w:tc>
          <w:tcPr>
            <w:tcW w:w="4443" w:type="dxa"/>
            <w:gridSpan w:val="3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Why do people need to express their beliefs?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Religious foci: Judaism, Christianity, Islam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Festival: Eid</w:t>
            </w:r>
          </w:p>
        </w:tc>
      </w:tr>
      <w:tr w:rsidR="003E6547" w:rsidRPr="00264841" w:rsidTr="003E6547">
        <w:trPr>
          <w:trHeight w:val="623"/>
        </w:trPr>
        <w:tc>
          <w:tcPr>
            <w:tcW w:w="1969" w:type="dxa"/>
            <w:shd w:val="clear" w:color="auto" w:fill="D9D9D9" w:themeFill="background1" w:themeFillShade="D9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64841">
              <w:rPr>
                <w:rFonts w:ascii="Trebuchet MS" w:hAnsi="Trebuchet MS"/>
                <w:b/>
                <w:sz w:val="18"/>
                <w:szCs w:val="18"/>
              </w:rPr>
              <w:t>PE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21" w:type="dxa"/>
            <w:gridSpan w:val="2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Gym (Floor Work)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Netball</w:t>
            </w:r>
          </w:p>
        </w:tc>
        <w:tc>
          <w:tcPr>
            <w:tcW w:w="2223" w:type="dxa"/>
            <w:gridSpan w:val="2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Athletics – Olympics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Tennis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21" w:type="dxa"/>
            <w:gridSpan w:val="2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Dance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Tag Rugby</w:t>
            </w:r>
          </w:p>
        </w:tc>
        <w:tc>
          <w:tcPr>
            <w:tcW w:w="2222" w:type="dxa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Gym (Apparatus)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Football</w:t>
            </w:r>
          </w:p>
        </w:tc>
        <w:tc>
          <w:tcPr>
            <w:tcW w:w="2221" w:type="dxa"/>
            <w:gridSpan w:val="2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Dodgeball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Cricket</w:t>
            </w:r>
          </w:p>
        </w:tc>
        <w:tc>
          <w:tcPr>
            <w:tcW w:w="2222" w:type="dxa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O.A.A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Brazilian Football</w:t>
            </w:r>
          </w:p>
        </w:tc>
      </w:tr>
      <w:tr w:rsidR="003E6547" w:rsidRPr="00264841" w:rsidTr="003E6547">
        <w:trPr>
          <w:trHeight w:val="415"/>
        </w:trPr>
        <w:tc>
          <w:tcPr>
            <w:tcW w:w="1969" w:type="dxa"/>
            <w:shd w:val="clear" w:color="auto" w:fill="D9D9D9" w:themeFill="background1" w:themeFillShade="D9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64841">
              <w:rPr>
                <w:rFonts w:ascii="Trebuchet MS" w:hAnsi="Trebuchet MS"/>
                <w:b/>
                <w:sz w:val="18"/>
                <w:szCs w:val="18"/>
              </w:rPr>
              <w:t>Music</w:t>
            </w:r>
          </w:p>
        </w:tc>
        <w:tc>
          <w:tcPr>
            <w:tcW w:w="2221" w:type="dxa"/>
            <w:gridSpan w:val="2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64841">
              <w:rPr>
                <w:rFonts w:ascii="Trebuchet MS" w:hAnsi="Trebuchet MS"/>
                <w:b/>
                <w:sz w:val="18"/>
                <w:szCs w:val="18"/>
              </w:rPr>
              <w:t xml:space="preserve">To perform. 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 xml:space="preserve">Singing in pairs or groups. Using their voice as an instrument. 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 xml:space="preserve">Anglo-Saxon/Vikings chants and drones. </w:t>
            </w:r>
          </w:p>
        </w:tc>
        <w:tc>
          <w:tcPr>
            <w:tcW w:w="2223" w:type="dxa"/>
            <w:gridSpan w:val="2"/>
          </w:tcPr>
          <w:p w:rsidR="003E6547" w:rsidRPr="00264841" w:rsidRDefault="00E127DB" w:rsidP="003E65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64841">
              <w:rPr>
                <w:rFonts w:ascii="Trebuchet MS" w:hAnsi="Trebuchet MS"/>
                <w:b/>
                <w:sz w:val="18"/>
                <w:szCs w:val="18"/>
              </w:rPr>
              <w:t>To compose and</w:t>
            </w:r>
            <w:r w:rsidR="003E6547" w:rsidRPr="00264841">
              <w:rPr>
                <w:rFonts w:ascii="Trebuchet MS" w:hAnsi="Trebuchet MS"/>
                <w:b/>
                <w:sz w:val="18"/>
                <w:szCs w:val="18"/>
              </w:rPr>
              <w:t xml:space="preserve"> transcribe. </w:t>
            </w:r>
          </w:p>
          <w:p w:rsidR="003E6547" w:rsidRPr="00264841" w:rsidRDefault="00E127DB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To</w:t>
            </w:r>
            <w:r w:rsidR="003E6547" w:rsidRPr="00264841">
              <w:rPr>
                <w:rFonts w:ascii="Trebuchet MS" w:hAnsi="Trebuchet MS"/>
                <w:sz w:val="18"/>
                <w:szCs w:val="18"/>
              </w:rPr>
              <w:t xml:space="preserve"> transcribe/compose the ‘song’ from song from somewhere else. </w:t>
            </w:r>
          </w:p>
        </w:tc>
        <w:tc>
          <w:tcPr>
            <w:tcW w:w="2221" w:type="dxa"/>
            <w:gridSpan w:val="2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b/>
                <w:sz w:val="18"/>
                <w:szCs w:val="18"/>
              </w:rPr>
              <w:t>To describe music</w:t>
            </w:r>
            <w:r w:rsidRPr="00264841">
              <w:rPr>
                <w:rFonts w:ascii="Trebuchet MS" w:hAnsi="Trebuchet MS"/>
                <w:sz w:val="18"/>
                <w:szCs w:val="18"/>
              </w:rPr>
              <w:t xml:space="preserve"> Holst – The Planets. 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 xml:space="preserve"> Describe pitch, dynamics etc. Identify instruments. 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 xml:space="preserve">Create their own piece of music for their own planet. 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 xml:space="preserve">Peer reviews. </w:t>
            </w:r>
          </w:p>
        </w:tc>
        <w:tc>
          <w:tcPr>
            <w:tcW w:w="2222" w:type="dxa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64841">
              <w:rPr>
                <w:rFonts w:ascii="Trebuchet MS" w:hAnsi="Trebuchet MS"/>
                <w:b/>
                <w:sz w:val="18"/>
                <w:szCs w:val="18"/>
              </w:rPr>
              <w:t xml:space="preserve">To perform. 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 xml:space="preserve">Understanding and performing harmony. </w:t>
            </w:r>
          </w:p>
        </w:tc>
        <w:tc>
          <w:tcPr>
            <w:tcW w:w="2221" w:type="dxa"/>
            <w:gridSpan w:val="2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 xml:space="preserve">Link with ICT. 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b/>
                <w:sz w:val="18"/>
                <w:szCs w:val="18"/>
              </w:rPr>
              <w:t>To describe music/To compose music.</w:t>
            </w:r>
            <w:r w:rsidRPr="00264841">
              <w:rPr>
                <w:rFonts w:ascii="Trebuchet MS" w:hAnsi="Trebuchet MS"/>
                <w:sz w:val="18"/>
                <w:szCs w:val="18"/>
              </w:rPr>
              <w:t xml:space="preserve"> – look at film/TV music. Describe and analyse. 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 xml:space="preserve">Using IT programme (sonic Pi). </w:t>
            </w:r>
            <w:proofErr w:type="spellStart"/>
            <w:r w:rsidRPr="00264841">
              <w:rPr>
                <w:rFonts w:ascii="Trebuchet MS" w:hAnsi="Trebuchet MS"/>
                <w:sz w:val="18"/>
                <w:szCs w:val="18"/>
              </w:rPr>
              <w:t>Chn</w:t>
            </w:r>
            <w:proofErr w:type="spellEnd"/>
            <w:r w:rsidRPr="00264841">
              <w:rPr>
                <w:rFonts w:ascii="Trebuchet MS" w:hAnsi="Trebuchet MS"/>
                <w:sz w:val="18"/>
                <w:szCs w:val="18"/>
              </w:rPr>
              <w:t xml:space="preserve"> to compose music for the Varmints film. </w:t>
            </w:r>
          </w:p>
        </w:tc>
        <w:tc>
          <w:tcPr>
            <w:tcW w:w="2222" w:type="dxa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64841">
              <w:rPr>
                <w:rFonts w:ascii="Trebuchet MS" w:hAnsi="Trebuchet MS"/>
                <w:b/>
                <w:sz w:val="18"/>
                <w:szCs w:val="18"/>
              </w:rPr>
              <w:t xml:space="preserve">To compose and perform. 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264841">
              <w:rPr>
                <w:rFonts w:ascii="Trebuchet MS" w:hAnsi="Trebuchet MS"/>
                <w:sz w:val="18"/>
                <w:szCs w:val="18"/>
              </w:rPr>
              <w:t>Chn</w:t>
            </w:r>
            <w:proofErr w:type="spellEnd"/>
            <w:r w:rsidRPr="00264841">
              <w:rPr>
                <w:rFonts w:ascii="Trebuchet MS" w:hAnsi="Trebuchet MS"/>
                <w:sz w:val="18"/>
                <w:szCs w:val="18"/>
              </w:rPr>
              <w:t xml:space="preserve"> to create a piece of music for the Brazilian rainforest. </w:t>
            </w:r>
            <w:proofErr w:type="spellStart"/>
            <w:r w:rsidRPr="00264841">
              <w:rPr>
                <w:rFonts w:ascii="Trebuchet MS" w:hAnsi="Trebuchet MS"/>
                <w:sz w:val="18"/>
                <w:szCs w:val="18"/>
              </w:rPr>
              <w:t>Chn</w:t>
            </w:r>
            <w:proofErr w:type="spellEnd"/>
            <w:r w:rsidRPr="00264841">
              <w:rPr>
                <w:rFonts w:ascii="Trebuchet MS" w:hAnsi="Trebuchet MS"/>
                <w:sz w:val="18"/>
                <w:szCs w:val="18"/>
              </w:rPr>
              <w:t xml:space="preserve"> to perform in groups. </w:t>
            </w:r>
          </w:p>
        </w:tc>
      </w:tr>
      <w:tr w:rsidR="003E6547" w:rsidRPr="00264841" w:rsidTr="003E6547">
        <w:trPr>
          <w:trHeight w:val="421"/>
        </w:trPr>
        <w:tc>
          <w:tcPr>
            <w:tcW w:w="1969" w:type="dxa"/>
            <w:shd w:val="clear" w:color="auto" w:fill="D9D9D9" w:themeFill="background1" w:themeFillShade="D9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64841">
              <w:rPr>
                <w:rFonts w:ascii="Trebuchet MS" w:hAnsi="Trebuchet MS"/>
                <w:b/>
                <w:sz w:val="18"/>
                <w:szCs w:val="18"/>
              </w:rPr>
              <w:t>PSHE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21" w:type="dxa"/>
            <w:gridSpan w:val="2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Identity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23" w:type="dxa"/>
            <w:gridSpan w:val="2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Citizenship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21" w:type="dxa"/>
            <w:gridSpan w:val="2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Health</w:t>
            </w:r>
          </w:p>
        </w:tc>
        <w:tc>
          <w:tcPr>
            <w:tcW w:w="2222" w:type="dxa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Relationships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21" w:type="dxa"/>
            <w:gridSpan w:val="2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Risk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22" w:type="dxa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Economic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Enterprise Day</w:t>
            </w:r>
          </w:p>
        </w:tc>
      </w:tr>
      <w:tr w:rsidR="003E6547" w:rsidRPr="00264841" w:rsidTr="003E6547">
        <w:trPr>
          <w:trHeight w:val="623"/>
        </w:trPr>
        <w:tc>
          <w:tcPr>
            <w:tcW w:w="1969" w:type="dxa"/>
            <w:shd w:val="clear" w:color="auto" w:fill="D9D9D9" w:themeFill="background1" w:themeFillShade="D9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64841">
              <w:rPr>
                <w:rFonts w:ascii="Trebuchet MS" w:hAnsi="Trebuchet MS"/>
                <w:b/>
                <w:sz w:val="18"/>
                <w:szCs w:val="18"/>
              </w:rPr>
              <w:t>SEAL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21" w:type="dxa"/>
            <w:gridSpan w:val="2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New beginnings</w:t>
            </w:r>
          </w:p>
        </w:tc>
        <w:tc>
          <w:tcPr>
            <w:tcW w:w="2223" w:type="dxa"/>
            <w:gridSpan w:val="2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Getting on and falling out (Anti- bullying week)</w:t>
            </w:r>
          </w:p>
        </w:tc>
        <w:tc>
          <w:tcPr>
            <w:tcW w:w="2221" w:type="dxa"/>
            <w:gridSpan w:val="2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Changes</w:t>
            </w:r>
          </w:p>
        </w:tc>
        <w:tc>
          <w:tcPr>
            <w:tcW w:w="2222" w:type="dxa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Going for goals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21" w:type="dxa"/>
            <w:gridSpan w:val="2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Good to be me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22" w:type="dxa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Relationships</w:t>
            </w:r>
          </w:p>
        </w:tc>
      </w:tr>
      <w:tr w:rsidR="003E6547" w:rsidRPr="00F41835" w:rsidTr="003E6547">
        <w:trPr>
          <w:trHeight w:val="213"/>
        </w:trPr>
        <w:tc>
          <w:tcPr>
            <w:tcW w:w="1969" w:type="dxa"/>
            <w:shd w:val="clear" w:color="auto" w:fill="D9D9D9" w:themeFill="background1" w:themeFillShade="D9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64841">
              <w:rPr>
                <w:rFonts w:ascii="Trebuchet MS" w:hAnsi="Trebuchet MS"/>
                <w:b/>
                <w:sz w:val="18"/>
                <w:szCs w:val="18"/>
              </w:rPr>
              <w:t>MFL – (Spanish)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21" w:type="dxa"/>
            <w:gridSpan w:val="2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 xml:space="preserve">Recap numbers to 69, then up to 100. 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 xml:space="preserve">Recap classroom instructions. 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Hobbies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 xml:space="preserve">Opinion verbs 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23" w:type="dxa"/>
            <w:gridSpan w:val="2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 xml:space="preserve">School with opinions. Subjects. 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Festivals: Winter</w:t>
            </w:r>
          </w:p>
        </w:tc>
        <w:tc>
          <w:tcPr>
            <w:tcW w:w="2221" w:type="dxa"/>
            <w:gridSpan w:val="2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Descriptions of people. Wanted posters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Animals.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Animal riddles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264841">
              <w:rPr>
                <w:rFonts w:ascii="Trebuchet MS" w:hAnsi="Trebuchet MS"/>
                <w:sz w:val="18"/>
                <w:szCs w:val="18"/>
              </w:rPr>
              <w:t>Valentines</w:t>
            </w:r>
            <w:proofErr w:type="spellEnd"/>
            <w:r w:rsidRPr="00264841">
              <w:rPr>
                <w:rFonts w:ascii="Trebuchet MS" w:hAnsi="Trebuchet MS"/>
                <w:sz w:val="18"/>
                <w:szCs w:val="18"/>
              </w:rPr>
              <w:t xml:space="preserve"> day – poem. You are the ____ to my ____. Using dictionaries. 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Revision of weather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Festival: Valentine’s day</w:t>
            </w:r>
          </w:p>
        </w:tc>
        <w:tc>
          <w:tcPr>
            <w:tcW w:w="2222" w:type="dxa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My week (time and routine)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 xml:space="preserve">Festival: Easter – </w:t>
            </w:r>
            <w:proofErr w:type="spellStart"/>
            <w:r w:rsidRPr="00264841">
              <w:rPr>
                <w:rFonts w:ascii="Trebuchet MS" w:hAnsi="Trebuchet MS"/>
                <w:sz w:val="18"/>
                <w:szCs w:val="18"/>
              </w:rPr>
              <w:t>Semana</w:t>
            </w:r>
            <w:proofErr w:type="spellEnd"/>
            <w:r w:rsidRPr="00264841">
              <w:rPr>
                <w:rFonts w:ascii="Trebuchet MS" w:hAnsi="Trebuchet MS"/>
                <w:sz w:val="18"/>
                <w:szCs w:val="18"/>
              </w:rPr>
              <w:t xml:space="preserve"> Santa </w:t>
            </w:r>
          </w:p>
        </w:tc>
        <w:tc>
          <w:tcPr>
            <w:tcW w:w="2221" w:type="dxa"/>
            <w:gridSpan w:val="2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 xml:space="preserve">Week 1 - 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Healthy eating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 xml:space="preserve">Café – ordering food. Roleplay. 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Festival: UN Spanish Language day</w:t>
            </w:r>
          </w:p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23rd April</w:t>
            </w:r>
          </w:p>
        </w:tc>
        <w:tc>
          <w:tcPr>
            <w:tcW w:w="2222" w:type="dxa"/>
          </w:tcPr>
          <w:p w:rsidR="003E6547" w:rsidRPr="00264841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 xml:space="preserve">Rooms in the house. Use the book from the library. </w:t>
            </w:r>
          </w:p>
          <w:p w:rsidR="003E6547" w:rsidRPr="00F41835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64841">
              <w:rPr>
                <w:rFonts w:ascii="Trebuchet MS" w:hAnsi="Trebuchet MS"/>
                <w:sz w:val="18"/>
                <w:szCs w:val="18"/>
              </w:rPr>
              <w:t>Writing to a friend about what they will do in the holidays.</w:t>
            </w:r>
            <w:r w:rsidRPr="001D6978">
              <w:rPr>
                <w:rFonts w:ascii="Trebuchet MS" w:hAnsi="Trebuchet MS"/>
                <w:sz w:val="18"/>
                <w:szCs w:val="18"/>
              </w:rPr>
              <w:t xml:space="preserve">   </w:t>
            </w:r>
          </w:p>
        </w:tc>
      </w:tr>
    </w:tbl>
    <w:p w:rsidR="00831951" w:rsidRDefault="00831951" w:rsidP="00140D7A"/>
    <w:p w:rsidR="00EF071A" w:rsidRDefault="00EF071A"/>
    <w:sectPr w:rsidR="00EF071A" w:rsidSect="00AB6D7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D72" w:rsidRDefault="00AB6D72" w:rsidP="00AB6D72">
      <w:pPr>
        <w:spacing w:after="0" w:line="240" w:lineRule="auto"/>
      </w:pPr>
      <w:r>
        <w:separator/>
      </w:r>
    </w:p>
  </w:endnote>
  <w:endnote w:type="continuationSeparator" w:id="0">
    <w:p w:rsidR="00AB6D72" w:rsidRDefault="00AB6D72" w:rsidP="00AB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D72" w:rsidRDefault="00AB6D72" w:rsidP="00AB6D72">
      <w:pPr>
        <w:spacing w:after="0" w:line="240" w:lineRule="auto"/>
      </w:pPr>
      <w:r>
        <w:separator/>
      </w:r>
    </w:p>
  </w:footnote>
  <w:footnote w:type="continuationSeparator" w:id="0">
    <w:p w:rsidR="00AB6D72" w:rsidRDefault="00AB6D72" w:rsidP="00AB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72" w:rsidRPr="008C2E5F" w:rsidRDefault="00AB6D72" w:rsidP="00AB6D72">
    <w:pPr>
      <w:jc w:val="center"/>
      <w:rPr>
        <w:rFonts w:ascii="Trebuchet MS" w:hAnsi="Trebuchet MS"/>
        <w:sz w:val="24"/>
        <w:szCs w:val="24"/>
        <w:u w:val="single"/>
      </w:rPr>
    </w:pPr>
    <w:r>
      <w:rPr>
        <w:rFonts w:ascii="Trebuchet MS" w:hAnsi="Trebuchet MS"/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0762831E" wp14:editId="694CBE95">
          <wp:simplePos x="0" y="0"/>
          <wp:positionH relativeFrom="column">
            <wp:posOffset>-468010</wp:posOffset>
          </wp:positionH>
          <wp:positionV relativeFrom="paragraph">
            <wp:posOffset>-205194</wp:posOffset>
          </wp:positionV>
          <wp:extent cx="637953" cy="6331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953" cy="63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4841">
      <w:rPr>
        <w:rFonts w:ascii="Trebuchet MS" w:hAnsi="Trebuchet MS"/>
        <w:sz w:val="24"/>
        <w:szCs w:val="24"/>
        <w:u w:val="single"/>
      </w:rPr>
      <w:t xml:space="preserve">Year 5 </w:t>
    </w:r>
    <w:r>
      <w:rPr>
        <w:rFonts w:ascii="Trebuchet MS" w:hAnsi="Trebuchet MS"/>
        <w:sz w:val="24"/>
        <w:szCs w:val="24"/>
        <w:u w:val="single"/>
      </w:rPr>
      <w:t xml:space="preserve">Long Term Plan </w:t>
    </w:r>
    <w:r w:rsidR="00B82435">
      <w:rPr>
        <w:rFonts w:ascii="Trebuchet MS" w:hAnsi="Trebuchet MS"/>
        <w:sz w:val="24"/>
        <w:szCs w:val="24"/>
        <w:u w:val="single"/>
      </w:rPr>
      <w:t>2020-2021</w:t>
    </w:r>
  </w:p>
  <w:p w:rsidR="00AB6D72" w:rsidRDefault="00AB6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72"/>
    <w:rsid w:val="0000766F"/>
    <w:rsid w:val="000B0E9E"/>
    <w:rsid w:val="000E1AC1"/>
    <w:rsid w:val="001272D9"/>
    <w:rsid w:val="00140D7A"/>
    <w:rsid w:val="00147192"/>
    <w:rsid w:val="00180593"/>
    <w:rsid w:val="001D6978"/>
    <w:rsid w:val="002371EE"/>
    <w:rsid w:val="00264841"/>
    <w:rsid w:val="00276AB8"/>
    <w:rsid w:val="002B014F"/>
    <w:rsid w:val="003130DE"/>
    <w:rsid w:val="00353507"/>
    <w:rsid w:val="00363A09"/>
    <w:rsid w:val="003718BF"/>
    <w:rsid w:val="003E6547"/>
    <w:rsid w:val="003E66C1"/>
    <w:rsid w:val="0045739B"/>
    <w:rsid w:val="004773D1"/>
    <w:rsid w:val="004C23C2"/>
    <w:rsid w:val="004E26C3"/>
    <w:rsid w:val="006A70DF"/>
    <w:rsid w:val="00720EA6"/>
    <w:rsid w:val="007B6FD3"/>
    <w:rsid w:val="007C52C9"/>
    <w:rsid w:val="007E0F1C"/>
    <w:rsid w:val="0082178D"/>
    <w:rsid w:val="00831951"/>
    <w:rsid w:val="0083470D"/>
    <w:rsid w:val="00843FB6"/>
    <w:rsid w:val="008551B4"/>
    <w:rsid w:val="00885A13"/>
    <w:rsid w:val="00917CC2"/>
    <w:rsid w:val="00981498"/>
    <w:rsid w:val="009A027F"/>
    <w:rsid w:val="00A00B10"/>
    <w:rsid w:val="00AB6D72"/>
    <w:rsid w:val="00AC030E"/>
    <w:rsid w:val="00AC1B9A"/>
    <w:rsid w:val="00B06AD3"/>
    <w:rsid w:val="00B82435"/>
    <w:rsid w:val="00B82988"/>
    <w:rsid w:val="00CB18FA"/>
    <w:rsid w:val="00D5173D"/>
    <w:rsid w:val="00DB700A"/>
    <w:rsid w:val="00DC4540"/>
    <w:rsid w:val="00DC4E6B"/>
    <w:rsid w:val="00DC59C8"/>
    <w:rsid w:val="00E127DB"/>
    <w:rsid w:val="00E51A7E"/>
    <w:rsid w:val="00E97DD4"/>
    <w:rsid w:val="00EC1DB6"/>
    <w:rsid w:val="00EC2CE2"/>
    <w:rsid w:val="00EF071A"/>
    <w:rsid w:val="00EF27F2"/>
    <w:rsid w:val="00F4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5B4DC"/>
  <w15:docId w15:val="{EFAD0AD6-F7F0-4061-9450-2D96F88B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72"/>
  </w:style>
  <w:style w:type="paragraph" w:styleId="Footer">
    <w:name w:val="footer"/>
    <w:basedOn w:val="Normal"/>
    <w:link w:val="Foot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72"/>
  </w:style>
  <w:style w:type="table" w:styleId="TableGrid">
    <w:name w:val="Table Grid"/>
    <w:basedOn w:val="TableNormal"/>
    <w:uiPriority w:val="59"/>
    <w:rsid w:val="00A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43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5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Barford</dc:creator>
  <cp:lastModifiedBy>Siobhan Barford</cp:lastModifiedBy>
  <cp:revision>3</cp:revision>
  <dcterms:created xsi:type="dcterms:W3CDTF">2020-12-08T13:29:00Z</dcterms:created>
  <dcterms:modified xsi:type="dcterms:W3CDTF">2020-12-08T13:31:00Z</dcterms:modified>
</cp:coreProperties>
</file>