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673F0E47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6580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777580" w:rsidRPr="00CE0732" w:rsidRDefault="0077758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777580" w:rsidRDefault="00777580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4pt;height: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" fillcolor="white [3201]" strokecolor="red" strokeweight="1pt">
                <v:textbox>
                  <w:txbxContent>
                    <w:p w14:paraId="5FD94E15" w14:textId="622118C4" w:rsidR="00777580" w:rsidRPr="00CE0732" w:rsidRDefault="0077758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777580" w:rsidRDefault="00777580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4F207B">
      <w:pPr>
        <w:spacing w:line="276" w:lineRule="auto"/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23F84A7F" w14:textId="29DACE19" w:rsidR="007A74A6" w:rsidRDefault="007A74A6" w:rsidP="004F207B">
      <w:p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 xml:space="preserve">To Alexander, </w:t>
      </w:r>
      <w:r w:rsidR="00051A34">
        <w:rPr>
          <w:rFonts w:ascii="Calibri" w:eastAsia="Times New Roman" w:hAnsi="Calibri" w:cs="Times New Roman"/>
          <w:sz w:val="32"/>
          <w:szCs w:val="32"/>
        </w:rPr>
        <w:t xml:space="preserve">his teacher </w:t>
      </w:r>
      <w:r w:rsidR="005C4D4A">
        <w:rPr>
          <w:rFonts w:ascii="Calibri" w:eastAsia="Times New Roman" w:hAnsi="Calibri" w:cs="Times New Roman"/>
          <w:sz w:val="32"/>
          <w:szCs w:val="32"/>
        </w:rPr>
        <w:t>Mrs Dickens seemed</w:t>
      </w:r>
      <w:r>
        <w:rPr>
          <w:rFonts w:ascii="Calibri" w:eastAsia="Times New Roman" w:hAnsi="Calibri" w:cs="Times New Roman"/>
          <w:sz w:val="32"/>
          <w:szCs w:val="32"/>
        </w:rPr>
        <w:t xml:space="preserve"> quite strict</w:t>
      </w:r>
      <w:r w:rsidR="00BC5DA1">
        <w:rPr>
          <w:rFonts w:ascii="Calibri" w:eastAsia="Times New Roman" w:hAnsi="Calibri" w:cs="Times New Roman"/>
          <w:sz w:val="32"/>
          <w:szCs w:val="32"/>
        </w:rPr>
        <w:t xml:space="preserve">. </w:t>
      </w:r>
      <w:r>
        <w:rPr>
          <w:rFonts w:ascii="Calibri" w:eastAsia="Times New Roman" w:hAnsi="Calibri" w:cs="Times New Roman"/>
          <w:sz w:val="32"/>
          <w:szCs w:val="32"/>
        </w:rPr>
        <w:t>Well</w:t>
      </w:r>
      <w:r w:rsidR="00051A34">
        <w:rPr>
          <w:rFonts w:ascii="Calibri" w:eastAsia="Times New Roman" w:hAnsi="Calibri" w:cs="Times New Roman"/>
          <w:sz w:val="32"/>
          <w:szCs w:val="32"/>
        </w:rPr>
        <w:t>,</w:t>
      </w:r>
      <w:r w:rsidR="00BC5DA1">
        <w:rPr>
          <w:rFonts w:ascii="Calibri" w:eastAsia="Times New Roman" w:hAnsi="Calibri" w:cs="Times New Roman"/>
          <w:sz w:val="32"/>
          <w:szCs w:val="32"/>
        </w:rPr>
        <w:t xml:space="preserve"> compare Mrs Dickens</w:t>
      </w:r>
      <w:r>
        <w:rPr>
          <w:rFonts w:ascii="Calibri" w:eastAsia="Times New Roman" w:hAnsi="Calibri" w:cs="Times New Roman"/>
          <w:sz w:val="32"/>
          <w:szCs w:val="32"/>
        </w:rPr>
        <w:t xml:space="preserve"> to </w:t>
      </w:r>
      <w:r w:rsidRPr="00051A34">
        <w:rPr>
          <w:rFonts w:ascii="Calibri" w:eastAsia="Times New Roman" w:hAnsi="Calibri" w:cs="Times New Roman"/>
          <w:i/>
          <w:sz w:val="32"/>
          <w:szCs w:val="32"/>
        </w:rPr>
        <w:t>this</w:t>
      </w:r>
      <w:r>
        <w:rPr>
          <w:rFonts w:ascii="Calibri" w:eastAsia="Times New Roman" w:hAnsi="Calibri" w:cs="Times New Roman"/>
          <w:sz w:val="32"/>
          <w:szCs w:val="32"/>
        </w:rPr>
        <w:t xml:space="preserve"> teacher...</w:t>
      </w:r>
    </w:p>
    <w:p w14:paraId="390DC431" w14:textId="0F168FBD" w:rsidR="005A6BBA" w:rsidRPr="00BC5DA1" w:rsidRDefault="00051A34" w:rsidP="00BC5DA1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="Calibri" w:eastAsia="Times New Roman" w:hAnsi="Calibri" w:cs="Times New Roman"/>
          <w:sz w:val="32"/>
          <w:szCs w:val="32"/>
        </w:rPr>
      </w:pPr>
      <w:r w:rsidRPr="00BC5DA1">
        <w:rPr>
          <w:rFonts w:ascii="Calibri" w:eastAsia="Times New Roman" w:hAnsi="Calibri" w:cs="Times New Roman"/>
          <w:sz w:val="32"/>
          <w:szCs w:val="32"/>
        </w:rPr>
        <w:t>R</w:t>
      </w:r>
      <w:r w:rsidR="004C4E9F" w:rsidRPr="00BC5DA1">
        <w:rPr>
          <w:rFonts w:ascii="Calibri" w:eastAsia="Times New Roman" w:hAnsi="Calibri" w:cs="Times New Roman"/>
          <w:sz w:val="32"/>
          <w:szCs w:val="32"/>
        </w:rPr>
        <w:t xml:space="preserve">ead </w:t>
      </w:r>
      <w:r w:rsidRPr="00BC5DA1">
        <w:rPr>
          <w:rFonts w:ascii="Calibri" w:eastAsia="Times New Roman" w:hAnsi="Calibri" w:cs="Times New Roman"/>
          <w:sz w:val="32"/>
          <w:szCs w:val="32"/>
        </w:rPr>
        <w:t xml:space="preserve">and enjoy </w:t>
      </w:r>
      <w:r w:rsidR="004C4E9F" w:rsidRPr="00BC5DA1">
        <w:rPr>
          <w:rFonts w:ascii="Calibri" w:eastAsia="Times New Roman" w:hAnsi="Calibri" w:cs="Times New Roman"/>
          <w:i/>
          <w:color w:val="0000FF"/>
          <w:sz w:val="32"/>
          <w:szCs w:val="32"/>
        </w:rPr>
        <w:t>Strict</w:t>
      </w:r>
      <w:r w:rsidR="004C4E9F" w:rsidRPr="00BC5DA1">
        <w:rPr>
          <w:rFonts w:ascii="Calibri" w:eastAsia="Times New Roman" w:hAnsi="Calibri" w:cs="Times New Roman"/>
          <w:color w:val="0000FF"/>
          <w:sz w:val="32"/>
          <w:szCs w:val="32"/>
        </w:rPr>
        <w:t xml:space="preserve"> </w:t>
      </w:r>
      <w:r w:rsidR="004C4E9F" w:rsidRPr="00BC5DA1">
        <w:rPr>
          <w:rFonts w:ascii="Calibri" w:eastAsia="Times New Roman" w:hAnsi="Calibri" w:cs="Times New Roman"/>
          <w:sz w:val="32"/>
          <w:szCs w:val="32"/>
        </w:rPr>
        <w:t>by Michael Rosen</w:t>
      </w:r>
      <w:r w:rsidR="007A74A6" w:rsidRPr="00BC5DA1">
        <w:rPr>
          <w:rFonts w:ascii="Calibri" w:eastAsia="Times New Roman" w:hAnsi="Calibri" w:cs="Times New Roman"/>
          <w:sz w:val="32"/>
          <w:szCs w:val="32"/>
        </w:rPr>
        <w:t>.</w:t>
      </w:r>
    </w:p>
    <w:p w14:paraId="3A64F6C1" w14:textId="77777777" w:rsidR="004C4E9F" w:rsidRPr="00F129BE" w:rsidRDefault="004C4E9F" w:rsidP="004F207B">
      <w:pPr>
        <w:spacing w:line="276" w:lineRule="auto"/>
        <w:textAlignment w:val="baseline"/>
        <w:rPr>
          <w:rFonts w:ascii="Calibri" w:eastAsia="Times New Roman" w:hAnsi="Calibri" w:cs="Times New Roman"/>
          <w:sz w:val="16"/>
          <w:szCs w:val="16"/>
        </w:rPr>
      </w:pPr>
    </w:p>
    <w:p w14:paraId="4C5980BB" w14:textId="60F3FD22" w:rsidR="004F207B" w:rsidRDefault="00453A43" w:rsidP="004F207B">
      <w:pPr>
        <w:pStyle w:val="NormalWeb"/>
        <w:spacing w:before="0" w:after="0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58520A">
        <w:rPr>
          <w:rFonts w:ascii="Calibri" w:hAnsi="Calibri"/>
          <w:b/>
          <w:sz w:val="32"/>
          <w:szCs w:val="32"/>
        </w:rPr>
        <w:t>Writing commands</w:t>
      </w:r>
    </w:p>
    <w:p w14:paraId="62E0B6E5" w14:textId="525C429B" w:rsidR="00BC5DA1" w:rsidRDefault="00BC5DA1" w:rsidP="004F207B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Go to </w:t>
      </w:r>
      <w:hyperlink r:id="rId7" w:history="1">
        <w:r w:rsidRPr="009960CA">
          <w:rPr>
            <w:rStyle w:val="Hyperlink"/>
            <w:rFonts w:ascii="Calibri" w:hAnsi="Calibri"/>
            <w:sz w:val="32"/>
            <w:szCs w:val="32"/>
          </w:rPr>
          <w:t>https://www.you</w:t>
        </w:r>
        <w:r w:rsidRPr="009960CA">
          <w:rPr>
            <w:rStyle w:val="Hyperlink"/>
            <w:rFonts w:ascii="Calibri" w:hAnsi="Calibri"/>
            <w:sz w:val="32"/>
            <w:szCs w:val="32"/>
          </w:rPr>
          <w:t>t</w:t>
        </w:r>
        <w:r w:rsidRPr="009960CA">
          <w:rPr>
            <w:rStyle w:val="Hyperlink"/>
            <w:rFonts w:ascii="Calibri" w:hAnsi="Calibri"/>
            <w:sz w:val="32"/>
            <w:szCs w:val="32"/>
          </w:rPr>
          <w:t>ube.com/watch?v=z1cfVQyrQ3Q</w:t>
        </w:r>
      </w:hyperlink>
      <w:r>
        <w:rPr>
          <w:rFonts w:ascii="Calibri" w:hAnsi="Calibri"/>
          <w:sz w:val="32"/>
          <w:szCs w:val="32"/>
        </w:rPr>
        <w:t>.</w:t>
      </w:r>
    </w:p>
    <w:p w14:paraId="5846CB11" w14:textId="7E3C15D4" w:rsidR="002F2A3E" w:rsidRDefault="00BC5DA1" w:rsidP="004F207B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Watch Michael R</w:t>
      </w:r>
      <w:r w:rsidR="005C4D4A">
        <w:rPr>
          <w:rFonts w:ascii="Calibri" w:hAnsi="Calibri"/>
          <w:sz w:val="32"/>
          <w:szCs w:val="32"/>
        </w:rPr>
        <w:t>osen himself retell</w:t>
      </w:r>
      <w:r>
        <w:rPr>
          <w:rFonts w:ascii="Calibri" w:hAnsi="Calibri"/>
          <w:sz w:val="32"/>
          <w:szCs w:val="32"/>
        </w:rPr>
        <w:t xml:space="preserve"> </w:t>
      </w:r>
      <w:r w:rsidRPr="00BC5DA1">
        <w:rPr>
          <w:rFonts w:ascii="Calibri" w:hAnsi="Calibri"/>
          <w:i/>
          <w:sz w:val="32"/>
          <w:szCs w:val="32"/>
        </w:rPr>
        <w:t>Strict</w:t>
      </w:r>
      <w:r>
        <w:rPr>
          <w:rFonts w:ascii="Calibri" w:hAnsi="Calibri"/>
          <w:sz w:val="32"/>
          <w:szCs w:val="32"/>
        </w:rPr>
        <w:t>.</w:t>
      </w:r>
    </w:p>
    <w:p w14:paraId="2EA87657" w14:textId="130D95A8" w:rsidR="007A74A6" w:rsidRPr="004F207B" w:rsidRDefault="00BC5DA1" w:rsidP="00BC5DA1">
      <w:pPr>
        <w:pStyle w:val="NormalWeb"/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Think of a good name for</w:t>
      </w:r>
      <w:r w:rsidR="007A74A6" w:rsidRPr="004F207B">
        <w:rPr>
          <w:rFonts w:ascii="Calibri" w:hAnsi="Calibri"/>
          <w:sz w:val="32"/>
          <w:szCs w:val="32"/>
        </w:rPr>
        <w:t xml:space="preserve"> the</w:t>
      </w:r>
      <w:r w:rsidR="005C4D4A">
        <w:rPr>
          <w:rFonts w:ascii="Calibri" w:hAnsi="Calibri"/>
          <w:sz w:val="32"/>
          <w:szCs w:val="32"/>
        </w:rPr>
        <w:t xml:space="preserve"> class</w:t>
      </w:r>
      <w:r w:rsidR="007A74A6" w:rsidRPr="004F207B">
        <w:rPr>
          <w:rFonts w:ascii="Calibri" w:hAnsi="Calibri"/>
          <w:sz w:val="32"/>
          <w:szCs w:val="32"/>
        </w:rPr>
        <w:t xml:space="preserve"> teacher</w:t>
      </w:r>
      <w:r w:rsidR="00752FB4">
        <w:rPr>
          <w:rFonts w:ascii="Calibri" w:hAnsi="Calibri"/>
          <w:sz w:val="32"/>
          <w:szCs w:val="32"/>
        </w:rPr>
        <w:t>. You are going to write that</w:t>
      </w:r>
      <w:r w:rsidR="00CE446B">
        <w:rPr>
          <w:rFonts w:ascii="Calibri" w:hAnsi="Calibri"/>
          <w:sz w:val="32"/>
          <w:szCs w:val="32"/>
        </w:rPr>
        <w:t xml:space="preserve"> teacher’s </w:t>
      </w:r>
      <w:r>
        <w:rPr>
          <w:rFonts w:ascii="Calibri" w:hAnsi="Calibri"/>
          <w:sz w:val="32"/>
          <w:szCs w:val="32"/>
        </w:rPr>
        <w:t>set of Class Rules.</w:t>
      </w:r>
    </w:p>
    <w:p w14:paraId="6F894B79" w14:textId="70BCE092" w:rsidR="00BC5DA1" w:rsidRDefault="00BC5DA1" w:rsidP="00BC5DA1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Carefully read the </w:t>
      </w:r>
      <w:r w:rsidRPr="00BC5DA1">
        <w:rPr>
          <w:rFonts w:ascii="Calibri" w:hAnsi="Calibri"/>
          <w:i/>
          <w:color w:val="0000FF"/>
          <w:sz w:val="32"/>
          <w:szCs w:val="32"/>
        </w:rPr>
        <w:t>Instructions for Writing Class Rules</w:t>
      </w:r>
      <w:r>
        <w:rPr>
          <w:rFonts w:ascii="Calibri" w:hAnsi="Calibri"/>
          <w:sz w:val="32"/>
          <w:szCs w:val="32"/>
        </w:rPr>
        <w:t>.</w:t>
      </w:r>
    </w:p>
    <w:p w14:paraId="785FB63A" w14:textId="41868BFB" w:rsidR="00BC5DA1" w:rsidRDefault="00BC5DA1" w:rsidP="00BC5DA1">
      <w:pPr>
        <w:pStyle w:val="NormalWeb"/>
        <w:numPr>
          <w:ilvl w:val="0"/>
          <w:numId w:val="46"/>
        </w:numPr>
        <w:spacing w:before="0" w:after="0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Record the teacher’s rules on the </w:t>
      </w:r>
      <w:r w:rsidR="00CE446B">
        <w:rPr>
          <w:rFonts w:ascii="Calibri" w:hAnsi="Calibri"/>
          <w:i/>
          <w:color w:val="0000FF"/>
          <w:sz w:val="32"/>
          <w:szCs w:val="32"/>
        </w:rPr>
        <w:t>classroom display</w:t>
      </w:r>
      <w:r w:rsidRPr="00BC5DA1">
        <w:rPr>
          <w:rFonts w:ascii="Calibri" w:hAnsi="Calibri"/>
          <w:i/>
          <w:color w:val="0000FF"/>
          <w:sz w:val="32"/>
          <w:szCs w:val="32"/>
        </w:rPr>
        <w:t xml:space="preserve"> </w:t>
      </w:r>
      <w:r>
        <w:rPr>
          <w:rFonts w:ascii="Calibri" w:hAnsi="Calibri"/>
          <w:i/>
          <w:color w:val="0000FF"/>
          <w:sz w:val="32"/>
          <w:szCs w:val="32"/>
        </w:rPr>
        <w:t>paper</w:t>
      </w:r>
      <w:r>
        <w:rPr>
          <w:rFonts w:ascii="Calibri" w:hAnsi="Calibri"/>
          <w:sz w:val="32"/>
          <w:szCs w:val="32"/>
        </w:rPr>
        <w:t>.</w:t>
      </w:r>
    </w:p>
    <w:p w14:paraId="0248ED72" w14:textId="77777777" w:rsidR="007A74A6" w:rsidRPr="00F129BE" w:rsidRDefault="007A74A6" w:rsidP="004F207B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16"/>
          <w:szCs w:val="16"/>
        </w:rPr>
      </w:pPr>
    </w:p>
    <w:p w14:paraId="6B5D8258" w14:textId="48260A0A" w:rsidR="007A74A6" w:rsidRDefault="005A6BBA" w:rsidP="004F207B">
      <w:pPr>
        <w:shd w:val="clear" w:color="auto" w:fill="FFFFFF"/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4A3707">
        <w:rPr>
          <w:rFonts w:eastAsia="Times New Roman" w:cs="Times New Roman"/>
          <w:b/>
          <w:sz w:val="32"/>
          <w:szCs w:val="32"/>
        </w:rPr>
        <w:t>Creative writing</w:t>
      </w:r>
    </w:p>
    <w:p w14:paraId="239938D5" w14:textId="3B437774" w:rsidR="004A3707" w:rsidRDefault="004A3707" w:rsidP="004F207B">
      <w:p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How would you have avoided being spotted breathing by the strict teacher?</w:t>
      </w:r>
    </w:p>
    <w:p w14:paraId="46C98015" w14:textId="19E8D9CE" w:rsidR="004A3707" w:rsidRDefault="004A3707" w:rsidP="004A3707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Consider all the ways you </w:t>
      </w:r>
      <w:r w:rsidR="00F129BE">
        <w:rPr>
          <w:rFonts w:eastAsia="Times New Roman" w:cs="Times New Roman"/>
          <w:sz w:val="32"/>
          <w:szCs w:val="32"/>
        </w:rPr>
        <w:t xml:space="preserve">can </w:t>
      </w:r>
      <w:r w:rsidR="00A8784B">
        <w:rPr>
          <w:rFonts w:eastAsia="Times New Roman" w:cs="Times New Roman"/>
          <w:sz w:val="32"/>
          <w:szCs w:val="32"/>
        </w:rPr>
        <w:t>think of</w:t>
      </w:r>
      <w:r>
        <w:rPr>
          <w:rFonts w:eastAsia="Times New Roman" w:cs="Times New Roman"/>
          <w:sz w:val="32"/>
          <w:szCs w:val="32"/>
        </w:rPr>
        <w:t xml:space="preserve"> </w:t>
      </w:r>
      <w:r w:rsidR="00F129BE">
        <w:rPr>
          <w:rFonts w:eastAsia="Times New Roman" w:cs="Times New Roman"/>
          <w:sz w:val="32"/>
          <w:szCs w:val="32"/>
        </w:rPr>
        <w:t>to not to get caught breathing (maybe you would snatch a quick breath while you sharpen your pencil or put your jumper on!).</w:t>
      </w:r>
    </w:p>
    <w:p w14:paraId="521B4766" w14:textId="6DCDA9E8" w:rsidR="004A3707" w:rsidRPr="004A3707" w:rsidRDefault="004A3707" w:rsidP="004A3707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On </w:t>
      </w:r>
      <w:r w:rsidRPr="004A3707">
        <w:rPr>
          <w:rFonts w:eastAsia="Times New Roman" w:cs="Times New Roman"/>
          <w:i/>
          <w:color w:val="0000FF"/>
          <w:sz w:val="32"/>
          <w:szCs w:val="32"/>
        </w:rPr>
        <w:t>Dodges and Tricks</w:t>
      </w:r>
      <w:r>
        <w:rPr>
          <w:rFonts w:eastAsia="Times New Roman" w:cs="Times New Roman"/>
          <w:sz w:val="32"/>
          <w:szCs w:val="32"/>
        </w:rPr>
        <w:t xml:space="preserve">, write in detail about all your clever ideas to avoid being sent to the school prison </w:t>
      </w:r>
      <w:r w:rsidR="00B26D06">
        <w:rPr>
          <w:rFonts w:eastAsia="Times New Roman" w:cs="Times New Roman"/>
          <w:sz w:val="32"/>
          <w:szCs w:val="32"/>
        </w:rPr>
        <w:t xml:space="preserve">(or worse!) </w:t>
      </w:r>
      <w:r>
        <w:rPr>
          <w:rFonts w:eastAsia="Times New Roman" w:cs="Times New Roman"/>
          <w:sz w:val="32"/>
          <w:szCs w:val="32"/>
        </w:rPr>
        <w:t>for breathing.</w:t>
      </w:r>
    </w:p>
    <w:p w14:paraId="746746A3" w14:textId="77777777" w:rsidR="005A6BBA" w:rsidRPr="00F129BE" w:rsidRDefault="005A6BBA" w:rsidP="004F207B">
      <w:pPr>
        <w:spacing w:line="276" w:lineRule="auto"/>
        <w:textAlignment w:val="baseline"/>
        <w:rPr>
          <w:rFonts w:eastAsia="Times New Roman" w:cs="Times New Roman"/>
          <w:b/>
          <w:sz w:val="16"/>
          <w:szCs w:val="16"/>
        </w:rPr>
      </w:pPr>
    </w:p>
    <w:p w14:paraId="283BE2BB" w14:textId="0842BB8B" w:rsidR="006E4516" w:rsidRPr="009B6516" w:rsidRDefault="00C33F27" w:rsidP="004F207B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1525915B" w14:textId="0B42FABD" w:rsidR="004A3707" w:rsidRPr="004A3707" w:rsidRDefault="007A74A6" w:rsidP="004F207B">
      <w:pPr>
        <w:pStyle w:val="NormalWeb"/>
        <w:numPr>
          <w:ilvl w:val="0"/>
          <w:numId w:val="41"/>
        </w:numPr>
        <w:spacing w:before="0" w:after="0"/>
        <w:rPr>
          <w:rFonts w:ascii="Cambria" w:hAnsi="Cambria"/>
          <w:sz w:val="32"/>
          <w:szCs w:val="32"/>
        </w:rPr>
      </w:pPr>
      <w:r>
        <w:rPr>
          <w:rFonts w:ascii="Calibri" w:hAnsi="Calibri"/>
          <w:sz w:val="32"/>
          <w:szCs w:val="32"/>
          <w:lang w:val="en-US"/>
        </w:rPr>
        <w:t xml:space="preserve">The teacher’s question </w:t>
      </w:r>
      <w:r w:rsidR="00BB1084">
        <w:rPr>
          <w:rFonts w:ascii="Calibri" w:hAnsi="Calibri"/>
          <w:sz w:val="32"/>
          <w:szCs w:val="32"/>
          <w:lang w:val="en-US"/>
        </w:rPr>
        <w:t xml:space="preserve">to the class </w:t>
      </w:r>
      <w:r w:rsidR="004A3707">
        <w:rPr>
          <w:rFonts w:ascii="Calibri" w:hAnsi="Calibri"/>
          <w:sz w:val="32"/>
          <w:szCs w:val="32"/>
          <w:lang w:val="en-US"/>
        </w:rPr>
        <w:t xml:space="preserve">in </w:t>
      </w:r>
      <w:r w:rsidR="004A3707" w:rsidRPr="004A3707">
        <w:rPr>
          <w:rFonts w:ascii="Calibri" w:hAnsi="Calibri"/>
          <w:i/>
          <w:sz w:val="32"/>
          <w:szCs w:val="32"/>
          <w:lang w:val="en-US"/>
        </w:rPr>
        <w:t>Strict</w:t>
      </w:r>
      <w:r w:rsidR="004F207B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en-US"/>
        </w:rPr>
        <w:t>was</w:t>
      </w:r>
      <w:r w:rsidR="0058520A">
        <w:rPr>
          <w:rFonts w:ascii="Calibri" w:hAnsi="Calibri"/>
          <w:sz w:val="32"/>
          <w:szCs w:val="32"/>
          <w:lang w:val="en-US"/>
        </w:rPr>
        <w:t>,</w:t>
      </w:r>
      <w:r>
        <w:rPr>
          <w:rFonts w:ascii="Calibri" w:hAnsi="Calibri"/>
          <w:sz w:val="32"/>
          <w:szCs w:val="32"/>
          <w:lang w:val="en-US"/>
        </w:rPr>
        <w:t xml:space="preserve"> ‘Where’s Tibet?’ </w:t>
      </w:r>
    </w:p>
    <w:p w14:paraId="146FFD73" w14:textId="7E65B15D" w:rsidR="004A3707" w:rsidRDefault="004A3707" w:rsidP="0058520A">
      <w:pPr>
        <w:pStyle w:val="NormalWeb"/>
        <w:spacing w:before="0" w:after="0"/>
        <w:ind w:left="720"/>
        <w:rPr>
          <w:rFonts w:ascii="Calibri" w:hAnsi="Calibri"/>
          <w:sz w:val="32"/>
          <w:szCs w:val="32"/>
          <w:lang w:val="en-US"/>
        </w:rPr>
      </w:pPr>
      <w:r>
        <w:rPr>
          <w:rFonts w:ascii="Calibri" w:hAnsi="Calibri"/>
          <w:sz w:val="32"/>
          <w:szCs w:val="32"/>
          <w:lang w:val="en-US"/>
        </w:rPr>
        <w:t>You had better find out</w:t>
      </w:r>
      <w:r w:rsidR="00BB1084">
        <w:rPr>
          <w:rFonts w:ascii="Calibri" w:hAnsi="Calibri"/>
          <w:sz w:val="32"/>
          <w:szCs w:val="32"/>
          <w:lang w:val="en-US"/>
        </w:rPr>
        <w:t xml:space="preserve"> before you get into trouble</w:t>
      </w:r>
      <w:r w:rsidR="004F207B">
        <w:rPr>
          <w:rFonts w:ascii="Calibri" w:hAnsi="Calibri"/>
          <w:sz w:val="32"/>
          <w:szCs w:val="32"/>
          <w:lang w:val="en-US"/>
        </w:rPr>
        <w:t>!</w:t>
      </w:r>
      <w:r>
        <w:rPr>
          <w:rFonts w:ascii="Calibri" w:hAnsi="Calibri"/>
          <w:sz w:val="32"/>
          <w:szCs w:val="32"/>
          <w:lang w:val="en-US"/>
        </w:rPr>
        <w:t xml:space="preserve"> Use the Internet, a globe or an atlas to find out where Tibet is and what it is like to live there.</w:t>
      </w:r>
      <w:r w:rsidR="0058520A">
        <w:rPr>
          <w:rFonts w:ascii="Calibri" w:hAnsi="Calibri"/>
          <w:sz w:val="32"/>
          <w:szCs w:val="32"/>
          <w:lang w:val="en-US"/>
        </w:rPr>
        <w:t xml:space="preserve"> </w:t>
      </w:r>
      <w:r>
        <w:rPr>
          <w:rFonts w:ascii="Calibri" w:hAnsi="Calibri"/>
          <w:sz w:val="32"/>
          <w:szCs w:val="32"/>
          <w:lang w:val="en-US"/>
        </w:rPr>
        <w:t>This website is a good place to start</w:t>
      </w:r>
      <w:r w:rsidR="00BB1084">
        <w:rPr>
          <w:rFonts w:ascii="Calibri" w:hAnsi="Calibri"/>
          <w:sz w:val="32"/>
          <w:szCs w:val="32"/>
          <w:lang w:val="en-US"/>
        </w:rPr>
        <w:t>:</w:t>
      </w:r>
      <w:r w:rsidR="00B26D06" w:rsidRPr="00B26D06">
        <w:t xml:space="preserve"> </w:t>
      </w:r>
      <w:hyperlink r:id="rId8" w:history="1">
        <w:r w:rsidR="00B26D06" w:rsidRPr="009960CA">
          <w:rPr>
            <w:rStyle w:val="Hyperlink"/>
            <w:rFonts w:ascii="Calibri" w:hAnsi="Calibri"/>
            <w:sz w:val="32"/>
            <w:szCs w:val="32"/>
            <w:lang w:val="en-US"/>
          </w:rPr>
          <w:t>https://kids.britann</w:t>
        </w:r>
        <w:r w:rsidR="00B26D06" w:rsidRPr="009960CA">
          <w:rPr>
            <w:rStyle w:val="Hyperlink"/>
            <w:rFonts w:ascii="Calibri" w:hAnsi="Calibri"/>
            <w:sz w:val="32"/>
            <w:szCs w:val="32"/>
            <w:lang w:val="en-US"/>
          </w:rPr>
          <w:t>i</w:t>
        </w:r>
        <w:r w:rsidR="00B26D06" w:rsidRPr="009960CA">
          <w:rPr>
            <w:rStyle w:val="Hyperlink"/>
            <w:rFonts w:ascii="Calibri" w:hAnsi="Calibri"/>
            <w:sz w:val="32"/>
            <w:szCs w:val="32"/>
            <w:lang w:val="en-US"/>
          </w:rPr>
          <w:t>ca.com/kids/article/Tibet/346219</w:t>
        </w:r>
      </w:hyperlink>
    </w:p>
    <w:p w14:paraId="6545B69D" w14:textId="77777777" w:rsidR="009B6516" w:rsidRPr="009B6516" w:rsidRDefault="009B6516" w:rsidP="009B6516">
      <w:pPr>
        <w:rPr>
          <w:sz w:val="32"/>
          <w:szCs w:val="32"/>
        </w:rPr>
        <w:sectPr w:rsidR="009B6516" w:rsidRPr="009B6516" w:rsidSect="005760CF">
          <w:footerReference w:type="default" r:id="rId9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137AF5C" w14:textId="1461FCA0" w:rsidR="00AA5D52" w:rsidRDefault="00BC5DA1" w:rsidP="005C4D4A">
      <w:pPr>
        <w:contextualSpacing/>
        <w:jc w:val="center"/>
        <w:rPr>
          <w:b/>
          <w:sz w:val="32"/>
          <w:szCs w:val="32"/>
        </w:rPr>
      </w:pPr>
      <w:r w:rsidRPr="00BC5DA1">
        <w:rPr>
          <w:b/>
          <w:sz w:val="32"/>
          <w:szCs w:val="32"/>
        </w:rPr>
        <w:lastRenderedPageBreak/>
        <w:t>Strict</w:t>
      </w:r>
    </w:p>
    <w:p w14:paraId="7E1000CD" w14:textId="77777777" w:rsidR="009A1906" w:rsidRDefault="009A1906" w:rsidP="005C4D4A">
      <w:pPr>
        <w:contextualSpacing/>
        <w:jc w:val="center"/>
        <w:rPr>
          <w:b/>
          <w:sz w:val="32"/>
          <w:szCs w:val="32"/>
        </w:rPr>
      </w:pPr>
    </w:p>
    <w:p w14:paraId="46FBB8D3" w14:textId="599E64B1" w:rsidR="009A1906" w:rsidRDefault="00ED6F72" w:rsidP="005C4D4A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0FD1ADF4" wp14:editId="36A53C48">
            <wp:extent cx="1879600" cy="1966350"/>
            <wp:effectExtent l="12700" t="12700" r="12700" b="15240"/>
            <wp:docPr id="1" name="Picture 1" descr="Macintosh HD:Users:obrienjim:Desktop:Screen Shot 2020-06-18 at 15.20.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6-18 at 15.20.0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694" cy="19727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7C14D0" w14:textId="77777777" w:rsidR="009A1906" w:rsidRDefault="009A1906" w:rsidP="005C4D4A">
      <w:pPr>
        <w:contextualSpacing/>
        <w:jc w:val="center"/>
        <w:rPr>
          <w:b/>
          <w:sz w:val="32"/>
          <w:szCs w:val="32"/>
        </w:rPr>
      </w:pPr>
    </w:p>
    <w:p w14:paraId="0D8B7669" w14:textId="77777777" w:rsidR="009A1906" w:rsidRPr="009A1906" w:rsidRDefault="009A1906" w:rsidP="009A1906">
      <w:pPr>
        <w:contextualSpacing/>
        <w:rPr>
          <w:sz w:val="32"/>
          <w:szCs w:val="32"/>
        </w:rPr>
      </w:pPr>
      <w:r w:rsidRPr="009A1906">
        <w:rPr>
          <w:sz w:val="32"/>
          <w:szCs w:val="32"/>
        </w:rPr>
        <w:t>Maybe you think you have a</w:t>
      </w:r>
    </w:p>
    <w:p w14:paraId="31371A59" w14:textId="52CF590F" w:rsidR="009A1906" w:rsidRDefault="009A1906" w:rsidP="009A1906">
      <w:pPr>
        <w:contextualSpacing/>
        <w:rPr>
          <w:sz w:val="32"/>
          <w:szCs w:val="32"/>
        </w:rPr>
      </w:pPr>
      <w:r w:rsidRPr="009A1906">
        <w:rPr>
          <w:sz w:val="32"/>
          <w:szCs w:val="32"/>
        </w:rPr>
        <w:t>teacher</w:t>
      </w:r>
    </w:p>
    <w:p w14:paraId="77986C1D" w14:textId="7AC8536D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who’s really strict,</w:t>
      </w:r>
    </w:p>
    <w:p w14:paraId="388AB80C" w14:textId="77777777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maybe you know a really strict </w:t>
      </w:r>
    </w:p>
    <w:p w14:paraId="2474234E" w14:textId="76F6D215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teacher.</w:t>
      </w:r>
    </w:p>
    <w:p w14:paraId="31C1E83A" w14:textId="05895E43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But when I was at school</w:t>
      </w:r>
    </w:p>
    <w:p w14:paraId="75E667BC" w14:textId="5DB2469F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we had a teacher who was so strict</w:t>
      </w:r>
    </w:p>
    <w:p w14:paraId="1B8BCFDE" w14:textId="2D534C4B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you weren’t allowed to breathe</w:t>
      </w:r>
    </w:p>
    <w:p w14:paraId="42B8243F" w14:textId="6FA2B70E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in her lessons.</w:t>
      </w:r>
    </w:p>
    <w:p w14:paraId="01F1D270" w14:textId="77777777" w:rsidR="009A1906" w:rsidRDefault="009A1906" w:rsidP="009A1906">
      <w:pPr>
        <w:contextualSpacing/>
        <w:rPr>
          <w:sz w:val="32"/>
          <w:szCs w:val="32"/>
        </w:rPr>
      </w:pPr>
    </w:p>
    <w:p w14:paraId="7D415A56" w14:textId="77777777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That’s true, we weren’t allowed to</w:t>
      </w:r>
    </w:p>
    <w:p w14:paraId="3522B89A" w14:textId="237B1029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breathe.</w:t>
      </w:r>
    </w:p>
    <w:p w14:paraId="0915C6DF" w14:textId="6766E8A9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It was really hard to get through</w:t>
      </w:r>
    </w:p>
    <w:p w14:paraId="4327C2BF" w14:textId="64B904D4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a whole day without breathing.</w:t>
      </w:r>
    </w:p>
    <w:p w14:paraId="71F87BF9" w14:textId="44E69805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Lips tightly shut.</w:t>
      </w:r>
    </w:p>
    <w:p w14:paraId="28FB1F25" w14:textId="54BBE8F6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Face going red.</w:t>
      </w:r>
    </w:p>
    <w:p w14:paraId="7D021A67" w14:textId="3A837EDF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Eyeballs popping out.</w:t>
      </w:r>
    </w:p>
    <w:p w14:paraId="47E515D6" w14:textId="458EB311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She’d go round the class glaring at us</w:t>
      </w:r>
    </w:p>
    <w:p w14:paraId="6B7012D0" w14:textId="376D9A32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and she’d suddenly catch sight of</w:t>
      </w:r>
    </w:p>
    <w:p w14:paraId="642696A1" w14:textId="072AA4C8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one of us and she’d yell,</w:t>
      </w:r>
    </w:p>
    <w:p w14:paraId="3499B111" w14:textId="77777777" w:rsidR="009A1906" w:rsidRDefault="009A1906" w:rsidP="009A1906">
      <w:pPr>
        <w:contextualSpacing/>
        <w:rPr>
          <w:sz w:val="32"/>
          <w:szCs w:val="32"/>
        </w:rPr>
      </w:pPr>
    </w:p>
    <w:p w14:paraId="0A004AB3" w14:textId="2D15E4A6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‘NO BREATHING, DO YOU HEAR ME? NO BREATHING.’</w:t>
      </w:r>
    </w:p>
    <w:p w14:paraId="3BF18800" w14:textId="4E36826F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And you had to stop breathing</w:t>
      </w:r>
    </w:p>
    <w:p w14:paraId="3BFB3DB8" w14:textId="7C066CFF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right away.</w:t>
      </w:r>
    </w:p>
    <w:p w14:paraId="1D90607C" w14:textId="46D2339D" w:rsidR="00A8784B" w:rsidRDefault="00A8784B" w:rsidP="009A1906">
      <w:pPr>
        <w:contextualSpacing/>
        <w:rPr>
          <w:sz w:val="32"/>
          <w:szCs w:val="32"/>
        </w:rPr>
      </w:pPr>
    </w:p>
    <w:p w14:paraId="0912DB37" w14:textId="77777777" w:rsidR="00A8784B" w:rsidRDefault="00A8784B" w:rsidP="009A1906">
      <w:pPr>
        <w:contextualSpacing/>
        <w:rPr>
          <w:sz w:val="32"/>
          <w:szCs w:val="32"/>
        </w:rPr>
      </w:pPr>
    </w:p>
    <w:p w14:paraId="0EFF39B3" w14:textId="327B6D32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naughty ones used to try and </w:t>
      </w:r>
    </w:p>
    <w:p w14:paraId="11C44AEF" w14:textId="08FFC647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take quick secret breaths</w:t>
      </w:r>
    </w:p>
    <w:p w14:paraId="4418DDBF" w14:textId="07293483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under the table.</w:t>
      </w:r>
    </w:p>
    <w:p w14:paraId="576635C2" w14:textId="40297C03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They’d duck down where she</w:t>
      </w:r>
    </w:p>
    <w:p w14:paraId="711EA83F" w14:textId="1C36CD18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couldn’t see them,</w:t>
      </w:r>
    </w:p>
    <w:p w14:paraId="1161DB5A" w14:textId="0D0E5DE2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snatch a quick breath and come</w:t>
      </w:r>
    </w:p>
    <w:p w14:paraId="1E71C139" w14:textId="2463BBD8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back up</w:t>
      </w:r>
    </w:p>
    <w:p w14:paraId="7B346716" w14:textId="63BDD239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with their mouth shut tight.</w:t>
      </w:r>
    </w:p>
    <w:p w14:paraId="212A02E5" w14:textId="0D9651DE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Then someone would say,</w:t>
      </w:r>
    </w:p>
    <w:p w14:paraId="41F27599" w14:textId="4B548E93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‘Excuse me, miss, can I go outside</w:t>
      </w:r>
    </w:p>
    <w:p w14:paraId="05EE8AE0" w14:textId="513214EF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and do some breathing?’</w:t>
      </w:r>
    </w:p>
    <w:p w14:paraId="095A04FF" w14:textId="3978A282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And she’d say,</w:t>
      </w:r>
    </w:p>
    <w:p w14:paraId="7D66D35A" w14:textId="77777777" w:rsidR="009A1906" w:rsidRDefault="009A1906" w:rsidP="009A1906">
      <w:pPr>
        <w:contextualSpacing/>
        <w:rPr>
          <w:sz w:val="32"/>
          <w:szCs w:val="32"/>
        </w:rPr>
      </w:pPr>
    </w:p>
    <w:p w14:paraId="6CC72864" w14:textId="0CA45155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‘WHAT? CAN’T YOU WAIT? YOU'VE HAD ALL PLAYTIME TO BREATHE, HAVEN’T YOU?’</w:t>
      </w:r>
    </w:p>
    <w:p w14:paraId="7FD67C96" w14:textId="77777777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And then she’d ask someone a </w:t>
      </w:r>
    </w:p>
    <w:p w14:paraId="16D0CEAC" w14:textId="627677DB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question</w:t>
      </w:r>
    </w:p>
    <w:p w14:paraId="75E10604" w14:textId="51914C79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like, ‘Where’s Tibet?’</w:t>
      </w:r>
    </w:p>
    <w:p w14:paraId="4E2F983F" w14:textId="2F1ED364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and someone would put up their hand</w:t>
      </w:r>
    </w:p>
    <w:p w14:paraId="12F07E02" w14:textId="28DFC27A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and say, ‘Er... it’s </w:t>
      </w:r>
      <w:proofErr w:type="gramStart"/>
      <w:r>
        <w:rPr>
          <w:sz w:val="32"/>
          <w:szCs w:val="32"/>
        </w:rPr>
        <w:t>– ’</w:t>
      </w:r>
      <w:proofErr w:type="gramEnd"/>
    </w:p>
    <w:p w14:paraId="2B347BCB" w14:textId="2260C98D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and she’d be right in there with:</w:t>
      </w:r>
    </w:p>
    <w:p w14:paraId="1C7DD4FE" w14:textId="77777777" w:rsidR="009A1906" w:rsidRDefault="009A1906" w:rsidP="009A1906">
      <w:pPr>
        <w:contextualSpacing/>
        <w:rPr>
          <w:sz w:val="32"/>
          <w:szCs w:val="32"/>
        </w:rPr>
      </w:pPr>
    </w:p>
    <w:p w14:paraId="7620DF51" w14:textId="6CFD9110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‘YOU’RE BREATHING. I SAW </w:t>
      </w:r>
    </w:p>
    <w:p w14:paraId="784E4016" w14:textId="484145A1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YOU BREATHE.’</w:t>
      </w:r>
    </w:p>
    <w:p w14:paraId="0B18FA66" w14:textId="3F7E5019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‘I wasn’t, miss, really I wasn’t.’</w:t>
      </w:r>
    </w:p>
    <w:p w14:paraId="6BD3B428" w14:textId="122F4140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‘WELL, YOU ARE NOW, AREN’T YOU?’</w:t>
      </w:r>
    </w:p>
    <w:p w14:paraId="68DC0D2F" w14:textId="0FAA752E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It was terrible.</w:t>
      </w:r>
    </w:p>
    <w:p w14:paraId="3864D775" w14:textId="49E7D8E3" w:rsidR="009A1906" w:rsidRDefault="009A1906" w:rsidP="009A1906">
      <w:pPr>
        <w:contextualSpacing/>
        <w:rPr>
          <w:sz w:val="32"/>
          <w:szCs w:val="32"/>
        </w:rPr>
      </w:pPr>
      <w:r>
        <w:rPr>
          <w:sz w:val="32"/>
          <w:szCs w:val="32"/>
        </w:rPr>
        <w:t>She was so strict.</w:t>
      </w:r>
    </w:p>
    <w:p w14:paraId="195E18BD" w14:textId="77777777" w:rsidR="009A1906" w:rsidRDefault="009A1906" w:rsidP="009A1906">
      <w:pPr>
        <w:contextualSpacing/>
        <w:rPr>
          <w:sz w:val="32"/>
          <w:szCs w:val="32"/>
        </w:rPr>
      </w:pPr>
    </w:p>
    <w:p w14:paraId="2ED8887E" w14:textId="77777777" w:rsidR="00ED6F72" w:rsidRDefault="00ED6F72" w:rsidP="009A1906">
      <w:pPr>
        <w:contextualSpacing/>
        <w:jc w:val="right"/>
        <w:rPr>
          <w:sz w:val="32"/>
          <w:szCs w:val="32"/>
        </w:rPr>
      </w:pPr>
    </w:p>
    <w:p w14:paraId="5E784837" w14:textId="488422AC" w:rsidR="009A1906" w:rsidRDefault="009A1906" w:rsidP="009A1906">
      <w:pPr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>by Michael Rosen</w:t>
      </w:r>
    </w:p>
    <w:p w14:paraId="47775852" w14:textId="0DEDFD02" w:rsidR="009A1906" w:rsidRDefault="009A1906" w:rsidP="009A1906">
      <w:pPr>
        <w:contextualSpacing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From </w:t>
      </w:r>
      <w:r w:rsidRPr="009A1906">
        <w:rPr>
          <w:i/>
          <w:sz w:val="32"/>
          <w:szCs w:val="32"/>
        </w:rPr>
        <w:t>No Breathing in Class</w:t>
      </w:r>
      <w:r>
        <w:rPr>
          <w:sz w:val="32"/>
          <w:szCs w:val="32"/>
        </w:rPr>
        <w:t xml:space="preserve"> by Michael Rosen and Korky Paul</w:t>
      </w:r>
    </w:p>
    <w:p w14:paraId="43414173" w14:textId="77777777" w:rsidR="009A1906" w:rsidRPr="009A1906" w:rsidRDefault="009A1906" w:rsidP="009A1906">
      <w:pPr>
        <w:contextualSpacing/>
        <w:rPr>
          <w:sz w:val="32"/>
          <w:szCs w:val="32"/>
        </w:rPr>
      </w:pPr>
    </w:p>
    <w:p w14:paraId="69B9B502" w14:textId="77777777" w:rsidR="00BC5DA1" w:rsidRDefault="00BC5DA1" w:rsidP="00EC3CC1">
      <w:pPr>
        <w:contextualSpacing/>
        <w:jc w:val="center"/>
        <w:rPr>
          <w:b/>
          <w:sz w:val="32"/>
          <w:szCs w:val="32"/>
        </w:rPr>
      </w:pPr>
    </w:p>
    <w:p w14:paraId="5B678EA7" w14:textId="77777777" w:rsidR="00ED6F72" w:rsidRDefault="00ED6F72" w:rsidP="00287C56">
      <w:pPr>
        <w:contextualSpacing/>
        <w:rPr>
          <w:b/>
          <w:sz w:val="32"/>
          <w:szCs w:val="32"/>
        </w:rPr>
      </w:pPr>
    </w:p>
    <w:p w14:paraId="4F913A29" w14:textId="77777777" w:rsidR="00287C56" w:rsidRDefault="00287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62152F31" w14:textId="4A704198" w:rsidR="00FC67AA" w:rsidRDefault="00752FB4" w:rsidP="00FC67A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Instructions for Writing C</w:t>
      </w:r>
      <w:r w:rsidR="00BC5DA1" w:rsidRPr="00BC5DA1">
        <w:rPr>
          <w:b/>
          <w:sz w:val="32"/>
          <w:szCs w:val="32"/>
        </w:rPr>
        <w:t>lass Rules</w:t>
      </w:r>
    </w:p>
    <w:p w14:paraId="61C065D5" w14:textId="77777777" w:rsidR="00FC67AA" w:rsidRDefault="00FC67AA" w:rsidP="00EC3CC1">
      <w:pPr>
        <w:contextualSpacing/>
        <w:jc w:val="center"/>
        <w:rPr>
          <w:b/>
          <w:sz w:val="32"/>
          <w:szCs w:val="32"/>
        </w:rPr>
      </w:pPr>
    </w:p>
    <w:p w14:paraId="0B33040F" w14:textId="59AEA9A2" w:rsidR="00752FB4" w:rsidRDefault="00FC67AA" w:rsidP="00EC3CC1">
      <w:pPr>
        <w:contextualSpacing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 wp14:anchorId="2331B88A" wp14:editId="5A24846A">
            <wp:extent cx="1868170" cy="1573730"/>
            <wp:effectExtent l="0" t="0" r="11430" b="1270"/>
            <wp:docPr id="2" name="Picture 2" descr="Macintosh HD:Users:obrienjim:Desktop:IMG_034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IMG_0341 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379" cy="157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CB688" w14:textId="77777777" w:rsidR="00FC67AA" w:rsidRDefault="00FC67AA" w:rsidP="00752FB4">
      <w:pPr>
        <w:contextualSpacing/>
        <w:rPr>
          <w:sz w:val="32"/>
          <w:szCs w:val="32"/>
        </w:rPr>
      </w:pPr>
    </w:p>
    <w:p w14:paraId="3F2F6580" w14:textId="6E535331" w:rsidR="00752FB4" w:rsidRDefault="00752FB4" w:rsidP="00752FB4">
      <w:pPr>
        <w:contextualSpacing/>
        <w:rPr>
          <w:sz w:val="32"/>
          <w:szCs w:val="32"/>
        </w:rPr>
      </w:pPr>
      <w:r w:rsidRPr="00752FB4">
        <w:rPr>
          <w:sz w:val="32"/>
          <w:szCs w:val="32"/>
        </w:rPr>
        <w:t xml:space="preserve">You are going to write the set of class rules put up by the teacher in </w:t>
      </w:r>
      <w:r w:rsidRPr="00752FB4">
        <w:rPr>
          <w:i/>
          <w:sz w:val="32"/>
          <w:szCs w:val="32"/>
        </w:rPr>
        <w:t>Strict</w:t>
      </w:r>
      <w:r w:rsidRPr="00752FB4">
        <w:rPr>
          <w:sz w:val="32"/>
          <w:szCs w:val="32"/>
        </w:rPr>
        <w:t>.</w:t>
      </w:r>
    </w:p>
    <w:p w14:paraId="438BF526" w14:textId="5DB182D5" w:rsidR="00752FB4" w:rsidRDefault="00752FB4" w:rsidP="00752FB4">
      <w:pPr>
        <w:contextualSpacing/>
        <w:rPr>
          <w:sz w:val="32"/>
          <w:szCs w:val="32"/>
        </w:rPr>
      </w:pPr>
    </w:p>
    <w:p w14:paraId="7DF51132" w14:textId="0B023CF6" w:rsidR="00752FB4" w:rsidRDefault="00752FB4" w:rsidP="00752FB4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Each rule must begin with something you </w:t>
      </w:r>
      <w:r w:rsidRPr="00752FB4">
        <w:rPr>
          <w:b/>
          <w:sz w:val="32"/>
          <w:szCs w:val="32"/>
        </w:rPr>
        <w:t>must</w:t>
      </w:r>
      <w:r>
        <w:rPr>
          <w:sz w:val="32"/>
          <w:szCs w:val="32"/>
        </w:rPr>
        <w:t xml:space="preserve"> or </w:t>
      </w:r>
      <w:r w:rsidRPr="00752FB4">
        <w:rPr>
          <w:b/>
          <w:sz w:val="32"/>
          <w:szCs w:val="32"/>
        </w:rPr>
        <w:t>must not</w:t>
      </w:r>
      <w:r w:rsidR="00F129BE">
        <w:rPr>
          <w:sz w:val="32"/>
          <w:szCs w:val="32"/>
        </w:rPr>
        <w:t xml:space="preserve"> do:</w:t>
      </w:r>
    </w:p>
    <w:p w14:paraId="41A3C6E4" w14:textId="77777777" w:rsidR="00752FB4" w:rsidRPr="00F129BE" w:rsidRDefault="00752FB4" w:rsidP="00752FB4">
      <w:pPr>
        <w:contextualSpacing/>
        <w:rPr>
          <w:sz w:val="16"/>
          <w:szCs w:val="16"/>
        </w:rPr>
      </w:pPr>
    </w:p>
    <w:p w14:paraId="4311FA16" w14:textId="7B20C42F" w:rsidR="00752FB4" w:rsidRPr="00287C56" w:rsidRDefault="00752FB4" w:rsidP="00752FB4">
      <w:pPr>
        <w:contextualSpacing/>
        <w:rPr>
          <w:i/>
          <w:color w:val="0432FF"/>
          <w:sz w:val="32"/>
          <w:szCs w:val="32"/>
        </w:rPr>
      </w:pPr>
      <w:r w:rsidRPr="00287C56">
        <w:rPr>
          <w:i/>
          <w:color w:val="0432FF"/>
          <w:sz w:val="32"/>
          <w:szCs w:val="32"/>
        </w:rPr>
        <w:t>No breathing</w:t>
      </w:r>
    </w:p>
    <w:p w14:paraId="33132FB1" w14:textId="256E7D3C" w:rsidR="00752FB4" w:rsidRPr="00287C56" w:rsidRDefault="00752FB4" w:rsidP="00752FB4">
      <w:pPr>
        <w:contextualSpacing/>
        <w:rPr>
          <w:i/>
          <w:color w:val="0432FF"/>
          <w:sz w:val="32"/>
          <w:szCs w:val="32"/>
        </w:rPr>
      </w:pPr>
      <w:r w:rsidRPr="00287C56">
        <w:rPr>
          <w:i/>
          <w:color w:val="0432FF"/>
          <w:sz w:val="32"/>
          <w:szCs w:val="32"/>
        </w:rPr>
        <w:t>Never leave the lids off the felt pens</w:t>
      </w:r>
    </w:p>
    <w:p w14:paraId="1AC72FB5" w14:textId="4BC96E72" w:rsidR="00752FB4" w:rsidRPr="00287C56" w:rsidRDefault="00752FB4" w:rsidP="00752FB4">
      <w:pPr>
        <w:contextualSpacing/>
        <w:rPr>
          <w:i/>
          <w:color w:val="0432FF"/>
          <w:sz w:val="32"/>
          <w:szCs w:val="32"/>
        </w:rPr>
      </w:pPr>
      <w:r w:rsidRPr="00287C56">
        <w:rPr>
          <w:i/>
          <w:color w:val="0432FF"/>
          <w:sz w:val="32"/>
          <w:szCs w:val="32"/>
        </w:rPr>
        <w:t>Always sit in total silence</w:t>
      </w:r>
    </w:p>
    <w:p w14:paraId="45FC0564" w14:textId="77777777" w:rsidR="00752FB4" w:rsidRPr="00752FB4" w:rsidRDefault="00752FB4" w:rsidP="00752FB4">
      <w:pPr>
        <w:contextualSpacing/>
        <w:rPr>
          <w:i/>
          <w:sz w:val="32"/>
          <w:szCs w:val="32"/>
        </w:rPr>
      </w:pPr>
    </w:p>
    <w:p w14:paraId="7067B5A0" w14:textId="0A8081DD" w:rsidR="00752FB4" w:rsidRDefault="00752FB4" w:rsidP="00752FB4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Remember, this particular teacher is </w:t>
      </w:r>
      <w:r w:rsidRPr="00752FB4">
        <w:rPr>
          <w:b/>
          <w:sz w:val="32"/>
          <w:szCs w:val="32"/>
        </w:rPr>
        <w:t>extremely</w:t>
      </w:r>
      <w:r>
        <w:rPr>
          <w:sz w:val="32"/>
          <w:szCs w:val="32"/>
        </w:rPr>
        <w:t xml:space="preserve"> strict, so all her rules are likely to be very tough and extreme.</w:t>
      </w:r>
    </w:p>
    <w:p w14:paraId="099EDDEA" w14:textId="77777777" w:rsidR="00752FB4" w:rsidRDefault="00752FB4" w:rsidP="00752FB4">
      <w:pPr>
        <w:contextualSpacing/>
        <w:rPr>
          <w:sz w:val="32"/>
          <w:szCs w:val="32"/>
        </w:rPr>
      </w:pPr>
    </w:p>
    <w:p w14:paraId="4C6200A0" w14:textId="14F871F4" w:rsidR="00752FB4" w:rsidRDefault="00752FB4" w:rsidP="00752FB4">
      <w:pPr>
        <w:contextualSpacing/>
        <w:rPr>
          <w:sz w:val="32"/>
          <w:szCs w:val="32"/>
        </w:rPr>
      </w:pPr>
      <w:r>
        <w:rPr>
          <w:sz w:val="32"/>
          <w:szCs w:val="32"/>
        </w:rPr>
        <w:t>For each rule, think of a punishment the teacher would give if you broke the rule</w:t>
      </w:r>
      <w:r w:rsidR="00F129BE">
        <w:rPr>
          <w:sz w:val="32"/>
          <w:szCs w:val="32"/>
        </w:rPr>
        <w:t>:</w:t>
      </w:r>
    </w:p>
    <w:p w14:paraId="66BEC9FF" w14:textId="77777777" w:rsidR="00752FB4" w:rsidRPr="00F129BE" w:rsidRDefault="00752FB4" w:rsidP="00752FB4">
      <w:pPr>
        <w:contextualSpacing/>
        <w:rPr>
          <w:sz w:val="16"/>
          <w:szCs w:val="16"/>
        </w:rPr>
      </w:pPr>
    </w:p>
    <w:p w14:paraId="11DA515A" w14:textId="23819153" w:rsidR="00752FB4" w:rsidRPr="00287C56" w:rsidRDefault="00752FB4" w:rsidP="00752FB4">
      <w:pPr>
        <w:contextualSpacing/>
        <w:rPr>
          <w:i/>
          <w:color w:val="0432FF"/>
          <w:sz w:val="32"/>
          <w:szCs w:val="32"/>
        </w:rPr>
      </w:pPr>
      <w:r w:rsidRPr="00287C56">
        <w:rPr>
          <w:i/>
          <w:color w:val="0432FF"/>
          <w:sz w:val="32"/>
          <w:szCs w:val="32"/>
        </w:rPr>
        <w:t>No breathing.</w:t>
      </w:r>
    </w:p>
    <w:p w14:paraId="7F6FAC74" w14:textId="2A603FFE" w:rsidR="00752FB4" w:rsidRPr="00287C56" w:rsidRDefault="00752FB4" w:rsidP="00752FB4">
      <w:pPr>
        <w:contextualSpacing/>
        <w:rPr>
          <w:i/>
          <w:color w:val="0432FF"/>
          <w:sz w:val="32"/>
          <w:szCs w:val="32"/>
        </w:rPr>
      </w:pPr>
      <w:r w:rsidRPr="00287C56">
        <w:rPr>
          <w:i/>
          <w:color w:val="0432FF"/>
          <w:sz w:val="32"/>
          <w:szCs w:val="32"/>
        </w:rPr>
        <w:t>Anyone found breathing will immediately be sent to the school dungeon.</w:t>
      </w:r>
    </w:p>
    <w:p w14:paraId="756121F2" w14:textId="77777777" w:rsidR="00752FB4" w:rsidRDefault="00752FB4" w:rsidP="00752FB4">
      <w:pPr>
        <w:contextualSpacing/>
        <w:rPr>
          <w:sz w:val="32"/>
          <w:szCs w:val="32"/>
        </w:rPr>
      </w:pPr>
    </w:p>
    <w:p w14:paraId="4983CF83" w14:textId="7F02A504" w:rsidR="00752FB4" w:rsidRPr="00287C56" w:rsidRDefault="00752FB4" w:rsidP="00752FB4">
      <w:pPr>
        <w:contextualSpacing/>
        <w:rPr>
          <w:i/>
          <w:color w:val="0432FF"/>
          <w:sz w:val="32"/>
          <w:szCs w:val="32"/>
        </w:rPr>
      </w:pPr>
      <w:r w:rsidRPr="00287C56">
        <w:rPr>
          <w:i/>
          <w:color w:val="0432FF"/>
          <w:sz w:val="32"/>
          <w:szCs w:val="32"/>
        </w:rPr>
        <w:t>Never leave the lids off the felt pens.</w:t>
      </w:r>
    </w:p>
    <w:p w14:paraId="60BC9F11" w14:textId="1570F21A" w:rsidR="00752FB4" w:rsidRPr="00287C56" w:rsidRDefault="00752FB4" w:rsidP="00752FB4">
      <w:pPr>
        <w:contextualSpacing/>
        <w:rPr>
          <w:i/>
          <w:color w:val="0432FF"/>
          <w:sz w:val="32"/>
          <w:szCs w:val="32"/>
        </w:rPr>
      </w:pPr>
      <w:r w:rsidRPr="00287C56">
        <w:rPr>
          <w:i/>
          <w:color w:val="0432FF"/>
          <w:sz w:val="32"/>
          <w:szCs w:val="32"/>
        </w:rPr>
        <w:t>If found do</w:t>
      </w:r>
      <w:r w:rsidR="00FC67AA" w:rsidRPr="00287C56">
        <w:rPr>
          <w:i/>
          <w:color w:val="0432FF"/>
          <w:sz w:val="32"/>
          <w:szCs w:val="32"/>
        </w:rPr>
        <w:t>ing so children will be made to clean out the school tiger’s cage while he is still in it.</w:t>
      </w:r>
    </w:p>
    <w:p w14:paraId="23B3EEFE" w14:textId="77777777" w:rsidR="00752FB4" w:rsidRPr="00752FB4" w:rsidRDefault="00752FB4" w:rsidP="00752FB4">
      <w:pPr>
        <w:contextualSpacing/>
        <w:rPr>
          <w:i/>
          <w:sz w:val="32"/>
          <w:szCs w:val="32"/>
        </w:rPr>
      </w:pPr>
    </w:p>
    <w:p w14:paraId="14C2D8E0" w14:textId="1AD85354" w:rsidR="005C4D4A" w:rsidRDefault="00752FB4" w:rsidP="00752FB4">
      <w:pPr>
        <w:contextualSpacing/>
        <w:rPr>
          <w:sz w:val="32"/>
          <w:szCs w:val="32"/>
        </w:rPr>
      </w:pPr>
      <w:r>
        <w:rPr>
          <w:sz w:val="32"/>
          <w:szCs w:val="32"/>
        </w:rPr>
        <w:t>How many hideous rules can you think of?</w:t>
      </w:r>
    </w:p>
    <w:p w14:paraId="748D0939" w14:textId="10B94C02" w:rsidR="00752FB4" w:rsidRDefault="00752FB4" w:rsidP="00752FB4">
      <w:pPr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Write these down as a </w:t>
      </w:r>
      <w:r w:rsidR="001C4058">
        <w:rPr>
          <w:b/>
          <w:sz w:val="32"/>
          <w:szCs w:val="32"/>
        </w:rPr>
        <w:t>bullet-</w:t>
      </w:r>
      <w:r w:rsidRPr="00752FB4">
        <w:rPr>
          <w:b/>
          <w:sz w:val="32"/>
          <w:szCs w:val="32"/>
        </w:rPr>
        <w:t>pointed</w:t>
      </w:r>
      <w:r>
        <w:rPr>
          <w:sz w:val="32"/>
          <w:szCs w:val="32"/>
        </w:rPr>
        <w:t xml:space="preserve"> or </w:t>
      </w:r>
      <w:r w:rsidRPr="00752FB4">
        <w:rPr>
          <w:b/>
          <w:sz w:val="32"/>
          <w:szCs w:val="32"/>
        </w:rPr>
        <w:t>numbered list</w:t>
      </w:r>
      <w:r>
        <w:rPr>
          <w:b/>
          <w:sz w:val="32"/>
          <w:szCs w:val="32"/>
        </w:rPr>
        <w:t xml:space="preserve"> </w:t>
      </w:r>
      <w:r w:rsidR="001C4058">
        <w:rPr>
          <w:sz w:val="32"/>
          <w:szCs w:val="32"/>
        </w:rPr>
        <w:t xml:space="preserve">on the </w:t>
      </w:r>
      <w:r w:rsidR="001C4058" w:rsidRPr="001C4058">
        <w:rPr>
          <w:i/>
          <w:color w:val="0000FF"/>
          <w:sz w:val="32"/>
          <w:szCs w:val="32"/>
        </w:rPr>
        <w:t xml:space="preserve">My </w:t>
      </w:r>
      <w:r w:rsidRPr="001C4058">
        <w:rPr>
          <w:i/>
          <w:color w:val="0000FF"/>
          <w:sz w:val="32"/>
          <w:szCs w:val="32"/>
        </w:rPr>
        <w:t xml:space="preserve">Class Rules </w:t>
      </w:r>
      <w:r>
        <w:rPr>
          <w:sz w:val="32"/>
          <w:szCs w:val="32"/>
        </w:rPr>
        <w:t>page</w:t>
      </w:r>
      <w:r w:rsidR="001C4058">
        <w:rPr>
          <w:sz w:val="32"/>
          <w:szCs w:val="32"/>
        </w:rPr>
        <w:t>.</w:t>
      </w:r>
    </w:p>
    <w:p w14:paraId="2C065204" w14:textId="77777777" w:rsidR="00752FB4" w:rsidRDefault="00752FB4" w:rsidP="00752FB4">
      <w:pPr>
        <w:contextualSpacing/>
        <w:rPr>
          <w:sz w:val="32"/>
          <w:szCs w:val="32"/>
        </w:rPr>
      </w:pPr>
    </w:p>
    <w:p w14:paraId="53968592" w14:textId="16B8AD2C" w:rsidR="00752FB4" w:rsidRDefault="001C4058" w:rsidP="00752FB4">
      <w:pPr>
        <w:contextualSpacing/>
        <w:rPr>
          <w:sz w:val="32"/>
          <w:szCs w:val="32"/>
        </w:rPr>
      </w:pPr>
      <w:r>
        <w:rPr>
          <w:sz w:val="32"/>
          <w:szCs w:val="32"/>
        </w:rPr>
        <w:t>Sign</w:t>
      </w:r>
      <w:r w:rsidR="00752FB4">
        <w:rPr>
          <w:sz w:val="32"/>
          <w:szCs w:val="32"/>
        </w:rPr>
        <w:t xml:space="preserve"> with the teacher’s name</w:t>
      </w:r>
      <w:r w:rsidR="00FC67AA">
        <w:rPr>
          <w:sz w:val="32"/>
          <w:szCs w:val="32"/>
        </w:rPr>
        <w:t xml:space="preserve">: Mrs </w:t>
      </w:r>
      <w:proofErr w:type="spellStart"/>
      <w:r w:rsidR="00FC67AA">
        <w:rPr>
          <w:sz w:val="32"/>
          <w:szCs w:val="32"/>
        </w:rPr>
        <w:t>Bitterton</w:t>
      </w:r>
      <w:proofErr w:type="spellEnd"/>
      <w:r w:rsidR="00FC67AA">
        <w:rPr>
          <w:sz w:val="32"/>
          <w:szCs w:val="32"/>
        </w:rPr>
        <w:t xml:space="preserve">, Miss Savage, </w:t>
      </w:r>
      <w:r>
        <w:rPr>
          <w:sz w:val="32"/>
          <w:szCs w:val="32"/>
        </w:rPr>
        <w:t>Mrs Harsh</w:t>
      </w:r>
      <w:r w:rsidR="00FC67AA">
        <w:rPr>
          <w:sz w:val="32"/>
          <w:szCs w:val="32"/>
        </w:rPr>
        <w:t>, etc.</w:t>
      </w:r>
    </w:p>
    <w:p w14:paraId="1C278686" w14:textId="77777777" w:rsidR="001C4058" w:rsidRDefault="001C4058" w:rsidP="001C4058">
      <w:pPr>
        <w:contextualSpacing/>
        <w:jc w:val="center"/>
        <w:rPr>
          <w:b/>
          <w:sz w:val="32"/>
          <w:szCs w:val="32"/>
        </w:rPr>
      </w:pPr>
    </w:p>
    <w:p w14:paraId="3FD1F12D" w14:textId="77777777" w:rsidR="00F129BE" w:rsidRDefault="00F129BE" w:rsidP="001C4058">
      <w:pPr>
        <w:contextualSpacing/>
        <w:jc w:val="center"/>
        <w:rPr>
          <w:b/>
          <w:sz w:val="32"/>
          <w:szCs w:val="32"/>
        </w:rPr>
        <w:sectPr w:rsidR="00F129BE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0047126A" w14:textId="644B8248" w:rsidR="00BC5DA1" w:rsidRDefault="001C4058" w:rsidP="001C405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My Class Rules</w:t>
      </w:r>
    </w:p>
    <w:p w14:paraId="7BB19218" w14:textId="03D779A8" w:rsidR="001C4058" w:rsidRPr="00131BD3" w:rsidRDefault="00131BD3" w:rsidP="001C4058">
      <w:pPr>
        <w:contextualSpacing/>
        <w:jc w:val="center"/>
        <w:rPr>
          <w:b/>
          <w:sz w:val="12"/>
          <w:szCs w:val="12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C62D68E" wp14:editId="61AA8336">
            <wp:simplePos x="0" y="0"/>
            <wp:positionH relativeFrom="page">
              <wp:align>center</wp:align>
            </wp:positionH>
            <wp:positionV relativeFrom="paragraph">
              <wp:posOffset>253789</wp:posOffset>
            </wp:positionV>
            <wp:extent cx="6037200" cy="8521200"/>
            <wp:effectExtent l="0" t="0" r="1905" b="0"/>
            <wp:wrapTight wrapText="bothSides">
              <wp:wrapPolygon edited="0">
                <wp:start x="0" y="0"/>
                <wp:lineTo x="0" y="21537"/>
                <wp:lineTo x="21539" y="21537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200" cy="852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2D9C8" w14:textId="11002FA4" w:rsidR="001C4058" w:rsidRPr="005C4D4A" w:rsidRDefault="001C4058" w:rsidP="001C4058">
      <w:pPr>
        <w:contextualSpacing/>
        <w:jc w:val="center"/>
        <w:rPr>
          <w:b/>
          <w:sz w:val="32"/>
          <w:szCs w:val="32"/>
        </w:rPr>
      </w:pPr>
    </w:p>
    <w:p w14:paraId="5A5D08B8" w14:textId="76BA8D5A" w:rsidR="005C4D4A" w:rsidRDefault="001C4058" w:rsidP="001C4058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Dodges and T</w:t>
      </w:r>
      <w:r w:rsidR="005C4D4A" w:rsidRPr="005C4D4A">
        <w:rPr>
          <w:b/>
          <w:sz w:val="32"/>
          <w:szCs w:val="32"/>
        </w:rPr>
        <w:t>ricks</w:t>
      </w:r>
    </w:p>
    <w:p w14:paraId="7ED0CF49" w14:textId="462E4A5D" w:rsidR="001C4058" w:rsidRPr="005C4D4A" w:rsidRDefault="00777580" w:rsidP="001C4058">
      <w:pPr>
        <w:contextualSpacing/>
        <w:jc w:val="center"/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610F99D" wp14:editId="45FC2845">
            <wp:simplePos x="0" y="0"/>
            <wp:positionH relativeFrom="column">
              <wp:posOffset>114300</wp:posOffset>
            </wp:positionH>
            <wp:positionV relativeFrom="paragraph">
              <wp:posOffset>196215</wp:posOffset>
            </wp:positionV>
            <wp:extent cx="5815330" cy="8458200"/>
            <wp:effectExtent l="0" t="0" r="1270" b="0"/>
            <wp:wrapTight wrapText="bothSides">
              <wp:wrapPolygon edited="0">
                <wp:start x="0" y="0"/>
                <wp:lineTo x="0" y="21535"/>
                <wp:lineTo x="21510" y="21535"/>
                <wp:lineTo x="2151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4-20mm-full-p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30" cy="845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4058" w:rsidRPr="005C4D4A" w:rsidSect="00DC2C50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B98A2" w14:textId="77777777" w:rsidR="00C45A24" w:rsidRDefault="00C45A24" w:rsidP="00A8784B">
      <w:r>
        <w:separator/>
      </w:r>
    </w:p>
  </w:endnote>
  <w:endnote w:type="continuationSeparator" w:id="0">
    <w:p w14:paraId="16271F6C" w14:textId="77777777" w:rsidR="00C45A24" w:rsidRDefault="00C45A24" w:rsidP="00A87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altName w:val="游ゴシック Light"/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CEA29" w14:textId="3992D950" w:rsidR="00A8784B" w:rsidRPr="00F129BE" w:rsidRDefault="00A8784B">
    <w:pPr>
      <w:pStyle w:val="Footer"/>
      <w:rPr>
        <w:sz w:val="20"/>
        <w:szCs w:val="20"/>
      </w:rPr>
    </w:pPr>
    <w:r w:rsidRPr="00F129BE">
      <w:rPr>
        <w:sz w:val="20"/>
        <w:szCs w:val="20"/>
      </w:rPr>
      <w:t xml:space="preserve">Explore more Hamilton Trust Learning Materials at </w:t>
    </w:r>
    <w:hyperlink r:id="rId1" w:history="1">
      <w:r w:rsidRPr="00F129BE">
        <w:rPr>
          <w:rStyle w:val="Hyperlink"/>
          <w:sz w:val="20"/>
          <w:szCs w:val="20"/>
        </w:rPr>
        <w:t>https://wrht.org.uk/hamilton</w:t>
      </w:r>
    </w:hyperlink>
    <w:r w:rsidR="00F129BE">
      <w:rPr>
        <w:rStyle w:val="Hyperlink"/>
        <w:sz w:val="20"/>
        <w:szCs w:val="20"/>
        <w:u w:val="none"/>
      </w:rPr>
      <w:tab/>
    </w:r>
    <w:r w:rsidR="00F129BE" w:rsidRPr="00F129BE">
      <w:rPr>
        <w:rStyle w:val="Hyperlink"/>
        <w:color w:val="auto"/>
        <w:sz w:val="20"/>
        <w:szCs w:val="20"/>
        <w:u w:val="none"/>
      </w:rPr>
      <w:t>Week 15 Day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4BF1C" w14:textId="77777777" w:rsidR="00C45A24" w:rsidRDefault="00C45A24" w:rsidP="00A8784B">
      <w:r>
        <w:separator/>
      </w:r>
    </w:p>
  </w:footnote>
  <w:footnote w:type="continuationSeparator" w:id="0">
    <w:p w14:paraId="2DE69CFE" w14:textId="77777777" w:rsidR="00C45A24" w:rsidRDefault="00C45A24" w:rsidP="00A87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A0E08"/>
    <w:multiLevelType w:val="hybridMultilevel"/>
    <w:tmpl w:val="122CA0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B67E04"/>
    <w:multiLevelType w:val="hybridMultilevel"/>
    <w:tmpl w:val="9C3E8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4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8"/>
  </w:num>
  <w:num w:numId="5">
    <w:abstractNumId w:val="10"/>
  </w:num>
  <w:num w:numId="6">
    <w:abstractNumId w:val="31"/>
  </w:num>
  <w:num w:numId="7">
    <w:abstractNumId w:val="33"/>
  </w:num>
  <w:num w:numId="8">
    <w:abstractNumId w:val="15"/>
  </w:num>
  <w:num w:numId="9">
    <w:abstractNumId w:val="39"/>
  </w:num>
  <w:num w:numId="10">
    <w:abstractNumId w:val="44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1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6"/>
  </w:num>
  <w:num w:numId="21">
    <w:abstractNumId w:val="9"/>
  </w:num>
  <w:num w:numId="22">
    <w:abstractNumId w:val="19"/>
  </w:num>
  <w:num w:numId="23">
    <w:abstractNumId w:val="7"/>
  </w:num>
  <w:num w:numId="24">
    <w:abstractNumId w:val="22"/>
  </w:num>
  <w:num w:numId="25">
    <w:abstractNumId w:val="43"/>
  </w:num>
  <w:num w:numId="26">
    <w:abstractNumId w:val="34"/>
  </w:num>
  <w:num w:numId="27">
    <w:abstractNumId w:val="8"/>
  </w:num>
  <w:num w:numId="28">
    <w:abstractNumId w:val="40"/>
  </w:num>
  <w:num w:numId="29">
    <w:abstractNumId w:val="45"/>
  </w:num>
  <w:num w:numId="30">
    <w:abstractNumId w:val="27"/>
  </w:num>
  <w:num w:numId="31">
    <w:abstractNumId w:val="12"/>
  </w:num>
  <w:num w:numId="32">
    <w:abstractNumId w:val="46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8"/>
  </w:num>
  <w:num w:numId="38">
    <w:abstractNumId w:val="0"/>
  </w:num>
  <w:num w:numId="39">
    <w:abstractNumId w:val="13"/>
  </w:num>
  <w:num w:numId="40">
    <w:abstractNumId w:val="29"/>
  </w:num>
  <w:num w:numId="41">
    <w:abstractNumId w:val="5"/>
  </w:num>
  <w:num w:numId="42">
    <w:abstractNumId w:val="32"/>
  </w:num>
  <w:num w:numId="43">
    <w:abstractNumId w:val="37"/>
  </w:num>
  <w:num w:numId="44">
    <w:abstractNumId w:val="24"/>
  </w:num>
  <w:num w:numId="45">
    <w:abstractNumId w:val="42"/>
  </w:num>
  <w:num w:numId="46">
    <w:abstractNumId w:val="25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51A34"/>
    <w:rsid w:val="000B7E3E"/>
    <w:rsid w:val="000D6D88"/>
    <w:rsid w:val="000E6862"/>
    <w:rsid w:val="00101D31"/>
    <w:rsid w:val="00121C9E"/>
    <w:rsid w:val="00124930"/>
    <w:rsid w:val="00131BD3"/>
    <w:rsid w:val="001343B9"/>
    <w:rsid w:val="00143376"/>
    <w:rsid w:val="00152541"/>
    <w:rsid w:val="0017495D"/>
    <w:rsid w:val="001923C9"/>
    <w:rsid w:val="001946B9"/>
    <w:rsid w:val="001A0BA7"/>
    <w:rsid w:val="001B026D"/>
    <w:rsid w:val="001B573B"/>
    <w:rsid w:val="001C2675"/>
    <w:rsid w:val="001C4058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87C56"/>
    <w:rsid w:val="00295B31"/>
    <w:rsid w:val="0029799A"/>
    <w:rsid w:val="002A0130"/>
    <w:rsid w:val="002C61FD"/>
    <w:rsid w:val="002D02F3"/>
    <w:rsid w:val="002D5C50"/>
    <w:rsid w:val="002D6BBE"/>
    <w:rsid w:val="002F2A3E"/>
    <w:rsid w:val="002F355D"/>
    <w:rsid w:val="00307344"/>
    <w:rsid w:val="00321747"/>
    <w:rsid w:val="003217D5"/>
    <w:rsid w:val="00327B2E"/>
    <w:rsid w:val="00327D19"/>
    <w:rsid w:val="003556FA"/>
    <w:rsid w:val="00363FC3"/>
    <w:rsid w:val="0036493A"/>
    <w:rsid w:val="0036694F"/>
    <w:rsid w:val="00367DFA"/>
    <w:rsid w:val="00371AD1"/>
    <w:rsid w:val="00374169"/>
    <w:rsid w:val="00396540"/>
    <w:rsid w:val="00397B18"/>
    <w:rsid w:val="003C72B1"/>
    <w:rsid w:val="003D4444"/>
    <w:rsid w:val="00410AEA"/>
    <w:rsid w:val="00412044"/>
    <w:rsid w:val="00423EF9"/>
    <w:rsid w:val="00424D54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3707"/>
    <w:rsid w:val="004B48EB"/>
    <w:rsid w:val="004B4C76"/>
    <w:rsid w:val="004B569F"/>
    <w:rsid w:val="004C4E9F"/>
    <w:rsid w:val="004D5738"/>
    <w:rsid w:val="004E0C8D"/>
    <w:rsid w:val="004F207B"/>
    <w:rsid w:val="0052450D"/>
    <w:rsid w:val="00534D7A"/>
    <w:rsid w:val="0054623F"/>
    <w:rsid w:val="00546C8E"/>
    <w:rsid w:val="005648E6"/>
    <w:rsid w:val="00571E1F"/>
    <w:rsid w:val="005760CF"/>
    <w:rsid w:val="0058520A"/>
    <w:rsid w:val="00585733"/>
    <w:rsid w:val="005A00DB"/>
    <w:rsid w:val="005A19B2"/>
    <w:rsid w:val="005A6BBA"/>
    <w:rsid w:val="005C4D4A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52FB4"/>
    <w:rsid w:val="00762B18"/>
    <w:rsid w:val="00765229"/>
    <w:rsid w:val="00777580"/>
    <w:rsid w:val="00786203"/>
    <w:rsid w:val="00790E5D"/>
    <w:rsid w:val="007A0AFD"/>
    <w:rsid w:val="007A46E7"/>
    <w:rsid w:val="007A74A6"/>
    <w:rsid w:val="007B6918"/>
    <w:rsid w:val="007C332E"/>
    <w:rsid w:val="007C5B44"/>
    <w:rsid w:val="007D6E2B"/>
    <w:rsid w:val="007E021C"/>
    <w:rsid w:val="007E2824"/>
    <w:rsid w:val="00826575"/>
    <w:rsid w:val="008318C4"/>
    <w:rsid w:val="00836235"/>
    <w:rsid w:val="00841950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54BCC"/>
    <w:rsid w:val="009559ED"/>
    <w:rsid w:val="00966577"/>
    <w:rsid w:val="009929E6"/>
    <w:rsid w:val="009A190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8784B"/>
    <w:rsid w:val="00AA5D52"/>
    <w:rsid w:val="00AB1629"/>
    <w:rsid w:val="00AB367F"/>
    <w:rsid w:val="00AB4C24"/>
    <w:rsid w:val="00AC1AEE"/>
    <w:rsid w:val="00AC1AF0"/>
    <w:rsid w:val="00AC4586"/>
    <w:rsid w:val="00AD392C"/>
    <w:rsid w:val="00AD5BFD"/>
    <w:rsid w:val="00B169FC"/>
    <w:rsid w:val="00B21D43"/>
    <w:rsid w:val="00B247D8"/>
    <w:rsid w:val="00B26D06"/>
    <w:rsid w:val="00B424D6"/>
    <w:rsid w:val="00B747B5"/>
    <w:rsid w:val="00B74AEA"/>
    <w:rsid w:val="00B83120"/>
    <w:rsid w:val="00B83804"/>
    <w:rsid w:val="00BA22BB"/>
    <w:rsid w:val="00BA6A31"/>
    <w:rsid w:val="00BB1084"/>
    <w:rsid w:val="00BB781E"/>
    <w:rsid w:val="00BC4C82"/>
    <w:rsid w:val="00BC5DA1"/>
    <w:rsid w:val="00BC7EBE"/>
    <w:rsid w:val="00BD7C7E"/>
    <w:rsid w:val="00C07B73"/>
    <w:rsid w:val="00C13575"/>
    <w:rsid w:val="00C33F27"/>
    <w:rsid w:val="00C44494"/>
    <w:rsid w:val="00C45A24"/>
    <w:rsid w:val="00C473CA"/>
    <w:rsid w:val="00C51F30"/>
    <w:rsid w:val="00C62B36"/>
    <w:rsid w:val="00C71BBA"/>
    <w:rsid w:val="00C72910"/>
    <w:rsid w:val="00C7351D"/>
    <w:rsid w:val="00C80DFA"/>
    <w:rsid w:val="00C80F80"/>
    <w:rsid w:val="00C90EA3"/>
    <w:rsid w:val="00C93905"/>
    <w:rsid w:val="00CD3CFD"/>
    <w:rsid w:val="00CD69BC"/>
    <w:rsid w:val="00CE446B"/>
    <w:rsid w:val="00CE4E58"/>
    <w:rsid w:val="00CF349B"/>
    <w:rsid w:val="00D12176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12D5"/>
    <w:rsid w:val="00E23427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D6F72"/>
    <w:rsid w:val="00EE227B"/>
    <w:rsid w:val="00EE314F"/>
    <w:rsid w:val="00F11351"/>
    <w:rsid w:val="00F129BE"/>
    <w:rsid w:val="00F66944"/>
    <w:rsid w:val="00F67626"/>
    <w:rsid w:val="00F8581A"/>
    <w:rsid w:val="00F92ED4"/>
    <w:rsid w:val="00FB03A3"/>
    <w:rsid w:val="00FC67AA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A69456C-637D-DF4D-91F1-F75D75955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8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4B"/>
  </w:style>
  <w:style w:type="paragraph" w:styleId="Footer">
    <w:name w:val="footer"/>
    <w:basedOn w:val="Normal"/>
    <w:link w:val="FooterChar"/>
    <w:uiPriority w:val="99"/>
    <w:unhideWhenUsed/>
    <w:rsid w:val="00A878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ds.britannica.com/kids/article/Tibet/34621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1cfVQyrQ3Q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2020-06-21T10:22:00Z</dcterms:created>
  <dcterms:modified xsi:type="dcterms:W3CDTF">2020-06-21T10:22:00Z</dcterms:modified>
</cp:coreProperties>
</file>