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A8893" w14:textId="7EF03561" w:rsidR="004A3DB1" w:rsidRPr="004A3DB1" w:rsidRDefault="004A3DB1" w:rsidP="004A3DB1">
      <w:pPr>
        <w:jc w:val="center"/>
        <w:rPr>
          <w:rFonts w:asciiTheme="majorHAnsi" w:hAnsiTheme="majorHAnsi"/>
          <w:b/>
          <w:bCs/>
          <w:sz w:val="32"/>
          <w:szCs w:val="32"/>
        </w:rPr>
      </w:pPr>
      <w:r w:rsidRPr="004A3DB1">
        <w:rPr>
          <w:rFonts w:asciiTheme="majorHAnsi" w:hAnsiTheme="majorHAnsi"/>
          <w:b/>
          <w:bCs/>
          <w:sz w:val="32"/>
          <w:szCs w:val="32"/>
        </w:rPr>
        <w:t>ENG</w:t>
      </w:r>
      <w:r w:rsidR="002D6892">
        <w:rPr>
          <w:rFonts w:asciiTheme="majorHAnsi" w:hAnsiTheme="majorHAnsi"/>
          <w:b/>
          <w:bCs/>
          <w:sz w:val="32"/>
          <w:szCs w:val="32"/>
        </w:rPr>
        <w:t xml:space="preserve">LISH Learn at Home packs: Year </w:t>
      </w:r>
      <w:r w:rsidR="009B7218">
        <w:rPr>
          <w:rFonts w:asciiTheme="majorHAnsi" w:hAnsiTheme="majorHAnsi"/>
          <w:b/>
          <w:bCs/>
          <w:sz w:val="32"/>
          <w:szCs w:val="32"/>
        </w:rPr>
        <w:t>1</w:t>
      </w:r>
      <w:r w:rsidR="002D6892">
        <w:rPr>
          <w:rFonts w:asciiTheme="majorHAnsi" w:hAnsiTheme="majorHAnsi"/>
          <w:b/>
          <w:bCs/>
          <w:sz w:val="32"/>
          <w:szCs w:val="32"/>
        </w:rPr>
        <w:t xml:space="preserve">, Week </w:t>
      </w:r>
      <w:r w:rsidR="009B7218">
        <w:rPr>
          <w:rFonts w:asciiTheme="majorHAnsi" w:hAnsiTheme="majorHAnsi"/>
          <w:b/>
          <w:bCs/>
          <w:sz w:val="32"/>
          <w:szCs w:val="32"/>
        </w:rPr>
        <w:t>16</w:t>
      </w:r>
    </w:p>
    <w:p w14:paraId="1C58010B" w14:textId="77777777" w:rsidR="00B019C1" w:rsidRDefault="00B019C1" w:rsidP="00B019C1">
      <w:pPr>
        <w:jc w:val="center"/>
        <w:rPr>
          <w:rFonts w:asciiTheme="majorHAnsi" w:hAnsiTheme="majorHAnsi"/>
          <w:b/>
          <w:bCs/>
          <w:color w:val="FF0000"/>
          <w:sz w:val="28"/>
          <w:szCs w:val="28"/>
        </w:rPr>
      </w:pPr>
      <w:r w:rsidRPr="00762F97">
        <w:rPr>
          <w:rFonts w:asciiTheme="majorHAnsi" w:hAnsiTheme="majorHAnsi"/>
          <w:b/>
          <w:bCs/>
          <w:color w:val="FF0000"/>
          <w:sz w:val="28"/>
          <w:szCs w:val="28"/>
        </w:rPr>
        <w:t>In these last two weeks, we are providing two ‘fun’ weeks.  Read on down to see what children will be doing in playful activities involving speaking, listening, reading and writing.</w:t>
      </w:r>
    </w:p>
    <w:p w14:paraId="04CE9EDB" w14:textId="77777777" w:rsidR="00A00E2B" w:rsidRPr="00154DE0" w:rsidRDefault="00A00E2B" w:rsidP="00A00E2B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AF1DD" w:themeFill="accent3" w:themeFillTint="33"/>
        <w:contextualSpacing/>
        <w:jc w:val="center"/>
        <w:rPr>
          <w:rFonts w:asciiTheme="majorHAnsi" w:eastAsia="Times New Roman" w:hAnsiTheme="majorHAnsi" w:cs="Times New Roman"/>
          <w:color w:val="000000"/>
          <w:lang w:eastAsia="en-GB"/>
        </w:rPr>
      </w:pPr>
      <w:r w:rsidRPr="00154DE0">
        <w:rPr>
          <w:rFonts w:asciiTheme="majorHAnsi" w:eastAsia="Times New Roman" w:hAnsiTheme="majorHAnsi" w:cs="Times New Roman"/>
          <w:b/>
          <w:bCs/>
          <w:i/>
          <w:iCs/>
          <w:color w:val="000000"/>
          <w:lang w:eastAsia="en-GB"/>
        </w:rPr>
        <w:t>Your home-learning resources have helped our school immeasurably: they're so clear, and the fact that they are in daily chunks, with plenty of explanation for parents at home, has made them invaluable.’</w:t>
      </w:r>
      <w:r w:rsidRPr="00154DE0">
        <w:rPr>
          <w:rFonts w:asciiTheme="majorHAnsi" w:eastAsia="Times New Roman" w:hAnsiTheme="majorHAnsi" w:cs="Times New Roman"/>
          <w:i/>
          <w:iCs/>
          <w:color w:val="000000"/>
          <w:lang w:eastAsia="en-GB"/>
        </w:rPr>
        <w:t xml:space="preserve"> </w:t>
      </w:r>
      <w:r w:rsidRPr="00154DE0">
        <w:rPr>
          <w:rFonts w:asciiTheme="majorHAnsi" w:eastAsia="Times New Roman" w:hAnsiTheme="majorHAnsi" w:cs="Times New Roman"/>
          <w:color w:val="000000"/>
          <w:lang w:eastAsia="en-GB"/>
        </w:rPr>
        <w:t>Nick, a Suffolk primary teacher.</w:t>
      </w:r>
    </w:p>
    <w:p w14:paraId="05B0DB74" w14:textId="77777777" w:rsidR="00A00E2B" w:rsidRPr="00154DE0" w:rsidRDefault="00A00E2B" w:rsidP="00A00E2B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AF1DD" w:themeFill="accent3" w:themeFillTint="33"/>
        <w:contextualSpacing/>
        <w:rPr>
          <w:rFonts w:asciiTheme="majorHAnsi" w:eastAsia="Times New Roman" w:hAnsiTheme="majorHAnsi" w:cs="Times New Roman"/>
          <w:color w:val="000000"/>
          <w:sz w:val="12"/>
          <w:szCs w:val="12"/>
          <w:lang w:eastAsia="en-GB"/>
        </w:rPr>
      </w:pPr>
    </w:p>
    <w:p w14:paraId="6CDFA4D7" w14:textId="77777777" w:rsidR="00A00E2B" w:rsidRPr="00154DE0" w:rsidRDefault="00A00E2B" w:rsidP="00A00E2B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AF1DD" w:themeFill="accent3" w:themeFillTint="33"/>
        <w:contextualSpacing/>
        <w:rPr>
          <w:rFonts w:asciiTheme="majorHAnsi" w:eastAsia="Times New Roman" w:hAnsiTheme="majorHAnsi" w:cs="Times New Roman"/>
          <w:color w:val="000000"/>
          <w:lang w:eastAsia="en-GB"/>
        </w:rPr>
      </w:pPr>
      <w:r w:rsidRPr="00154DE0">
        <w:rPr>
          <w:rFonts w:asciiTheme="majorHAnsi" w:eastAsia="Times New Roman" w:hAnsiTheme="majorHAnsi" w:cs="Times New Roman"/>
          <w:color w:val="000000"/>
          <w:lang w:eastAsia="en-GB"/>
        </w:rPr>
        <w:t xml:space="preserve">Our small team have been working round the clock to produce these materials and we’re really happy that huge numbers of teachers, schools and parents have found them useful – and emailed us to say so!   </w:t>
      </w:r>
    </w:p>
    <w:p w14:paraId="5AC3B2AE" w14:textId="77777777" w:rsidR="00A00E2B" w:rsidRPr="00154DE0" w:rsidRDefault="00A00E2B" w:rsidP="00A00E2B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AF1DD" w:themeFill="accent3" w:themeFillTint="33"/>
        <w:contextualSpacing/>
        <w:rPr>
          <w:rFonts w:asciiTheme="majorHAnsi" w:eastAsia="Times New Roman" w:hAnsiTheme="majorHAnsi" w:cs="Times New Roman"/>
          <w:color w:val="000000"/>
          <w:sz w:val="12"/>
          <w:szCs w:val="12"/>
          <w:lang w:eastAsia="en-GB"/>
        </w:rPr>
      </w:pPr>
    </w:p>
    <w:p w14:paraId="20AAB0AD" w14:textId="77777777" w:rsidR="00A00E2B" w:rsidRPr="00154DE0" w:rsidRDefault="00A00E2B" w:rsidP="00A00E2B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AF1DD" w:themeFill="accent3" w:themeFillTint="33"/>
        <w:contextualSpacing/>
        <w:rPr>
          <w:rFonts w:asciiTheme="majorHAnsi" w:eastAsia="Times New Roman" w:hAnsiTheme="majorHAnsi" w:cs="Times New Roman"/>
          <w:lang w:eastAsia="en-GB"/>
        </w:rPr>
      </w:pPr>
      <w:r w:rsidRPr="00154DE0">
        <w:rPr>
          <w:rFonts w:asciiTheme="majorHAnsi" w:eastAsia="Times New Roman" w:hAnsiTheme="majorHAnsi" w:cs="Times New Roman"/>
          <w:color w:val="000000"/>
          <w:lang w:eastAsia="en-GB"/>
        </w:rPr>
        <w:t xml:space="preserve">If you’re not a regular user of Hamilton, why not consider becoming a </w:t>
      </w:r>
      <w:hyperlink r:id="rId7" w:history="1">
        <w:r w:rsidRPr="00154DE0">
          <w:rPr>
            <w:rStyle w:val="Hyperlink"/>
            <w:rFonts w:asciiTheme="majorHAnsi" w:eastAsia="Times New Roman" w:hAnsiTheme="majorHAnsi" w:cs="Times New Roman"/>
            <w:lang w:eastAsia="en-GB"/>
          </w:rPr>
          <w:t>Friend of the charity</w:t>
        </w:r>
      </w:hyperlink>
      <w:r w:rsidRPr="00154DE0">
        <w:rPr>
          <w:rFonts w:asciiTheme="majorHAnsi" w:eastAsia="Times New Roman" w:hAnsiTheme="majorHAnsi" w:cs="Times New Roman"/>
          <w:color w:val="000000"/>
          <w:lang w:eastAsia="en-GB"/>
        </w:rPr>
        <w:t xml:space="preserve"> to access the teaching materials in English, Maths and Topics for the whole year? Or take a moment to browse our </w:t>
      </w:r>
      <w:hyperlink r:id="rId8" w:history="1">
        <w:r w:rsidRPr="00154DE0">
          <w:rPr>
            <w:rStyle w:val="Hyperlink"/>
            <w:rFonts w:asciiTheme="majorHAnsi" w:eastAsia="Times New Roman" w:hAnsiTheme="majorHAnsi" w:cs="Times New Roman"/>
            <w:lang w:eastAsia="en-GB"/>
          </w:rPr>
          <w:t>free resources for schools</w:t>
        </w:r>
      </w:hyperlink>
      <w:r w:rsidRPr="00154DE0">
        <w:rPr>
          <w:rFonts w:asciiTheme="majorHAnsi" w:eastAsia="Times New Roman" w:hAnsiTheme="majorHAnsi" w:cs="Times New Roman"/>
          <w:color w:val="000000"/>
          <w:lang w:eastAsia="en-GB"/>
        </w:rPr>
        <w:t>.</w:t>
      </w:r>
    </w:p>
    <w:p w14:paraId="5CF63770" w14:textId="4F48B32A" w:rsidR="004A3DB1" w:rsidRPr="004A3DB1" w:rsidRDefault="00A00E2B" w:rsidP="004A3DB1">
      <w:pPr>
        <w:rPr>
          <w:rFonts w:asciiTheme="majorHAnsi" w:hAnsiTheme="majorHAnsi"/>
          <w:b/>
          <w:bCs/>
          <w:sz w:val="26"/>
          <w:szCs w:val="26"/>
        </w:rPr>
      </w:pPr>
      <w:r>
        <w:rPr>
          <w:rFonts w:asciiTheme="majorHAnsi" w:hAnsiTheme="majorHAnsi"/>
          <w:b/>
          <w:bCs/>
          <w:sz w:val="26"/>
          <w:szCs w:val="26"/>
        </w:rPr>
        <w:br/>
      </w:r>
      <w:r w:rsidR="004A3DB1" w:rsidRPr="004A3DB1">
        <w:rPr>
          <w:rFonts w:asciiTheme="majorHAnsi" w:hAnsiTheme="majorHAnsi"/>
          <w:b/>
          <w:bCs/>
          <w:sz w:val="26"/>
          <w:szCs w:val="26"/>
        </w:rPr>
        <w:t>The ‘timetable’ for this week’s teaching and learning is as follows</w:t>
      </w:r>
    </w:p>
    <w:p w14:paraId="6AA110BC" w14:textId="3A8F0E33" w:rsidR="00171D4D" w:rsidRPr="000641E5" w:rsidRDefault="004A3DB1" w:rsidP="00B019C1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sz w:val="30"/>
          <w:szCs w:val="30"/>
        </w:rPr>
      </w:pPr>
      <w:r w:rsidRPr="00A365C3">
        <w:rPr>
          <w:rFonts w:asciiTheme="majorHAnsi" w:hAnsiTheme="majorHAnsi"/>
          <w:b/>
          <w:bCs/>
          <w:sz w:val="26"/>
          <w:szCs w:val="26"/>
        </w:rPr>
        <w:t xml:space="preserve">Day 1 </w:t>
      </w:r>
      <w:r w:rsidRPr="00A365C3">
        <w:rPr>
          <w:rFonts w:asciiTheme="majorHAnsi" w:hAnsiTheme="majorHAnsi"/>
          <w:sz w:val="26"/>
          <w:szCs w:val="26"/>
        </w:rPr>
        <w:t>–</w:t>
      </w:r>
      <w:r w:rsidR="00A365C3" w:rsidRPr="00A365C3">
        <w:rPr>
          <w:rFonts w:asciiTheme="majorHAnsi" w:hAnsiTheme="majorHAnsi"/>
          <w:sz w:val="26"/>
          <w:szCs w:val="26"/>
        </w:rPr>
        <w:t xml:space="preserve"> </w:t>
      </w:r>
      <w:r w:rsidR="00FF1B92">
        <w:rPr>
          <w:rFonts w:asciiTheme="majorHAnsi" w:hAnsiTheme="majorHAnsi"/>
          <w:sz w:val="26"/>
          <w:szCs w:val="26"/>
        </w:rPr>
        <w:t>Read, copy out and learn off by heart a set of riddles. Use a selection of random letters to spell out as many words as you can.</w:t>
      </w:r>
    </w:p>
    <w:p w14:paraId="4A10A4F4" w14:textId="712EC266" w:rsidR="00A365C3" w:rsidRPr="00CD3279" w:rsidRDefault="00A365C3" w:rsidP="00B019C1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b/>
          <w:bCs/>
          <w:sz w:val="26"/>
          <w:szCs w:val="26"/>
        </w:rPr>
        <w:t xml:space="preserve">Day 2 – </w:t>
      </w:r>
      <w:r w:rsidR="00FF1B92" w:rsidRPr="00FF1B92">
        <w:rPr>
          <w:rFonts w:asciiTheme="majorHAnsi" w:hAnsiTheme="majorHAnsi"/>
          <w:bCs/>
          <w:sz w:val="26"/>
          <w:szCs w:val="26"/>
        </w:rPr>
        <w:t>Read and spell out a set of short magic spells</w:t>
      </w:r>
      <w:r w:rsidR="00FF1B92">
        <w:rPr>
          <w:rFonts w:asciiTheme="majorHAnsi" w:hAnsiTheme="majorHAnsi"/>
          <w:bCs/>
          <w:sz w:val="26"/>
          <w:szCs w:val="26"/>
        </w:rPr>
        <w:t xml:space="preserve">; read a set of instructions and make a magician’s wand. Compose your own magic spell and </w:t>
      </w:r>
      <w:r w:rsidR="00A00E2B">
        <w:rPr>
          <w:rFonts w:asciiTheme="majorHAnsi" w:hAnsiTheme="majorHAnsi"/>
          <w:bCs/>
          <w:sz w:val="26"/>
          <w:szCs w:val="26"/>
        </w:rPr>
        <w:t>‘</w:t>
      </w:r>
      <w:r w:rsidR="00FF1B92">
        <w:rPr>
          <w:rFonts w:asciiTheme="majorHAnsi" w:hAnsiTheme="majorHAnsi"/>
          <w:bCs/>
          <w:sz w:val="26"/>
          <w:szCs w:val="26"/>
        </w:rPr>
        <w:t>use</w:t>
      </w:r>
      <w:r w:rsidR="00A00E2B">
        <w:rPr>
          <w:rFonts w:asciiTheme="majorHAnsi" w:hAnsiTheme="majorHAnsi"/>
          <w:bCs/>
          <w:sz w:val="26"/>
          <w:szCs w:val="26"/>
        </w:rPr>
        <w:t>’</w:t>
      </w:r>
      <w:r w:rsidR="00FF1B92">
        <w:rPr>
          <w:rFonts w:asciiTheme="majorHAnsi" w:hAnsiTheme="majorHAnsi"/>
          <w:bCs/>
          <w:sz w:val="26"/>
          <w:szCs w:val="26"/>
        </w:rPr>
        <w:t xml:space="preserve"> them with your wand.</w:t>
      </w:r>
    </w:p>
    <w:p w14:paraId="4981FC9E" w14:textId="03A7D60F" w:rsidR="00A365C3" w:rsidRPr="00A365C3" w:rsidRDefault="00A365C3" w:rsidP="00B019C1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b/>
          <w:bCs/>
          <w:sz w:val="26"/>
          <w:szCs w:val="26"/>
        </w:rPr>
        <w:t xml:space="preserve">Day 3 </w:t>
      </w:r>
      <w:r w:rsidR="001A12A9">
        <w:rPr>
          <w:rFonts w:asciiTheme="majorHAnsi" w:hAnsiTheme="majorHAnsi"/>
          <w:b/>
          <w:bCs/>
          <w:sz w:val="26"/>
          <w:szCs w:val="26"/>
        </w:rPr>
        <w:t>–</w:t>
      </w:r>
      <w:r w:rsidR="00FF1B92">
        <w:rPr>
          <w:rFonts w:asciiTheme="majorHAnsi" w:hAnsiTheme="majorHAnsi"/>
          <w:b/>
          <w:bCs/>
          <w:sz w:val="26"/>
          <w:szCs w:val="26"/>
        </w:rPr>
        <w:t xml:space="preserve"> </w:t>
      </w:r>
      <w:r w:rsidR="00FF1B92">
        <w:rPr>
          <w:rFonts w:asciiTheme="majorHAnsi" w:hAnsiTheme="majorHAnsi"/>
          <w:bCs/>
          <w:sz w:val="26"/>
          <w:szCs w:val="26"/>
        </w:rPr>
        <w:t xml:space="preserve">Read a set of jokes and learn </w:t>
      </w:r>
      <w:r w:rsidR="00A00E2B">
        <w:rPr>
          <w:rFonts w:asciiTheme="majorHAnsi" w:hAnsiTheme="majorHAnsi"/>
          <w:bCs/>
          <w:sz w:val="26"/>
          <w:szCs w:val="26"/>
        </w:rPr>
        <w:t xml:space="preserve">your </w:t>
      </w:r>
      <w:r w:rsidR="00FF1B92">
        <w:rPr>
          <w:rFonts w:asciiTheme="majorHAnsi" w:hAnsiTheme="majorHAnsi"/>
          <w:bCs/>
          <w:sz w:val="26"/>
          <w:szCs w:val="26"/>
        </w:rPr>
        <w:t>favourite off by heart. Use spoken language skills to tell jokes effectively.</w:t>
      </w:r>
      <w:r w:rsidR="0081250C">
        <w:rPr>
          <w:rFonts w:asciiTheme="majorHAnsi" w:hAnsiTheme="majorHAnsi"/>
          <w:bCs/>
          <w:sz w:val="26"/>
          <w:szCs w:val="26"/>
        </w:rPr>
        <w:t xml:space="preserve"> Write a sho</w:t>
      </w:r>
      <w:r w:rsidR="00A00E2B">
        <w:rPr>
          <w:rFonts w:asciiTheme="majorHAnsi" w:hAnsiTheme="majorHAnsi"/>
          <w:bCs/>
          <w:sz w:val="26"/>
          <w:szCs w:val="26"/>
        </w:rPr>
        <w:t>r</w:t>
      </w:r>
      <w:r w:rsidR="0081250C">
        <w:rPr>
          <w:rFonts w:asciiTheme="majorHAnsi" w:hAnsiTheme="majorHAnsi"/>
          <w:bCs/>
          <w:sz w:val="26"/>
          <w:szCs w:val="26"/>
        </w:rPr>
        <w:t>t, joke-related acrostic poem.</w:t>
      </w:r>
    </w:p>
    <w:p w14:paraId="15E01FD6" w14:textId="579C9FD2" w:rsidR="00A365C3" w:rsidRPr="00A365C3" w:rsidRDefault="00A365C3" w:rsidP="00B019C1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i/>
          <w:sz w:val="26"/>
          <w:szCs w:val="26"/>
        </w:rPr>
      </w:pPr>
      <w:r>
        <w:rPr>
          <w:rFonts w:asciiTheme="majorHAnsi" w:hAnsiTheme="majorHAnsi"/>
          <w:b/>
          <w:bCs/>
          <w:sz w:val="26"/>
          <w:szCs w:val="26"/>
        </w:rPr>
        <w:t xml:space="preserve">Day 4 </w:t>
      </w:r>
      <w:r w:rsidRPr="00A365C3">
        <w:rPr>
          <w:rFonts w:asciiTheme="majorHAnsi" w:hAnsiTheme="majorHAnsi"/>
          <w:sz w:val="30"/>
          <w:szCs w:val="30"/>
        </w:rPr>
        <w:t>–</w:t>
      </w:r>
      <w:r w:rsidR="00190905">
        <w:rPr>
          <w:rFonts w:asciiTheme="majorHAnsi" w:hAnsiTheme="majorHAnsi"/>
          <w:sz w:val="26"/>
          <w:szCs w:val="26"/>
        </w:rPr>
        <w:t xml:space="preserve"> </w:t>
      </w:r>
      <w:r w:rsidR="0081250C">
        <w:rPr>
          <w:rFonts w:asciiTheme="majorHAnsi" w:hAnsiTheme="majorHAnsi"/>
          <w:sz w:val="26"/>
          <w:szCs w:val="26"/>
        </w:rPr>
        <w:t>Read a series of less common words and use a dictionary to discover their meanings. Create a word definition puzzle for others to solve. Create a word chain where the first letter of a word is also the last letter of the preceding word.</w:t>
      </w:r>
      <w:bookmarkStart w:id="0" w:name="_GoBack"/>
      <w:bookmarkEnd w:id="0"/>
    </w:p>
    <w:p w14:paraId="604F2F94" w14:textId="62B86D9C" w:rsidR="00A365C3" w:rsidRPr="00A365C3" w:rsidRDefault="00A365C3" w:rsidP="00B019C1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i/>
          <w:sz w:val="26"/>
          <w:szCs w:val="26"/>
        </w:rPr>
      </w:pPr>
      <w:r>
        <w:rPr>
          <w:rFonts w:asciiTheme="majorHAnsi" w:hAnsiTheme="majorHAnsi"/>
          <w:b/>
          <w:bCs/>
          <w:sz w:val="26"/>
          <w:szCs w:val="26"/>
        </w:rPr>
        <w:t xml:space="preserve">Day 5 </w:t>
      </w:r>
      <w:r w:rsidRPr="00A365C3">
        <w:rPr>
          <w:rFonts w:asciiTheme="majorHAnsi" w:hAnsiTheme="majorHAnsi"/>
          <w:bCs/>
          <w:sz w:val="26"/>
          <w:szCs w:val="26"/>
        </w:rPr>
        <w:t>–</w:t>
      </w:r>
      <w:r w:rsidR="0081250C">
        <w:rPr>
          <w:rFonts w:asciiTheme="majorHAnsi" w:hAnsiTheme="majorHAnsi"/>
          <w:bCs/>
          <w:sz w:val="26"/>
          <w:szCs w:val="26"/>
        </w:rPr>
        <w:t xml:space="preserve"> </w:t>
      </w:r>
      <w:r w:rsidR="00D12152">
        <w:rPr>
          <w:rFonts w:asciiTheme="majorHAnsi" w:hAnsiTheme="majorHAnsi"/>
          <w:bCs/>
          <w:sz w:val="26"/>
          <w:szCs w:val="26"/>
        </w:rPr>
        <w:t>Complete a crossword puzzle and use an online puzzle-making tool to create a crossword for others to solve. Read and write palindromic words.</w:t>
      </w:r>
    </w:p>
    <w:p w14:paraId="75B7C8CF" w14:textId="4BA950B5" w:rsidR="00A03DCA" w:rsidRPr="00A03DCA" w:rsidRDefault="00A03DCA" w:rsidP="0044332C">
      <w:pPr>
        <w:spacing w:after="0" w:line="240" w:lineRule="auto"/>
        <w:jc w:val="center"/>
        <w:rPr>
          <w:rFonts w:asciiTheme="majorHAnsi" w:hAnsiTheme="majorHAnsi"/>
          <w:sz w:val="26"/>
          <w:szCs w:val="26"/>
        </w:rPr>
      </w:pPr>
    </w:p>
    <w:sectPr w:rsidR="00A03DCA" w:rsidRPr="00A03DCA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236826" w14:textId="77777777" w:rsidR="00EB7BEC" w:rsidRDefault="00EB7BEC" w:rsidP="008C6856">
      <w:pPr>
        <w:spacing w:after="0" w:line="240" w:lineRule="auto"/>
      </w:pPr>
      <w:r>
        <w:separator/>
      </w:r>
    </w:p>
  </w:endnote>
  <w:endnote w:type="continuationSeparator" w:id="0">
    <w:p w14:paraId="453265F0" w14:textId="77777777" w:rsidR="00EB7BEC" w:rsidRDefault="00EB7BEC" w:rsidP="008C6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AE565" w14:textId="345AB230" w:rsidR="008C6856" w:rsidRPr="00A00E2B" w:rsidRDefault="008C6856" w:rsidP="00A00E2B">
    <w:pPr>
      <w:pStyle w:val="Footer"/>
      <w:ind w:left="-426"/>
      <w:rPr>
        <w:rFonts w:asciiTheme="majorHAnsi" w:hAnsiTheme="majorHAnsi"/>
        <w:sz w:val="20"/>
        <w:szCs w:val="20"/>
      </w:rPr>
    </w:pPr>
    <w:r w:rsidRPr="00A00E2B">
      <w:rPr>
        <w:rFonts w:asciiTheme="majorHAnsi" w:hAnsiTheme="majorHAnsi"/>
        <w:sz w:val="20"/>
        <w:szCs w:val="20"/>
      </w:rPr>
      <w:t xml:space="preserve">Explore more Hamilton Trust Learning Materials at </w:t>
    </w:r>
    <w:hyperlink r:id="rId1" w:history="1">
      <w:r w:rsidRPr="00A00E2B">
        <w:rPr>
          <w:rStyle w:val="Hyperlink"/>
          <w:rFonts w:asciiTheme="majorHAnsi" w:hAnsiTheme="majorHAnsi"/>
          <w:sz w:val="20"/>
          <w:szCs w:val="20"/>
        </w:rPr>
        <w:t>https://wrht.org.uk/hamilton</w:t>
      </w:r>
    </w:hyperlink>
    <w:r w:rsidR="00A00E2B">
      <w:rPr>
        <w:rStyle w:val="Hyperlink"/>
        <w:rFonts w:asciiTheme="majorHAnsi" w:hAnsiTheme="majorHAnsi"/>
        <w:sz w:val="20"/>
        <w:szCs w:val="20"/>
        <w:u w:val="none"/>
      </w:rPr>
      <w:tab/>
    </w:r>
    <w:r w:rsidR="00A00E2B" w:rsidRPr="00A00E2B">
      <w:rPr>
        <w:rStyle w:val="Hyperlink"/>
        <w:rFonts w:asciiTheme="majorHAnsi" w:hAnsiTheme="majorHAnsi"/>
        <w:color w:val="auto"/>
        <w:sz w:val="20"/>
        <w:szCs w:val="20"/>
        <w:u w:val="none"/>
      </w:rPr>
      <w:t>Week 16 Teacher Notes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6F24CB" w14:textId="77777777" w:rsidR="00EB7BEC" w:rsidRDefault="00EB7BEC" w:rsidP="008C6856">
      <w:pPr>
        <w:spacing w:after="0" w:line="240" w:lineRule="auto"/>
      </w:pPr>
      <w:r>
        <w:separator/>
      </w:r>
    </w:p>
  </w:footnote>
  <w:footnote w:type="continuationSeparator" w:id="0">
    <w:p w14:paraId="2D856C7A" w14:textId="77777777" w:rsidR="00EB7BEC" w:rsidRDefault="00EB7BEC" w:rsidP="008C6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1456"/>
    <w:multiLevelType w:val="hybridMultilevel"/>
    <w:tmpl w:val="A50060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B1"/>
    <w:rsid w:val="00025C11"/>
    <w:rsid w:val="000641E5"/>
    <w:rsid w:val="00076FAF"/>
    <w:rsid w:val="00084E08"/>
    <w:rsid w:val="000E1584"/>
    <w:rsid w:val="00171D4D"/>
    <w:rsid w:val="00190905"/>
    <w:rsid w:val="001A12A9"/>
    <w:rsid w:val="001B04DA"/>
    <w:rsid w:val="002456B7"/>
    <w:rsid w:val="00246695"/>
    <w:rsid w:val="00253716"/>
    <w:rsid w:val="002D6892"/>
    <w:rsid w:val="002F6815"/>
    <w:rsid w:val="003040AB"/>
    <w:rsid w:val="00352533"/>
    <w:rsid w:val="003A14C4"/>
    <w:rsid w:val="003F56FE"/>
    <w:rsid w:val="0044332C"/>
    <w:rsid w:val="0044649D"/>
    <w:rsid w:val="004601D3"/>
    <w:rsid w:val="00464FAD"/>
    <w:rsid w:val="00465677"/>
    <w:rsid w:val="004A3DB1"/>
    <w:rsid w:val="004E7A91"/>
    <w:rsid w:val="00511DA6"/>
    <w:rsid w:val="0054258A"/>
    <w:rsid w:val="00644A81"/>
    <w:rsid w:val="006A621C"/>
    <w:rsid w:val="006E6B29"/>
    <w:rsid w:val="0079056A"/>
    <w:rsid w:val="007D6E67"/>
    <w:rsid w:val="0081250C"/>
    <w:rsid w:val="00873DA7"/>
    <w:rsid w:val="008C6856"/>
    <w:rsid w:val="008E01B3"/>
    <w:rsid w:val="00922744"/>
    <w:rsid w:val="00936F50"/>
    <w:rsid w:val="00942E2E"/>
    <w:rsid w:val="00943100"/>
    <w:rsid w:val="009454D6"/>
    <w:rsid w:val="009B7218"/>
    <w:rsid w:val="00A00E2B"/>
    <w:rsid w:val="00A03DCA"/>
    <w:rsid w:val="00A31FF0"/>
    <w:rsid w:val="00A365C3"/>
    <w:rsid w:val="00A835FE"/>
    <w:rsid w:val="00AD7F32"/>
    <w:rsid w:val="00B019C1"/>
    <w:rsid w:val="00B13F49"/>
    <w:rsid w:val="00BC2E14"/>
    <w:rsid w:val="00BC45EE"/>
    <w:rsid w:val="00BE38D6"/>
    <w:rsid w:val="00C529C1"/>
    <w:rsid w:val="00CD3279"/>
    <w:rsid w:val="00D12152"/>
    <w:rsid w:val="00D25D5E"/>
    <w:rsid w:val="00E731F2"/>
    <w:rsid w:val="00EB7BEC"/>
    <w:rsid w:val="00F7433D"/>
    <w:rsid w:val="00F81EAD"/>
    <w:rsid w:val="00F9067A"/>
    <w:rsid w:val="00FF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33478E"/>
  <w14:defaultImageDpi w14:val="330"/>
  <w15:docId w15:val="{3DF2F66E-81E6-7B42-8FC1-F13B3372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DB1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D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19C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6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856"/>
    <w:rPr>
      <w:rFonts w:eastAsiaTheme="minorHAns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C6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856"/>
    <w:rPr>
      <w:rFonts w:eastAsiaTheme="minorHAns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milton-trust.org.uk/about-hamilton/use-for-free/?utm_source=hamilton&amp;utm_medium=lhp&amp;utm_campaign=tn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amilton-trust.org.uk/sign-up/?utm_source=hamilton&amp;utm_medium=lhp&amp;utm_campaign=t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1756</Characters>
  <Application>Microsoft Office Word</Application>
  <DocSecurity>0</DocSecurity>
  <Lines>250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O'Brien</dc:creator>
  <cp:keywords/>
  <dc:description/>
  <cp:lastModifiedBy>HP</cp:lastModifiedBy>
  <cp:revision>2</cp:revision>
  <dcterms:created xsi:type="dcterms:W3CDTF">2020-06-28T10:58:00Z</dcterms:created>
  <dcterms:modified xsi:type="dcterms:W3CDTF">2020-06-28T10:58:00Z</dcterms:modified>
</cp:coreProperties>
</file>