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B1" w:rsidRPr="0095770E" w:rsidRDefault="006E70CF" w:rsidP="00205EA4">
      <w:pPr>
        <w:jc w:val="center"/>
        <w:rPr>
          <w:rFonts w:asciiTheme="minorHAnsi" w:hAnsiTheme="minorHAnsi"/>
          <w:noProof/>
          <w:color w:val="231F20"/>
          <w:sz w:val="56"/>
          <w:szCs w:val="56"/>
          <w:lang w:bidi="ar-SA"/>
        </w:rPr>
      </w:pPr>
      <w:r w:rsidRPr="0095770E">
        <w:rPr>
          <w:rFonts w:asciiTheme="minorHAnsi" w:hAnsiTheme="minorHAnsi"/>
          <w:noProof/>
          <w:lang w:bidi="ar-SA"/>
        </w:rPr>
        <w:drawing>
          <wp:anchor distT="0" distB="0" distL="114300" distR="114300" simplePos="0" relativeHeight="251659264" behindDoc="1" locked="0" layoutInCell="1" allowOverlap="1" wp14:anchorId="0CB0DA5A" wp14:editId="77B578F2">
            <wp:simplePos x="0" y="0"/>
            <wp:positionH relativeFrom="column">
              <wp:posOffset>657225</wp:posOffset>
            </wp:positionH>
            <wp:positionV relativeFrom="paragraph">
              <wp:posOffset>-212725</wp:posOffset>
            </wp:positionV>
            <wp:extent cx="9763125" cy="1836420"/>
            <wp:effectExtent l="0" t="0" r="9525" b="0"/>
            <wp:wrapTight wrapText="bothSides">
              <wp:wrapPolygon edited="0">
                <wp:start x="0" y="0"/>
                <wp:lineTo x="0" y="21286"/>
                <wp:lineTo x="21579" y="21286"/>
                <wp:lineTo x="2157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763125" cy="1836420"/>
                    </a:xfrm>
                    <a:prstGeom prst="rect">
                      <a:avLst/>
                    </a:prstGeom>
                  </pic:spPr>
                </pic:pic>
              </a:graphicData>
            </a:graphic>
            <wp14:sizeRelH relativeFrom="page">
              <wp14:pctWidth>0</wp14:pctWidth>
            </wp14:sizeRelH>
            <wp14:sizeRelV relativeFrom="page">
              <wp14:pctHeight>0</wp14:pctHeight>
            </wp14:sizeRelV>
          </wp:anchor>
        </w:drawing>
      </w:r>
      <w:r w:rsidRPr="0095770E">
        <w:rPr>
          <w:rFonts w:asciiTheme="minorHAnsi" w:hAnsiTheme="minorHAnsi"/>
          <w:noProof/>
          <w:color w:val="231F20"/>
          <w:sz w:val="56"/>
          <w:szCs w:val="56"/>
          <w:lang w:bidi="ar-SA"/>
        </w:rPr>
        <w:t xml:space="preserve"> </w:t>
      </w: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r w:rsidRPr="0095770E">
        <w:rPr>
          <w:rFonts w:asciiTheme="minorHAnsi" w:hAnsiTheme="minorHAnsi"/>
          <w:noProof/>
          <w:lang w:bidi="ar-SA"/>
        </w:rPr>
        <w:drawing>
          <wp:anchor distT="0" distB="0" distL="114300" distR="114300" simplePos="0" relativeHeight="251658240" behindDoc="1" locked="0" layoutInCell="1" allowOverlap="1" wp14:anchorId="07EDDC58" wp14:editId="4B2ADC2F">
            <wp:simplePos x="0" y="0"/>
            <wp:positionH relativeFrom="column">
              <wp:posOffset>4248150</wp:posOffset>
            </wp:positionH>
            <wp:positionV relativeFrom="paragraph">
              <wp:posOffset>108585</wp:posOffset>
            </wp:positionV>
            <wp:extent cx="2333625" cy="2114550"/>
            <wp:effectExtent l="0" t="0" r="9525" b="0"/>
            <wp:wrapTight wrapText="bothSides">
              <wp:wrapPolygon edited="0">
                <wp:start x="0" y="0"/>
                <wp:lineTo x="0" y="21405"/>
                <wp:lineTo x="21512" y="21405"/>
                <wp:lineTo x="2151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r w:rsidRPr="0095770E">
        <w:rPr>
          <w:rFonts w:asciiTheme="minorHAnsi" w:hAnsiTheme="minorHAnsi"/>
          <w:noProof/>
          <w:color w:val="231F20"/>
          <w:sz w:val="56"/>
          <w:szCs w:val="56"/>
          <w:lang w:bidi="ar-SA"/>
        </w:rPr>
        <w:t>Evidencing the impact of the PE and Sport Premium</w:t>
      </w:r>
    </w:p>
    <w:p w:rsidR="00463CB1" w:rsidRPr="0095770E" w:rsidRDefault="00463CB1" w:rsidP="00205EA4">
      <w:pPr>
        <w:jc w:val="center"/>
        <w:rPr>
          <w:rFonts w:asciiTheme="minorHAnsi" w:hAnsiTheme="minorHAnsi"/>
          <w:noProof/>
          <w:color w:val="231F20"/>
          <w:sz w:val="56"/>
          <w:szCs w:val="56"/>
          <w:lang w:bidi="ar-SA"/>
        </w:rPr>
      </w:pPr>
    </w:p>
    <w:p w:rsidR="00705079" w:rsidRPr="0095770E" w:rsidRDefault="009760E9" w:rsidP="00205EA4">
      <w:pPr>
        <w:jc w:val="center"/>
        <w:rPr>
          <w:rFonts w:asciiTheme="minorHAnsi" w:hAnsiTheme="minorHAnsi"/>
          <w:sz w:val="56"/>
          <w:szCs w:val="56"/>
        </w:rPr>
        <w:sectPr w:rsidR="00705079" w:rsidRPr="0095770E">
          <w:footerReference w:type="default" r:id="rId9"/>
          <w:type w:val="continuous"/>
          <w:pgSz w:w="16840" w:h="11910" w:orient="landscape"/>
          <w:pgMar w:top="1100" w:right="0" w:bottom="280" w:left="0" w:header="720" w:footer="720" w:gutter="0"/>
          <w:cols w:space="720"/>
        </w:sectPr>
      </w:pPr>
      <w:r>
        <w:rPr>
          <w:rFonts w:asciiTheme="minorHAnsi" w:hAnsiTheme="minorHAnsi"/>
          <w:noProof/>
          <w:color w:val="231F20"/>
          <w:sz w:val="56"/>
          <w:szCs w:val="56"/>
          <w:lang w:bidi="ar-SA"/>
        </w:rPr>
        <w:t>Academic Year 2019-2020</w:t>
      </w:r>
      <w:r w:rsidR="00205EA4" w:rsidRPr="0095770E">
        <w:rPr>
          <w:rFonts w:asciiTheme="minorHAnsi" w:hAnsiTheme="minorHAnsi"/>
          <w:noProof/>
          <w:color w:val="231F20"/>
          <w:sz w:val="56"/>
          <w:szCs w:val="56"/>
          <w:lang w:bidi="ar-SA"/>
        </w:rPr>
        <w:t xml:space="preserve"> </w:t>
      </w:r>
    </w:p>
    <w:p w:rsidR="00705079" w:rsidRPr="0095770E" w:rsidRDefault="00705079" w:rsidP="002B349A">
      <w:pPr>
        <w:pStyle w:val="BodyText"/>
        <w:spacing w:before="30" w:line="235" w:lineRule="auto"/>
        <w:ind w:left="720" w:right="765"/>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 xml:space="preserve">The government is providing funding to maintained primary schools and academies that is specifically targeted at improving the provision of physical education (PE) and sport. </w:t>
      </w:r>
    </w:p>
    <w:p w:rsidR="002B349A" w:rsidRPr="0095770E" w:rsidRDefault="002B349A" w:rsidP="002B349A">
      <w:pPr>
        <w:spacing w:line="242" w:lineRule="auto"/>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 xml:space="preserve">The premium must be used to fund additional and sustainable improvements to the provision of PE and sport, for the benefit of </w:t>
      </w:r>
      <w:r w:rsidR="009760E9">
        <w:rPr>
          <w:rFonts w:asciiTheme="minorHAnsi" w:hAnsiTheme="minorHAnsi"/>
          <w:sz w:val="28"/>
        </w:rPr>
        <w:t>primary-aged pupils, in the 2019 to 2020</w:t>
      </w:r>
      <w:r w:rsidRPr="0095770E">
        <w:rPr>
          <w:rFonts w:asciiTheme="minorHAnsi" w:hAnsiTheme="minorHAnsi"/>
          <w:sz w:val="28"/>
        </w:rPr>
        <w:t xml:space="preserve"> academic year, to encourage the development of healthy, </w:t>
      </w:r>
      <w:r w:rsidRPr="0095770E">
        <w:rPr>
          <w:rFonts w:asciiTheme="minorHAnsi" w:hAnsiTheme="minorHAnsi"/>
          <w:sz w:val="28"/>
        </w:rPr>
        <w:br/>
        <w:t xml:space="preserve">active lifestyles. </w:t>
      </w:r>
    </w:p>
    <w:p w:rsidR="002B349A" w:rsidRPr="0095770E" w:rsidRDefault="002B349A" w:rsidP="002B349A">
      <w:pPr>
        <w:spacing w:line="242" w:lineRule="auto"/>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Below is a breakdown of:</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how much funding Horton Grange Primary School received</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a full breakdown of how we’ve spent the funding or will spend the funding</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the effect of the premium on pupils’ PE and sport participation and attainment</w:t>
      </w:r>
    </w:p>
    <w:p w:rsidR="00705079"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how we</w:t>
      </w:r>
      <w:r w:rsidR="00472BD8">
        <w:rPr>
          <w:rFonts w:asciiTheme="minorHAnsi" w:hAnsiTheme="minorHAnsi"/>
          <w:sz w:val="28"/>
        </w:rPr>
        <w:t xml:space="preserve"> will</w:t>
      </w:r>
      <w:r w:rsidRPr="0095770E">
        <w:rPr>
          <w:rFonts w:asciiTheme="minorHAnsi" w:hAnsiTheme="minorHAnsi"/>
          <w:sz w:val="28"/>
        </w:rPr>
        <w:t xml:space="preserve"> make sure these improvements are sustainable</w:t>
      </w:r>
    </w:p>
    <w:p w:rsidR="00463CB1" w:rsidRPr="0095770E" w:rsidRDefault="00463CB1" w:rsidP="002B349A">
      <w:pPr>
        <w:spacing w:line="242" w:lineRule="auto"/>
        <w:rPr>
          <w:rFonts w:asciiTheme="minorHAnsi" w:hAnsiTheme="minorHAnsi"/>
          <w:sz w:val="28"/>
        </w:rPr>
      </w:pPr>
    </w:p>
    <w:p w:rsidR="00463CB1" w:rsidRPr="0095770E" w:rsidRDefault="00463CB1" w:rsidP="002B349A">
      <w:pPr>
        <w:spacing w:line="242" w:lineRule="auto"/>
        <w:rPr>
          <w:rFonts w:asciiTheme="minorHAnsi" w:hAnsiTheme="minorHAnsi"/>
          <w:sz w:val="28"/>
        </w:rPr>
      </w:pPr>
    </w:p>
    <w:p w:rsidR="00463CB1" w:rsidRPr="0095770E" w:rsidRDefault="00463CB1" w:rsidP="002B349A">
      <w:pPr>
        <w:spacing w:line="242" w:lineRule="auto"/>
        <w:rPr>
          <w:rFonts w:asciiTheme="minorHAnsi" w:hAnsiTheme="minorHAnsi"/>
          <w:sz w:val="28"/>
        </w:rPr>
      </w:pPr>
      <w:r w:rsidRPr="0095770E">
        <w:rPr>
          <w:rFonts w:asciiTheme="minorHAnsi" w:hAnsiTheme="minorHAnsi"/>
          <w:sz w:val="28"/>
        </w:rPr>
        <w:t>Horton Grange Primary School Funding:</w:t>
      </w:r>
    </w:p>
    <w:p w:rsidR="00463CB1" w:rsidRPr="0095770E" w:rsidRDefault="00463CB1" w:rsidP="002B349A">
      <w:pPr>
        <w:spacing w:line="242" w:lineRule="auto"/>
        <w:rPr>
          <w:rFonts w:asciiTheme="minorHAnsi" w:hAnsiTheme="minorHAnsi"/>
          <w:sz w:val="28"/>
        </w:rPr>
      </w:pPr>
    </w:p>
    <w:p w:rsidR="00463CB1" w:rsidRPr="0034572A" w:rsidRDefault="00463CB1" w:rsidP="002B349A">
      <w:pPr>
        <w:spacing w:line="242" w:lineRule="auto"/>
        <w:rPr>
          <w:rFonts w:asciiTheme="minorHAnsi" w:hAnsiTheme="minorHAnsi"/>
          <w:color w:val="000000" w:themeColor="text1"/>
          <w:sz w:val="28"/>
          <w:szCs w:val="28"/>
        </w:rPr>
        <w:sectPr w:rsidR="00463CB1" w:rsidRPr="0034572A" w:rsidSect="002B349A">
          <w:pgSz w:w="16840" w:h="11910" w:orient="landscape"/>
          <w:pgMar w:top="1440" w:right="1440" w:bottom="1440" w:left="1440" w:header="720" w:footer="720" w:gutter="0"/>
          <w:cols w:space="720"/>
          <w:docGrid w:linePitch="299"/>
        </w:sectPr>
      </w:pPr>
      <w:r w:rsidRPr="0034572A">
        <w:rPr>
          <w:rFonts w:asciiTheme="minorHAnsi" w:hAnsiTheme="minorHAnsi" w:cs="Segoe UI"/>
          <w:color w:val="000000" w:themeColor="text1"/>
          <w:sz w:val="28"/>
          <w:szCs w:val="28"/>
          <w:shd w:val="clear" w:color="auto" w:fill="FFFFFF"/>
        </w:rPr>
        <w:t>No. eligible pupils: 520</w:t>
      </w:r>
      <w:r w:rsidRPr="0034572A">
        <w:rPr>
          <w:rFonts w:asciiTheme="minorHAnsi" w:hAnsiTheme="minorHAnsi" w:cs="Segoe UI"/>
          <w:color w:val="000000" w:themeColor="text1"/>
          <w:sz w:val="28"/>
          <w:szCs w:val="28"/>
        </w:rPr>
        <w:br/>
      </w:r>
      <w:r w:rsidRPr="0034572A">
        <w:rPr>
          <w:rFonts w:asciiTheme="minorHAnsi" w:hAnsiTheme="minorHAnsi" w:cs="Segoe UI"/>
          <w:color w:val="000000" w:themeColor="text1"/>
          <w:sz w:val="28"/>
          <w:szCs w:val="28"/>
          <w:shd w:val="clear" w:color="auto" w:fill="FFFFFF"/>
        </w:rPr>
        <w:t>Funding rate: £16,000 plus £10 per pupil (£5200) </w:t>
      </w:r>
      <w:r w:rsidRPr="0034572A">
        <w:rPr>
          <w:rFonts w:asciiTheme="minorHAnsi" w:hAnsiTheme="minorHAnsi" w:cs="Segoe UI"/>
          <w:color w:val="000000" w:themeColor="text1"/>
          <w:sz w:val="28"/>
          <w:szCs w:val="28"/>
        </w:rPr>
        <w:br/>
      </w:r>
      <w:r w:rsidRPr="0034572A">
        <w:rPr>
          <w:rFonts w:asciiTheme="minorHAnsi" w:hAnsiTheme="minorHAnsi" w:cs="Segoe UI"/>
          <w:color w:val="000000" w:themeColor="text1"/>
          <w:sz w:val="28"/>
          <w:szCs w:val="28"/>
          <w:shd w:val="clear" w:color="auto" w:fill="FFFFFF"/>
        </w:rPr>
        <w:t>Total amount received: £21,200</w:t>
      </w:r>
      <w:r w:rsidR="00AB36B7">
        <w:rPr>
          <w:rFonts w:asciiTheme="minorHAnsi" w:hAnsiTheme="minorHAnsi" w:cs="Segoe UI"/>
          <w:color w:val="000000" w:themeColor="text1"/>
          <w:sz w:val="28"/>
          <w:szCs w:val="28"/>
          <w:shd w:val="clear" w:color="auto" w:fill="FFFFFF"/>
        </w:rPr>
        <w:t xml:space="preserve"> </w:t>
      </w:r>
    </w:p>
    <w:p w:rsidR="00705079" w:rsidRPr="0095770E" w:rsidRDefault="00DE5CE2">
      <w:pPr>
        <w:pStyle w:val="BodyText"/>
        <w:rPr>
          <w:rFonts w:asciiTheme="minorHAnsi" w:hAnsiTheme="minorHAnsi"/>
          <w:sz w:val="20"/>
        </w:rPr>
      </w:pPr>
      <w:r w:rsidRPr="0095770E">
        <w:rPr>
          <w:rFonts w:asciiTheme="minorHAnsi" w:hAnsiTheme="minorHAnsi"/>
          <w:noProof/>
          <w:lang w:bidi="ar-SA"/>
        </w:rPr>
        <w:lastRenderedPageBreak/>
        <mc:AlternateContent>
          <mc:Choice Requires="wpg">
            <w:drawing>
              <wp:anchor distT="0" distB="0" distL="114300" distR="114300" simplePos="0" relativeHeight="1096" behindDoc="0" locked="0" layoutInCell="1" allowOverlap="1" wp14:anchorId="464DC41A" wp14:editId="3068E8CC">
                <wp:simplePos x="0" y="0"/>
                <wp:positionH relativeFrom="page">
                  <wp:posOffset>457200</wp:posOffset>
                </wp:positionH>
                <wp:positionV relativeFrom="page">
                  <wp:posOffset>457200</wp:posOffset>
                </wp:positionV>
                <wp:extent cx="10234930" cy="568960"/>
                <wp:effectExtent l="0" t="0" r="4445"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DC41A"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ZwMAAHA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NdQupUSyAWqEx5K5w2Ya2wyW3Onxw/hO+wRheK+qXwyYw5d2N2/9YrKdflQ1&#10;uGM7qxCbfaMH5wKyJnssweOpBHxvSQUv42h2maSXUKoKjPPFKl0cilR1UEm3bzkDKxjdE8tXdZvj&#10;7kUcQ8O5rbDRWUOW+WMx1ENoLi9oN/OEqPk2RD90bORYKOPgOiDq4vSIvoc+ZLLtOVl6VHHZEVLj&#10;8SRSrTtYxW+0VlPHWQ1RxZiECxf8+g1uYqAanwX4FVAnkD8NE8tGbewdVwNxg5xqCB2rxx7ujfWI&#10;Hpe4YhrVi7oUfY8T3W7XvSYPDOi2KG7LpDwU4dmyXrrFUrlt3qN/A/HBGc7mIkX6/J7GsyS6naVB&#10;uVgtg6RM5kG6jFZBFKe30BtJmhTlHy7AOMk6Uddc3gvJj1SOky8r7EFUPAmRzGTKaTqfzTH3Z9Gb&#10;8yQjvP4qyUFYULZeDNCLp0Usc3XdyBob1zLR+3H4PHzsW8Dg+ERUoIN94X37blX9CE2gFRQJGg00&#10;GAad0r9RMoGe5dT8umOaU9L/IKGR0jhJYJnFSTLH3tDnlu25hckKXOXUUuKHa+tFczdq0XZwUozA&#10;SHUD7G4ENoaLz0eFyoAM+7eodhKvj651btWeIP3PiEPsHl4fA/9Pc+7EHJb9LSpF6Wa1WSVBMlts&#10;giQqiuCmXCfBooyX8+KyWK+L+DmVHEG/nUqoDJ+UiRKv1ww6o4SXF5BypMT/6uC+ap9RB7vf7kFj&#10;nij5xUJxEgkYeIGAgRcHGPyDwoBfZPitQZE7/IK5/6bzOQrJ04/i9Z8A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B2Zl&#10;Bm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MwwAAANsAAAAPAAAAZHJzL2Rvd25yZXYueG1sRE9ba8Iw&#10;FH4f+B/CEfa2ppM5ZjWKCEJhDLwMpG/H5tiGNSelibbbrzcPAx8/vvtiNdhG3KjzxrGC1yQFQVw6&#10;bbhS8H3cvnyA8AFZY+OYFPySh9Vy9LTATLue93Q7hErEEPYZKqhDaDMpfVmTRZ+4ljhyF9dZDBF2&#10;ldQd9jHcNnKSpu/SouHYUGNLm5rKn8PVKph+Td+KIv+z1/X5uD/NvNldPo1Sz+NhPQcRaAgP8b87&#10;1womcX38En+AXN4BAAD//wMAUEsBAi0AFAAGAAgAAAAhANvh9svuAAAAhQEAABMAAAAAAAAAAAAA&#10;AAAAAAAAAFtDb250ZW50X1R5cGVzXS54bWxQSwECLQAUAAYACAAAACEAWvQsW78AAAAVAQAACwAA&#10;AAAAAAAAAAAAAAAfAQAAX3JlbHMvLnJlbHNQSwECLQAUAAYACAAAACEA7FJMTMMAAADbAAAADwAA&#10;AAAAAAAAAAAAAAAHAgAAZHJzL2Rvd25yZXYueG1sUEsFBgAAAAADAAMAtwAAAPcC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spacing w:before="9" w:after="1"/>
        <w:rPr>
          <w:rFonts w:asciiTheme="minorHAnsi" w:hAnsiTheme="minorHAnsi"/>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26"/>
        <w:gridCol w:w="6751"/>
      </w:tblGrid>
      <w:tr w:rsidR="00705079" w:rsidRPr="0095770E" w:rsidTr="003D4938">
        <w:trPr>
          <w:trHeight w:val="497"/>
        </w:trPr>
        <w:tc>
          <w:tcPr>
            <w:tcW w:w="8626"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Key achievements to date:</w:t>
            </w:r>
          </w:p>
        </w:tc>
        <w:tc>
          <w:tcPr>
            <w:tcW w:w="6751"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Areas for further improvement and baseline evidence of need:</w:t>
            </w:r>
          </w:p>
        </w:tc>
      </w:tr>
      <w:tr w:rsidR="00705079" w:rsidRPr="0095770E" w:rsidTr="003D4938">
        <w:trPr>
          <w:trHeight w:val="696"/>
        </w:trPr>
        <w:tc>
          <w:tcPr>
            <w:tcW w:w="8626" w:type="dxa"/>
          </w:tcPr>
          <w:p w:rsidR="00705079" w:rsidRPr="0095770E" w:rsidRDefault="00E42628" w:rsidP="003D4938">
            <w:pPr>
              <w:pStyle w:val="TableParagraph"/>
              <w:rPr>
                <w:rFonts w:asciiTheme="minorHAnsi" w:hAnsiTheme="minorHAnsi"/>
                <w:sz w:val="24"/>
              </w:rPr>
            </w:pPr>
            <w:r w:rsidRPr="0095770E">
              <w:rPr>
                <w:rFonts w:asciiTheme="minorHAnsi" w:hAnsiTheme="minorHAnsi"/>
                <w:sz w:val="24"/>
              </w:rPr>
              <w:t xml:space="preserve"> At Horton Grange we provide lots of opportunities for children to be active for at least 30 minutes daily. </w:t>
            </w:r>
            <w:r w:rsidR="008863B2" w:rsidRPr="0095770E">
              <w:rPr>
                <w:rFonts w:asciiTheme="minorHAnsi" w:hAnsiTheme="minorHAnsi"/>
                <w:sz w:val="24"/>
              </w:rPr>
              <w:t>All children in school have 45 minutes of outdoor time daily. The children in early years and KS1 actively take part in physical activity during this time including: p</w:t>
            </w:r>
            <w:r w:rsidRPr="0095770E">
              <w:rPr>
                <w:rFonts w:asciiTheme="minorHAnsi" w:hAnsiTheme="minorHAnsi"/>
                <w:sz w:val="24"/>
              </w:rPr>
              <w:t>laying football, running games and playing on the climbing frame. We</w:t>
            </w:r>
            <w:r w:rsidR="000E7F6B" w:rsidRPr="0095770E">
              <w:rPr>
                <w:rFonts w:asciiTheme="minorHAnsi" w:hAnsiTheme="minorHAnsi"/>
                <w:sz w:val="24"/>
              </w:rPr>
              <w:t xml:space="preserve"> have use</w:t>
            </w:r>
            <w:r w:rsidR="00472BD8">
              <w:rPr>
                <w:rFonts w:asciiTheme="minorHAnsi" w:hAnsiTheme="minorHAnsi"/>
                <w:sz w:val="24"/>
              </w:rPr>
              <w:t>d</w:t>
            </w:r>
            <w:r w:rsidR="000E7F6B" w:rsidRPr="0095770E">
              <w:rPr>
                <w:rFonts w:asciiTheme="minorHAnsi" w:hAnsiTheme="minorHAnsi"/>
                <w:sz w:val="24"/>
              </w:rPr>
              <w:t xml:space="preserve"> the sports premium funding to</w:t>
            </w:r>
            <w:r w:rsidRPr="0095770E">
              <w:rPr>
                <w:rFonts w:asciiTheme="minorHAnsi" w:hAnsiTheme="minorHAnsi"/>
                <w:sz w:val="24"/>
              </w:rPr>
              <w:t xml:space="preserve"> provide resources such as: skipping ropes, balance boards and a variety of bats and balls for the children to play with outdoors. The children in </w:t>
            </w:r>
            <w:r w:rsidR="009760E9">
              <w:rPr>
                <w:rFonts w:asciiTheme="minorHAnsi" w:hAnsiTheme="minorHAnsi"/>
                <w:sz w:val="24"/>
              </w:rPr>
              <w:t xml:space="preserve">KS1 and </w:t>
            </w:r>
            <w:r w:rsidRPr="0095770E">
              <w:rPr>
                <w:rFonts w:asciiTheme="minorHAnsi" w:hAnsiTheme="minorHAnsi"/>
                <w:sz w:val="24"/>
              </w:rPr>
              <w:t xml:space="preserve">KS2 have 2 hours of timetabled PE weekly. All teachers in school are aware </w:t>
            </w:r>
            <w:r w:rsidR="000E7F6B" w:rsidRPr="0095770E">
              <w:rPr>
                <w:rFonts w:asciiTheme="minorHAnsi" w:hAnsiTheme="minorHAnsi"/>
                <w:sz w:val="24"/>
              </w:rPr>
              <w:t xml:space="preserve">of </w:t>
            </w:r>
            <w:r w:rsidRPr="0095770E">
              <w:rPr>
                <w:rFonts w:asciiTheme="minorHAnsi" w:hAnsiTheme="minorHAnsi"/>
                <w:sz w:val="24"/>
              </w:rPr>
              <w:t>how important it is for the children to have brain breaks in their classes and allow the children to take part in a guided dance or movement clip f</w:t>
            </w:r>
            <w:r w:rsidR="000E7F6B" w:rsidRPr="0095770E">
              <w:rPr>
                <w:rFonts w:asciiTheme="minorHAnsi" w:hAnsiTheme="minorHAnsi"/>
                <w:sz w:val="24"/>
              </w:rPr>
              <w:t xml:space="preserve">or 3-5 minutes in the afternoon using </w:t>
            </w:r>
            <w:r w:rsidR="00472BD8">
              <w:rPr>
                <w:rFonts w:asciiTheme="minorHAnsi" w:hAnsiTheme="minorHAnsi"/>
                <w:sz w:val="24"/>
              </w:rPr>
              <w:t>‘G</w:t>
            </w:r>
            <w:r w:rsidR="000E7F6B" w:rsidRPr="0095770E">
              <w:rPr>
                <w:rFonts w:asciiTheme="minorHAnsi" w:hAnsiTheme="minorHAnsi"/>
                <w:sz w:val="24"/>
              </w:rPr>
              <w:t>onoodle</w:t>
            </w:r>
            <w:r w:rsidR="00472BD8">
              <w:rPr>
                <w:rFonts w:asciiTheme="minorHAnsi" w:hAnsiTheme="minorHAnsi"/>
                <w:sz w:val="24"/>
              </w:rPr>
              <w:t>’</w:t>
            </w:r>
            <w:r w:rsidR="000E7F6B" w:rsidRPr="0095770E">
              <w:rPr>
                <w:rFonts w:asciiTheme="minorHAnsi" w:hAnsiTheme="minorHAnsi"/>
                <w:sz w:val="24"/>
              </w:rPr>
              <w:t xml:space="preserve"> or </w:t>
            </w:r>
            <w:r w:rsidR="00472BD8">
              <w:rPr>
                <w:rFonts w:asciiTheme="minorHAnsi" w:hAnsiTheme="minorHAnsi"/>
                <w:sz w:val="24"/>
              </w:rPr>
              <w:t>‘J</w:t>
            </w:r>
            <w:r w:rsidR="000E7F6B" w:rsidRPr="0095770E">
              <w:rPr>
                <w:rFonts w:asciiTheme="minorHAnsi" w:hAnsiTheme="minorHAnsi"/>
                <w:sz w:val="24"/>
              </w:rPr>
              <w:t xml:space="preserve">ust </w:t>
            </w:r>
            <w:r w:rsidR="00472BD8">
              <w:rPr>
                <w:rFonts w:asciiTheme="minorHAnsi" w:hAnsiTheme="minorHAnsi"/>
                <w:sz w:val="24"/>
              </w:rPr>
              <w:t>D</w:t>
            </w:r>
            <w:r w:rsidR="000E7F6B" w:rsidRPr="0095770E">
              <w:rPr>
                <w:rFonts w:asciiTheme="minorHAnsi" w:hAnsiTheme="minorHAnsi"/>
                <w:sz w:val="24"/>
              </w:rPr>
              <w:t>ance</w:t>
            </w:r>
            <w:r w:rsidR="00472BD8">
              <w:rPr>
                <w:rFonts w:asciiTheme="minorHAnsi" w:hAnsiTheme="minorHAnsi"/>
                <w:sz w:val="24"/>
              </w:rPr>
              <w:t>’</w:t>
            </w:r>
            <w:r w:rsidR="000E7F6B" w:rsidRPr="0095770E">
              <w:rPr>
                <w:rFonts w:asciiTheme="minorHAnsi" w:hAnsiTheme="minorHAnsi"/>
                <w:sz w:val="24"/>
              </w:rPr>
              <w:t xml:space="preserve">. </w:t>
            </w:r>
          </w:p>
          <w:p w:rsidR="008863B2" w:rsidRPr="0095770E" w:rsidRDefault="008863B2" w:rsidP="003D4938">
            <w:pPr>
              <w:pStyle w:val="TableParagraph"/>
              <w:ind w:left="720"/>
              <w:rPr>
                <w:rFonts w:asciiTheme="minorHAnsi" w:hAnsiTheme="minorHAnsi"/>
                <w:sz w:val="24"/>
              </w:rPr>
            </w:pPr>
          </w:p>
          <w:p w:rsidR="008863B2" w:rsidRPr="0095770E" w:rsidRDefault="007B0ABA" w:rsidP="003D4938">
            <w:pPr>
              <w:pStyle w:val="TableParagraph"/>
              <w:rPr>
                <w:rFonts w:asciiTheme="minorHAnsi" w:hAnsiTheme="minorHAnsi"/>
                <w:sz w:val="24"/>
              </w:rPr>
            </w:pPr>
            <w:r w:rsidRPr="0095770E">
              <w:rPr>
                <w:rFonts w:asciiTheme="minorHAnsi" w:hAnsiTheme="minorHAnsi"/>
                <w:sz w:val="24"/>
              </w:rPr>
              <w:t>The teaching staff have</w:t>
            </w:r>
            <w:r w:rsidR="0052789B" w:rsidRPr="0095770E">
              <w:rPr>
                <w:rFonts w:asciiTheme="minorHAnsi" w:hAnsiTheme="minorHAnsi"/>
                <w:sz w:val="24"/>
              </w:rPr>
              <w:t xml:space="preserve"> good </w:t>
            </w:r>
            <w:r w:rsidRPr="0095770E">
              <w:rPr>
                <w:rFonts w:asciiTheme="minorHAnsi" w:hAnsiTheme="minorHAnsi"/>
                <w:sz w:val="24"/>
              </w:rPr>
              <w:t>subject knowledge</w:t>
            </w:r>
            <w:r w:rsidR="0052789B" w:rsidRPr="0095770E">
              <w:rPr>
                <w:rFonts w:asciiTheme="minorHAnsi" w:hAnsiTheme="minorHAnsi"/>
                <w:sz w:val="24"/>
              </w:rPr>
              <w:t xml:space="preserve"> needed for </w:t>
            </w:r>
            <w:r w:rsidRPr="0095770E">
              <w:rPr>
                <w:rFonts w:asciiTheme="minorHAnsi" w:hAnsiTheme="minorHAnsi"/>
                <w:sz w:val="24"/>
              </w:rPr>
              <w:t xml:space="preserve">the planning and delivering of </w:t>
            </w:r>
            <w:r w:rsidR="0052789B" w:rsidRPr="0095770E">
              <w:rPr>
                <w:rFonts w:asciiTheme="minorHAnsi" w:hAnsiTheme="minorHAnsi"/>
                <w:sz w:val="24"/>
              </w:rPr>
              <w:t>PE. Our school ha</w:t>
            </w:r>
            <w:r w:rsidR="00472BD8">
              <w:rPr>
                <w:rFonts w:asciiTheme="minorHAnsi" w:hAnsiTheme="minorHAnsi"/>
                <w:sz w:val="24"/>
              </w:rPr>
              <w:t>s</w:t>
            </w:r>
            <w:r w:rsidR="0052789B" w:rsidRPr="0095770E">
              <w:rPr>
                <w:rFonts w:asciiTheme="minorHAnsi" w:hAnsiTheme="minorHAnsi"/>
                <w:sz w:val="24"/>
              </w:rPr>
              <w:t xml:space="preserve"> bespoke non-negotiables (which link to the </w:t>
            </w:r>
            <w:r w:rsidRPr="0095770E">
              <w:rPr>
                <w:rFonts w:asciiTheme="minorHAnsi" w:hAnsiTheme="minorHAnsi"/>
                <w:sz w:val="24"/>
              </w:rPr>
              <w:t xml:space="preserve">national </w:t>
            </w:r>
            <w:r w:rsidR="0052789B" w:rsidRPr="0095770E">
              <w:rPr>
                <w:rFonts w:asciiTheme="minorHAnsi" w:hAnsiTheme="minorHAnsi"/>
                <w:sz w:val="24"/>
              </w:rPr>
              <w:t xml:space="preserve">curriculum) which are very clear in the teaching of the skills needed and the progression </w:t>
            </w:r>
            <w:r w:rsidR="00472BD8">
              <w:rPr>
                <w:rFonts w:asciiTheme="minorHAnsi" w:hAnsiTheme="minorHAnsi"/>
                <w:sz w:val="24"/>
              </w:rPr>
              <w:t>expected for</w:t>
            </w:r>
            <w:r w:rsidR="0052789B" w:rsidRPr="0095770E">
              <w:rPr>
                <w:rFonts w:asciiTheme="minorHAnsi" w:hAnsiTheme="minorHAnsi"/>
                <w:sz w:val="24"/>
              </w:rPr>
              <w:t xml:space="preserve"> PE.</w:t>
            </w:r>
            <w:r w:rsidR="009760E9">
              <w:rPr>
                <w:rFonts w:asciiTheme="minorHAnsi" w:hAnsiTheme="minorHAnsi"/>
                <w:sz w:val="24"/>
              </w:rPr>
              <w:t xml:space="preserve"> This is then broken down on a long term plan followed by all teaching staff in school to ensure the breadth of coverage but also developing the skills they have already leaned.</w:t>
            </w:r>
            <w:r w:rsidR="0052789B" w:rsidRPr="0095770E">
              <w:rPr>
                <w:rFonts w:asciiTheme="minorHAnsi" w:hAnsiTheme="minorHAnsi"/>
                <w:sz w:val="24"/>
              </w:rPr>
              <w:t xml:space="preserve"> </w:t>
            </w:r>
            <w:r w:rsidR="009760E9">
              <w:rPr>
                <w:rFonts w:asciiTheme="minorHAnsi" w:hAnsiTheme="minorHAnsi"/>
                <w:sz w:val="24"/>
              </w:rPr>
              <w:t>In the past we have</w:t>
            </w:r>
            <w:r w:rsidR="00472BD8">
              <w:rPr>
                <w:rFonts w:asciiTheme="minorHAnsi" w:hAnsiTheme="minorHAnsi"/>
                <w:sz w:val="24"/>
              </w:rPr>
              <w:t xml:space="preserve"> </w:t>
            </w:r>
            <w:r w:rsidR="009760E9">
              <w:rPr>
                <w:rFonts w:asciiTheme="minorHAnsi" w:hAnsiTheme="minorHAnsi"/>
                <w:sz w:val="24"/>
              </w:rPr>
              <w:t xml:space="preserve">used the PE sports premium to provide external coaches to team teach with the staff to </w:t>
            </w:r>
            <w:r w:rsidR="0052789B" w:rsidRPr="0095770E">
              <w:rPr>
                <w:rFonts w:asciiTheme="minorHAnsi" w:hAnsiTheme="minorHAnsi"/>
                <w:sz w:val="24"/>
              </w:rPr>
              <w:t xml:space="preserve">raise </w:t>
            </w:r>
            <w:r w:rsidRPr="0095770E">
              <w:rPr>
                <w:rFonts w:asciiTheme="minorHAnsi" w:hAnsiTheme="minorHAnsi"/>
                <w:sz w:val="24"/>
              </w:rPr>
              <w:t>confidence</w:t>
            </w:r>
            <w:r w:rsidR="009760E9">
              <w:rPr>
                <w:rFonts w:asciiTheme="minorHAnsi" w:hAnsiTheme="minorHAnsi"/>
                <w:sz w:val="24"/>
              </w:rPr>
              <w:t xml:space="preserve"> and</w:t>
            </w:r>
            <w:r w:rsidR="009760E9" w:rsidRPr="009760E9">
              <w:rPr>
                <w:rFonts w:asciiTheme="minorHAnsi" w:hAnsiTheme="minorHAnsi"/>
                <w:color w:val="FF0000"/>
                <w:sz w:val="24"/>
              </w:rPr>
              <w:t xml:space="preserve"> </w:t>
            </w:r>
            <w:r w:rsidR="009760E9" w:rsidRPr="009760E9">
              <w:rPr>
                <w:rFonts w:asciiTheme="minorHAnsi" w:hAnsiTheme="minorHAnsi"/>
                <w:color w:val="000000" w:themeColor="text1"/>
                <w:sz w:val="24"/>
              </w:rPr>
              <w:t xml:space="preserve">give the </w:t>
            </w:r>
            <w:r w:rsidR="009760E9">
              <w:rPr>
                <w:rFonts w:asciiTheme="minorHAnsi" w:hAnsiTheme="minorHAnsi"/>
                <w:color w:val="000000" w:themeColor="text1"/>
                <w:sz w:val="24"/>
              </w:rPr>
              <w:t xml:space="preserve">staff the </w:t>
            </w:r>
            <w:r w:rsidR="009760E9" w:rsidRPr="009760E9">
              <w:rPr>
                <w:rFonts w:asciiTheme="minorHAnsi" w:hAnsiTheme="minorHAnsi"/>
                <w:color w:val="000000" w:themeColor="text1"/>
                <w:sz w:val="24"/>
              </w:rPr>
              <w:t>experience needed</w:t>
            </w:r>
            <w:r w:rsidRPr="009760E9">
              <w:rPr>
                <w:rFonts w:asciiTheme="minorHAnsi" w:hAnsiTheme="minorHAnsi"/>
                <w:color w:val="000000" w:themeColor="text1"/>
                <w:sz w:val="24"/>
              </w:rPr>
              <w:t xml:space="preserve"> </w:t>
            </w:r>
            <w:r w:rsidR="009760E9">
              <w:rPr>
                <w:rFonts w:asciiTheme="minorHAnsi" w:hAnsiTheme="minorHAnsi"/>
                <w:sz w:val="24"/>
              </w:rPr>
              <w:t xml:space="preserve">to deliver </w:t>
            </w:r>
            <w:r w:rsidRPr="0095770E">
              <w:rPr>
                <w:rFonts w:asciiTheme="minorHAnsi" w:hAnsiTheme="minorHAnsi"/>
                <w:sz w:val="24"/>
              </w:rPr>
              <w:t xml:space="preserve">high quality PE lessons which is sustainable </w:t>
            </w:r>
            <w:r w:rsidR="00472BD8">
              <w:rPr>
                <w:rFonts w:asciiTheme="minorHAnsi" w:hAnsiTheme="minorHAnsi"/>
                <w:sz w:val="24"/>
              </w:rPr>
              <w:t>for</w:t>
            </w:r>
            <w:r w:rsidRPr="0095770E">
              <w:rPr>
                <w:rFonts w:asciiTheme="minorHAnsi" w:hAnsiTheme="minorHAnsi"/>
                <w:sz w:val="24"/>
              </w:rPr>
              <w:t xml:space="preserve"> future years. </w:t>
            </w:r>
            <w:r w:rsidR="0052789B" w:rsidRPr="0095770E">
              <w:rPr>
                <w:rFonts w:asciiTheme="minorHAnsi" w:hAnsiTheme="minorHAnsi"/>
                <w:sz w:val="24"/>
              </w:rPr>
              <w:t xml:space="preserve"> </w:t>
            </w:r>
          </w:p>
          <w:p w:rsidR="008863B2" w:rsidRPr="0095770E" w:rsidRDefault="008863B2" w:rsidP="003D4938">
            <w:pPr>
              <w:pStyle w:val="TableParagraph"/>
              <w:rPr>
                <w:rFonts w:asciiTheme="minorHAnsi" w:hAnsiTheme="minorHAnsi"/>
                <w:sz w:val="24"/>
              </w:rPr>
            </w:pPr>
            <w:r w:rsidRPr="0095770E">
              <w:rPr>
                <w:rFonts w:asciiTheme="minorHAnsi" w:hAnsiTheme="minorHAnsi"/>
                <w:sz w:val="24"/>
              </w:rPr>
              <w:t xml:space="preserve">  </w:t>
            </w:r>
          </w:p>
          <w:p w:rsidR="008863B2" w:rsidRDefault="00E42628" w:rsidP="00EE292D">
            <w:pPr>
              <w:pStyle w:val="TableParagraph"/>
              <w:rPr>
                <w:rFonts w:asciiTheme="minorHAnsi" w:hAnsiTheme="minorHAnsi"/>
                <w:sz w:val="24"/>
              </w:rPr>
            </w:pPr>
            <w:r w:rsidRPr="0095770E">
              <w:rPr>
                <w:rFonts w:asciiTheme="minorHAnsi" w:hAnsiTheme="minorHAnsi"/>
                <w:sz w:val="24"/>
              </w:rPr>
              <w:t>Children in KS2 have been taking part in sports competitions across the Exceed</w:t>
            </w:r>
            <w:ins w:id="0" w:author="Jennie Matthews" w:date="2019-06-01T21:07:00Z">
              <w:r w:rsidR="00472BD8">
                <w:rPr>
                  <w:rFonts w:asciiTheme="minorHAnsi" w:hAnsiTheme="minorHAnsi"/>
                  <w:sz w:val="24"/>
                </w:rPr>
                <w:t xml:space="preserve"> </w:t>
              </w:r>
            </w:ins>
            <w:r w:rsidR="00472BD8">
              <w:rPr>
                <w:rFonts w:asciiTheme="minorHAnsi" w:hAnsiTheme="minorHAnsi"/>
                <w:sz w:val="24"/>
              </w:rPr>
              <w:t>group which includes schools in our MAT. These run</w:t>
            </w:r>
            <w:r w:rsidRPr="0095770E">
              <w:rPr>
                <w:rFonts w:asciiTheme="minorHAnsi" w:hAnsiTheme="minorHAnsi"/>
                <w:sz w:val="24"/>
              </w:rPr>
              <w:t xml:space="preserve"> throughout the academic year. This has allowed the children to participate in team games such as: Football, Netball, Hockey and Cricket. We have also introduced intra school competitions across school</w:t>
            </w:r>
            <w:r w:rsidR="00472BD8">
              <w:rPr>
                <w:rFonts w:asciiTheme="minorHAnsi" w:hAnsiTheme="minorHAnsi"/>
                <w:sz w:val="24"/>
              </w:rPr>
              <w:t xml:space="preserve"> where</w:t>
            </w:r>
            <w:r w:rsidRPr="0095770E">
              <w:rPr>
                <w:rFonts w:asciiTheme="minorHAnsi" w:hAnsiTheme="minorHAnsi"/>
                <w:sz w:val="24"/>
              </w:rPr>
              <w:t xml:space="preserve">  </w:t>
            </w:r>
            <w:r w:rsidR="00E25827" w:rsidRPr="0095770E">
              <w:rPr>
                <w:rFonts w:asciiTheme="minorHAnsi" w:hAnsiTheme="minorHAnsi"/>
                <w:sz w:val="24"/>
              </w:rPr>
              <w:t>childr</w:t>
            </w:r>
            <w:r w:rsidR="00E25827">
              <w:rPr>
                <w:rFonts w:asciiTheme="minorHAnsi" w:hAnsiTheme="minorHAnsi"/>
                <w:sz w:val="24"/>
              </w:rPr>
              <w:t>en</w:t>
            </w:r>
            <w:r w:rsidR="00E25827" w:rsidRPr="0095770E">
              <w:rPr>
                <w:rFonts w:asciiTheme="minorHAnsi" w:hAnsiTheme="minorHAnsi"/>
                <w:sz w:val="24"/>
              </w:rPr>
              <w:t xml:space="preserve"> play</w:t>
            </w:r>
            <w:r w:rsidRPr="0095770E">
              <w:rPr>
                <w:rFonts w:asciiTheme="minorHAnsi" w:hAnsiTheme="minorHAnsi"/>
                <w:sz w:val="24"/>
              </w:rPr>
              <w:t xml:space="preserve"> other classes in the year group at the end of their PE unit. The teachers  organise a mini tournament each half term against the other classes in the year group to develop sportsmanship and increase participation in lessons. </w:t>
            </w:r>
          </w:p>
          <w:p w:rsidR="009760E9" w:rsidRDefault="009760E9" w:rsidP="00E659AE">
            <w:pPr>
              <w:pStyle w:val="TableParagraph"/>
              <w:ind w:left="0"/>
              <w:rPr>
                <w:rFonts w:asciiTheme="minorHAnsi" w:hAnsiTheme="minorHAnsi"/>
                <w:sz w:val="24"/>
              </w:rPr>
            </w:pPr>
          </w:p>
          <w:p w:rsidR="009760E9" w:rsidRDefault="009760E9" w:rsidP="009760E9">
            <w:pPr>
              <w:pStyle w:val="TableParagraph"/>
              <w:rPr>
                <w:rFonts w:asciiTheme="minorHAnsi" w:hAnsiTheme="minorHAnsi"/>
                <w:sz w:val="24"/>
              </w:rPr>
            </w:pPr>
            <w:r w:rsidRPr="009760E9">
              <w:rPr>
                <w:rFonts w:asciiTheme="minorHAnsi" w:hAnsiTheme="minorHAnsi"/>
                <w:sz w:val="24"/>
              </w:rPr>
              <w:t xml:space="preserve">We </w:t>
            </w:r>
            <w:r>
              <w:rPr>
                <w:rFonts w:asciiTheme="minorHAnsi" w:hAnsiTheme="minorHAnsi"/>
                <w:sz w:val="24"/>
              </w:rPr>
              <w:t>have</w:t>
            </w:r>
            <w:r w:rsidRPr="009760E9">
              <w:rPr>
                <w:rFonts w:asciiTheme="minorHAnsi" w:hAnsiTheme="minorHAnsi"/>
                <w:sz w:val="24"/>
              </w:rPr>
              <w:t xml:space="preserve"> use</w:t>
            </w:r>
            <w:r w:rsidR="00E659AE">
              <w:rPr>
                <w:rFonts w:asciiTheme="minorHAnsi" w:hAnsiTheme="minorHAnsi"/>
                <w:sz w:val="24"/>
              </w:rPr>
              <w:t>d</w:t>
            </w:r>
            <w:r w:rsidRPr="009760E9">
              <w:rPr>
                <w:rFonts w:asciiTheme="minorHAnsi" w:hAnsiTheme="minorHAnsi"/>
                <w:sz w:val="24"/>
              </w:rPr>
              <w:t xml:space="preserve"> the walking to school initiative to encour</w:t>
            </w:r>
            <w:r w:rsidR="00E659AE">
              <w:rPr>
                <w:rFonts w:asciiTheme="minorHAnsi" w:hAnsiTheme="minorHAnsi"/>
                <w:sz w:val="24"/>
              </w:rPr>
              <w:t xml:space="preserve">age children to walk to school which in turn they received points and badges. </w:t>
            </w:r>
          </w:p>
          <w:p w:rsidR="009760E9" w:rsidRDefault="009760E9" w:rsidP="009760E9">
            <w:pPr>
              <w:pStyle w:val="TableParagraph"/>
              <w:rPr>
                <w:rFonts w:asciiTheme="minorHAnsi" w:hAnsiTheme="minorHAnsi"/>
                <w:sz w:val="24"/>
              </w:rPr>
            </w:pPr>
          </w:p>
          <w:p w:rsidR="009760E9" w:rsidRDefault="009760E9" w:rsidP="009760E9">
            <w:pPr>
              <w:pStyle w:val="TableParagraph"/>
              <w:rPr>
                <w:rFonts w:asciiTheme="minorHAnsi" w:hAnsiTheme="minorHAnsi"/>
                <w:sz w:val="24"/>
              </w:rPr>
            </w:pPr>
            <w:r>
              <w:rPr>
                <w:rFonts w:asciiTheme="minorHAnsi" w:hAnsiTheme="minorHAnsi"/>
                <w:sz w:val="24"/>
              </w:rPr>
              <w:t xml:space="preserve">Training has been </w:t>
            </w:r>
            <w:r w:rsidRPr="009760E9">
              <w:rPr>
                <w:rFonts w:asciiTheme="minorHAnsi" w:hAnsiTheme="minorHAnsi"/>
                <w:sz w:val="24"/>
              </w:rPr>
              <w:t>provide</w:t>
            </w:r>
            <w:r w:rsidR="00E659AE">
              <w:rPr>
                <w:rFonts w:asciiTheme="minorHAnsi" w:hAnsiTheme="minorHAnsi"/>
                <w:sz w:val="24"/>
              </w:rPr>
              <w:t>d</w:t>
            </w:r>
            <w:r w:rsidRPr="009760E9">
              <w:rPr>
                <w:rFonts w:asciiTheme="minorHAnsi" w:hAnsiTheme="minorHAnsi"/>
                <w:sz w:val="24"/>
              </w:rPr>
              <w:t xml:space="preserve"> for lunchtime supervisors and lunchtime buddies to encourage </w:t>
            </w:r>
            <w:r>
              <w:rPr>
                <w:rFonts w:asciiTheme="minorHAnsi" w:hAnsiTheme="minorHAnsi"/>
                <w:sz w:val="24"/>
              </w:rPr>
              <w:t xml:space="preserve">physical </w:t>
            </w:r>
            <w:r w:rsidRPr="009760E9">
              <w:rPr>
                <w:rFonts w:asciiTheme="minorHAnsi" w:hAnsiTheme="minorHAnsi"/>
                <w:sz w:val="24"/>
              </w:rPr>
              <w:t>activities during lunch times.</w:t>
            </w:r>
            <w:r>
              <w:rPr>
                <w:rFonts w:asciiTheme="minorHAnsi" w:hAnsiTheme="minorHAnsi"/>
                <w:sz w:val="24"/>
              </w:rPr>
              <w:t xml:space="preserve"> This will be built on again this year investing in time to d</w:t>
            </w:r>
            <w:r w:rsidR="00E659AE">
              <w:rPr>
                <w:rFonts w:asciiTheme="minorHAnsi" w:hAnsiTheme="minorHAnsi"/>
                <w:sz w:val="24"/>
              </w:rPr>
              <w:t xml:space="preserve">o this and providing the resources that the children would like to participate with at play times. </w:t>
            </w:r>
          </w:p>
          <w:p w:rsidR="009760E9" w:rsidRDefault="009760E9" w:rsidP="009760E9">
            <w:pPr>
              <w:pStyle w:val="TableParagraph"/>
              <w:rPr>
                <w:rFonts w:asciiTheme="minorHAnsi" w:hAnsiTheme="minorHAnsi"/>
                <w:sz w:val="24"/>
              </w:rPr>
            </w:pPr>
          </w:p>
          <w:p w:rsidR="009760E9" w:rsidRPr="0095770E" w:rsidRDefault="00E659AE" w:rsidP="009760E9">
            <w:pPr>
              <w:pStyle w:val="TableParagraph"/>
              <w:rPr>
                <w:rFonts w:asciiTheme="minorHAnsi" w:hAnsiTheme="minorHAnsi"/>
                <w:sz w:val="24"/>
              </w:rPr>
            </w:pPr>
            <w:r>
              <w:rPr>
                <w:rFonts w:asciiTheme="minorHAnsi" w:hAnsiTheme="minorHAnsi"/>
                <w:sz w:val="24"/>
              </w:rPr>
              <w:t xml:space="preserve">As a school we </w:t>
            </w:r>
            <w:r w:rsidR="009760E9">
              <w:rPr>
                <w:rFonts w:asciiTheme="minorHAnsi" w:hAnsiTheme="minorHAnsi"/>
                <w:sz w:val="24"/>
              </w:rPr>
              <w:t xml:space="preserve">offer a </w:t>
            </w:r>
            <w:r w:rsidR="009760E9" w:rsidRPr="0095770E">
              <w:rPr>
                <w:rFonts w:asciiTheme="minorHAnsi" w:hAnsiTheme="minorHAnsi"/>
                <w:sz w:val="24"/>
              </w:rPr>
              <w:t xml:space="preserve">range of clubs that promote healthy living and physical activity for all children from </w:t>
            </w:r>
            <w:r w:rsidR="009760E9">
              <w:rPr>
                <w:rFonts w:asciiTheme="minorHAnsi" w:hAnsiTheme="minorHAnsi"/>
                <w:sz w:val="24"/>
              </w:rPr>
              <w:t>Reception</w:t>
            </w:r>
            <w:r w:rsidR="009760E9" w:rsidRPr="0095770E">
              <w:rPr>
                <w:rFonts w:asciiTheme="minorHAnsi" w:hAnsiTheme="minorHAnsi"/>
                <w:sz w:val="24"/>
              </w:rPr>
              <w:t xml:space="preserve"> to Year 6. </w:t>
            </w:r>
            <w:r w:rsidR="009760E9">
              <w:rPr>
                <w:rFonts w:asciiTheme="minorHAnsi" w:hAnsiTheme="minorHAnsi"/>
                <w:sz w:val="24"/>
              </w:rPr>
              <w:t xml:space="preserve">We will continue to monitor these registers to ensure that they are well attended and that everyone has had the opportunity. </w:t>
            </w:r>
          </w:p>
          <w:p w:rsidR="009760E9" w:rsidRPr="0095770E" w:rsidRDefault="009760E9" w:rsidP="009760E9">
            <w:pPr>
              <w:pStyle w:val="TableParagraph"/>
              <w:rPr>
                <w:rFonts w:asciiTheme="minorHAnsi" w:hAnsiTheme="minorHAnsi"/>
                <w:sz w:val="24"/>
              </w:rPr>
            </w:pPr>
          </w:p>
        </w:tc>
        <w:tc>
          <w:tcPr>
            <w:tcW w:w="6751" w:type="dxa"/>
          </w:tcPr>
          <w:p w:rsidR="00E659AE" w:rsidRDefault="00CA7F0E" w:rsidP="00CA7F0E">
            <w:pPr>
              <w:pStyle w:val="TableParagraph"/>
              <w:rPr>
                <w:rFonts w:asciiTheme="minorHAnsi" w:hAnsiTheme="minorHAnsi"/>
                <w:sz w:val="24"/>
              </w:rPr>
            </w:pPr>
            <w:r w:rsidRPr="0095770E">
              <w:rPr>
                <w:rFonts w:asciiTheme="minorHAnsi" w:hAnsiTheme="minorHAnsi"/>
                <w:sz w:val="24"/>
              </w:rPr>
              <w:lastRenderedPageBreak/>
              <w:t>One area to further develop in school is t</w:t>
            </w:r>
            <w:r w:rsidR="003D4938" w:rsidRPr="0095770E">
              <w:rPr>
                <w:rFonts w:asciiTheme="minorHAnsi" w:hAnsiTheme="minorHAnsi"/>
                <w:sz w:val="24"/>
              </w:rPr>
              <w:t xml:space="preserve">o </w:t>
            </w:r>
            <w:r w:rsidR="00472BD8">
              <w:rPr>
                <w:rFonts w:asciiTheme="minorHAnsi" w:hAnsiTheme="minorHAnsi"/>
                <w:sz w:val="24"/>
              </w:rPr>
              <w:t>continue to monitor</w:t>
            </w:r>
            <w:r w:rsidR="003D4938" w:rsidRPr="0095770E">
              <w:rPr>
                <w:rFonts w:asciiTheme="minorHAnsi" w:hAnsiTheme="minorHAnsi"/>
                <w:sz w:val="24"/>
              </w:rPr>
              <w:t xml:space="preserve"> the daily activity of </w:t>
            </w:r>
            <w:r w:rsidR="00472BD8" w:rsidRPr="00472BD8">
              <w:rPr>
                <w:rFonts w:asciiTheme="minorHAnsi" w:hAnsiTheme="minorHAnsi"/>
              </w:rPr>
              <w:t>all</w:t>
            </w:r>
            <w:r w:rsidR="003D4938" w:rsidRPr="0095770E">
              <w:rPr>
                <w:rFonts w:asciiTheme="minorHAnsi" w:hAnsiTheme="minorHAnsi"/>
                <w:sz w:val="24"/>
              </w:rPr>
              <w:t xml:space="preserve"> children, in line with the Chief Medical Officer’s guideline of 30 minutes of activity during school time. </w:t>
            </w:r>
            <w:r w:rsidRPr="0095770E">
              <w:rPr>
                <w:rFonts w:asciiTheme="minorHAnsi" w:hAnsiTheme="minorHAnsi"/>
                <w:sz w:val="24"/>
              </w:rPr>
              <w:t>As a school we will achieve this by target</w:t>
            </w:r>
            <w:r w:rsidR="00472BD8">
              <w:rPr>
                <w:rFonts w:asciiTheme="minorHAnsi" w:hAnsiTheme="minorHAnsi"/>
                <w:sz w:val="24"/>
              </w:rPr>
              <w:t>ing</w:t>
            </w:r>
            <w:r w:rsidRPr="0095770E">
              <w:rPr>
                <w:rFonts w:asciiTheme="minorHAnsi" w:hAnsiTheme="minorHAnsi"/>
                <w:sz w:val="24"/>
              </w:rPr>
              <w:t xml:space="preserve"> the times of day that the children are least active and develop active learning within the curriculum. </w:t>
            </w:r>
            <w:r w:rsidR="00E659AE">
              <w:rPr>
                <w:rFonts w:asciiTheme="minorHAnsi" w:hAnsiTheme="minorHAnsi"/>
                <w:sz w:val="24"/>
              </w:rPr>
              <w:t>We will do this by:</w:t>
            </w:r>
          </w:p>
          <w:p w:rsidR="00E659AE" w:rsidRDefault="00E659AE" w:rsidP="00CA7F0E">
            <w:pPr>
              <w:pStyle w:val="TableParagraph"/>
              <w:rPr>
                <w:rFonts w:asciiTheme="minorHAnsi" w:hAnsiTheme="minorHAnsi"/>
                <w:sz w:val="24"/>
              </w:rPr>
            </w:pPr>
          </w:p>
          <w:p w:rsidR="00CA7F0E" w:rsidRDefault="00E659AE" w:rsidP="00E659AE">
            <w:pPr>
              <w:pStyle w:val="TableParagraph"/>
              <w:numPr>
                <w:ilvl w:val="0"/>
                <w:numId w:val="7"/>
              </w:numPr>
              <w:rPr>
                <w:rFonts w:asciiTheme="minorHAnsi" w:hAnsiTheme="minorHAnsi"/>
                <w:sz w:val="24"/>
              </w:rPr>
            </w:pPr>
            <w:r>
              <w:rPr>
                <w:rFonts w:asciiTheme="minorHAnsi" w:hAnsiTheme="minorHAnsi"/>
                <w:sz w:val="24"/>
              </w:rPr>
              <w:t xml:space="preserve">Providing more physical activities during wet play times. </w:t>
            </w:r>
            <w:r>
              <w:rPr>
                <w:rFonts w:asciiTheme="minorHAnsi" w:hAnsiTheme="minorHAnsi"/>
                <w:sz w:val="24"/>
              </w:rPr>
              <w:br/>
            </w:r>
          </w:p>
          <w:p w:rsidR="00E659AE" w:rsidRDefault="00E659AE" w:rsidP="00E659AE">
            <w:pPr>
              <w:pStyle w:val="TableParagraph"/>
              <w:numPr>
                <w:ilvl w:val="0"/>
                <w:numId w:val="7"/>
              </w:numPr>
              <w:rPr>
                <w:rFonts w:asciiTheme="minorHAnsi" w:hAnsiTheme="minorHAnsi"/>
                <w:sz w:val="24"/>
              </w:rPr>
            </w:pPr>
            <w:r>
              <w:rPr>
                <w:rFonts w:asciiTheme="minorHAnsi" w:hAnsiTheme="minorHAnsi"/>
                <w:sz w:val="24"/>
              </w:rPr>
              <w:t xml:space="preserve">Promote physical activity through sharing children’s achievements and participation. </w:t>
            </w:r>
            <w:r>
              <w:rPr>
                <w:rFonts w:asciiTheme="minorHAnsi" w:hAnsiTheme="minorHAnsi"/>
                <w:sz w:val="24"/>
              </w:rPr>
              <w:br/>
            </w:r>
          </w:p>
          <w:p w:rsidR="00E659AE" w:rsidRDefault="00E659AE" w:rsidP="00E659AE">
            <w:pPr>
              <w:pStyle w:val="TableParagraph"/>
              <w:numPr>
                <w:ilvl w:val="0"/>
                <w:numId w:val="7"/>
              </w:numPr>
              <w:rPr>
                <w:rFonts w:asciiTheme="minorHAnsi" w:hAnsiTheme="minorHAnsi"/>
                <w:sz w:val="24"/>
              </w:rPr>
            </w:pPr>
            <w:r>
              <w:rPr>
                <w:rFonts w:asciiTheme="minorHAnsi" w:hAnsiTheme="minorHAnsi"/>
                <w:sz w:val="24"/>
              </w:rPr>
              <w:t>Look to improve the outdoor facilities we have in school to ensure every child is active for 30 minutes during the school day.</w:t>
            </w:r>
            <w:r>
              <w:rPr>
                <w:rFonts w:asciiTheme="minorHAnsi" w:hAnsiTheme="minorHAnsi"/>
                <w:sz w:val="24"/>
              </w:rPr>
              <w:br/>
            </w:r>
          </w:p>
          <w:p w:rsidR="00E659AE" w:rsidRDefault="00E659AE" w:rsidP="00E659AE">
            <w:pPr>
              <w:pStyle w:val="TableParagraph"/>
              <w:numPr>
                <w:ilvl w:val="0"/>
                <w:numId w:val="7"/>
              </w:numPr>
              <w:rPr>
                <w:rFonts w:asciiTheme="minorHAnsi" w:hAnsiTheme="minorHAnsi"/>
                <w:sz w:val="24"/>
              </w:rPr>
            </w:pPr>
            <w:r>
              <w:rPr>
                <w:rFonts w:asciiTheme="minorHAnsi" w:hAnsiTheme="minorHAnsi"/>
                <w:sz w:val="24"/>
              </w:rPr>
              <w:t>D</w:t>
            </w:r>
            <w:r w:rsidRPr="00E659AE">
              <w:rPr>
                <w:rFonts w:asciiTheme="minorHAnsi" w:hAnsiTheme="minorHAnsi"/>
                <w:sz w:val="24"/>
              </w:rPr>
              <w:t>evelop a physically active breakfast club that can be accessed by all children for a small fee, or free for pupil premium children.</w:t>
            </w:r>
            <w:r>
              <w:rPr>
                <w:rFonts w:asciiTheme="minorHAnsi" w:hAnsiTheme="minorHAnsi"/>
                <w:sz w:val="24"/>
              </w:rPr>
              <w:br/>
            </w:r>
          </w:p>
          <w:p w:rsidR="00E659AE" w:rsidRPr="00E659AE" w:rsidRDefault="00E659AE" w:rsidP="00E659AE">
            <w:pPr>
              <w:pStyle w:val="TableParagraph"/>
              <w:rPr>
                <w:rFonts w:asciiTheme="minorHAnsi" w:hAnsiTheme="minorHAnsi"/>
                <w:sz w:val="24"/>
              </w:rPr>
            </w:pPr>
            <w:r>
              <w:rPr>
                <w:rFonts w:asciiTheme="minorHAnsi" w:hAnsiTheme="minorHAnsi"/>
                <w:sz w:val="24"/>
              </w:rPr>
              <w:t xml:space="preserve">An area to further improve in our school is swimming. We will put provisions in place to provide children with swimming lessons who do not reach the </w:t>
            </w:r>
            <w:r w:rsidRPr="00E659AE">
              <w:rPr>
                <w:rFonts w:asciiTheme="minorHAnsi" w:hAnsiTheme="minorHAnsi"/>
                <w:sz w:val="24"/>
              </w:rPr>
              <w:t>national curriculum requirements for swimming and water safety</w:t>
            </w:r>
            <w:r>
              <w:rPr>
                <w:rFonts w:asciiTheme="minorHAnsi" w:hAnsiTheme="minorHAnsi"/>
                <w:sz w:val="24"/>
              </w:rPr>
              <w:t>.</w:t>
            </w:r>
          </w:p>
          <w:p w:rsidR="00CA7F0E" w:rsidRPr="0095770E" w:rsidRDefault="00CA7F0E" w:rsidP="00CA7F0E">
            <w:pPr>
              <w:pStyle w:val="TableParagraph"/>
              <w:rPr>
                <w:rFonts w:asciiTheme="minorHAnsi" w:hAnsiTheme="minorHAnsi"/>
                <w:sz w:val="24"/>
              </w:rPr>
            </w:pPr>
          </w:p>
          <w:p w:rsidR="00CA7F0E" w:rsidRDefault="00F81B3D" w:rsidP="00CA7F0E">
            <w:pPr>
              <w:pStyle w:val="TableParagraph"/>
              <w:rPr>
                <w:rFonts w:asciiTheme="minorHAnsi" w:hAnsiTheme="minorHAnsi"/>
                <w:sz w:val="24"/>
              </w:rPr>
            </w:pPr>
            <w:r>
              <w:rPr>
                <w:rFonts w:asciiTheme="minorHAnsi" w:hAnsiTheme="minorHAnsi"/>
                <w:sz w:val="24"/>
              </w:rPr>
              <w:t xml:space="preserve">As a school we are focusing on </w:t>
            </w:r>
            <w:r w:rsidRPr="00F81B3D">
              <w:rPr>
                <w:rFonts w:asciiTheme="minorHAnsi" w:hAnsiTheme="minorHAnsi"/>
                <w:sz w:val="24"/>
              </w:rPr>
              <w:t>address</w:t>
            </w:r>
            <w:r>
              <w:rPr>
                <w:rFonts w:asciiTheme="minorHAnsi" w:hAnsiTheme="minorHAnsi"/>
                <w:sz w:val="24"/>
              </w:rPr>
              <w:t>ing</w:t>
            </w:r>
            <w:r w:rsidRPr="00F81B3D">
              <w:rPr>
                <w:rFonts w:asciiTheme="minorHAnsi" w:hAnsiTheme="minorHAnsi"/>
                <w:sz w:val="24"/>
              </w:rPr>
              <w:t xml:space="preserve"> any emerging issues of ‘low level disruption’ and the impact of this on learning</w:t>
            </w:r>
            <w:r>
              <w:rPr>
                <w:rFonts w:asciiTheme="minorHAnsi" w:hAnsiTheme="minorHAnsi"/>
                <w:sz w:val="24"/>
              </w:rPr>
              <w:t xml:space="preserve">. </w:t>
            </w:r>
          </w:p>
          <w:p w:rsidR="00B02D6F" w:rsidRDefault="00B02D6F" w:rsidP="00CA7F0E">
            <w:pPr>
              <w:pStyle w:val="TableParagraph"/>
              <w:rPr>
                <w:rFonts w:asciiTheme="minorHAnsi" w:hAnsiTheme="minorHAnsi"/>
                <w:sz w:val="24"/>
              </w:rPr>
            </w:pPr>
          </w:p>
          <w:p w:rsidR="00CA7F0E" w:rsidRPr="0095770E" w:rsidRDefault="00B02D6F" w:rsidP="00B02D6F">
            <w:pPr>
              <w:pStyle w:val="TableParagraph"/>
              <w:rPr>
                <w:rFonts w:asciiTheme="minorHAnsi" w:hAnsiTheme="minorHAnsi"/>
                <w:sz w:val="24"/>
              </w:rPr>
            </w:pPr>
            <w:r>
              <w:rPr>
                <w:rFonts w:asciiTheme="minorHAnsi" w:hAnsiTheme="minorHAnsi"/>
                <w:sz w:val="24"/>
              </w:rPr>
              <w:t>Pe co-ordinator to attend a course t</w:t>
            </w:r>
            <w:r w:rsidRPr="00B02D6F">
              <w:rPr>
                <w:rFonts w:asciiTheme="minorHAnsi" w:hAnsiTheme="minorHAnsi"/>
                <w:sz w:val="24"/>
              </w:rPr>
              <w:t xml:space="preserve">o further develop the impact of </w:t>
            </w:r>
            <w:r>
              <w:rPr>
                <w:rFonts w:asciiTheme="minorHAnsi" w:hAnsiTheme="minorHAnsi"/>
                <w:sz w:val="24"/>
              </w:rPr>
              <w:t>subject leadership</w:t>
            </w:r>
            <w:r w:rsidRPr="00B02D6F">
              <w:rPr>
                <w:rFonts w:asciiTheme="minorHAnsi" w:hAnsiTheme="minorHAnsi"/>
                <w:sz w:val="24"/>
              </w:rPr>
              <w:t xml:space="preserve"> to support curriculum development and </w:t>
            </w:r>
            <w:r w:rsidRPr="00B02D6F">
              <w:rPr>
                <w:rFonts w:asciiTheme="minorHAnsi" w:hAnsiTheme="minorHAnsi"/>
                <w:sz w:val="24"/>
              </w:rPr>
              <w:lastRenderedPageBreak/>
              <w:t>provision</w:t>
            </w:r>
            <w:r>
              <w:rPr>
                <w:rFonts w:asciiTheme="minorHAnsi" w:hAnsiTheme="minorHAnsi"/>
                <w:sz w:val="24"/>
              </w:rPr>
              <w:t>.</w:t>
            </w:r>
          </w:p>
        </w:tc>
      </w:tr>
    </w:tbl>
    <w:p w:rsidR="003D4938" w:rsidRPr="0095770E" w:rsidRDefault="003D4938">
      <w:pPr>
        <w:pStyle w:val="BodyText"/>
        <w:rPr>
          <w:rFonts w:asciiTheme="minorHAnsi" w:hAnsiTheme="minorHAnsi"/>
          <w:sz w:val="20"/>
        </w:rPr>
      </w:pPr>
    </w:p>
    <w:p w:rsidR="0024056A" w:rsidRDefault="00A64981">
      <w:pPr>
        <w:pStyle w:val="BodyText"/>
        <w:rPr>
          <w:rFonts w:asciiTheme="minorHAnsi" w:hAnsiTheme="minorHAnsi"/>
          <w:color w:val="231F20"/>
          <w:sz w:val="26"/>
        </w:rPr>
      </w:pPr>
      <w:r w:rsidRPr="0095770E">
        <w:rPr>
          <w:rFonts w:asciiTheme="minorHAnsi" w:hAnsiTheme="minorHAnsi"/>
          <w:sz w:val="20"/>
        </w:rPr>
        <w:tab/>
      </w:r>
      <w:r w:rsidRPr="0095770E">
        <w:rPr>
          <w:rFonts w:asciiTheme="minorHAnsi" w:hAnsiTheme="minorHAnsi"/>
          <w:color w:val="231F20"/>
          <w:sz w:val="26"/>
        </w:rPr>
        <w:t xml:space="preserve">The children in our school </w:t>
      </w:r>
      <w:r w:rsidR="00E659AE">
        <w:rPr>
          <w:rFonts w:asciiTheme="minorHAnsi" w:hAnsiTheme="minorHAnsi"/>
          <w:color w:val="231F20"/>
          <w:sz w:val="26"/>
        </w:rPr>
        <w:t>go swimming in Year 3. In our 19/20</w:t>
      </w:r>
      <w:r w:rsidRPr="0095770E">
        <w:rPr>
          <w:rFonts w:asciiTheme="minorHAnsi" w:hAnsiTheme="minorHAnsi"/>
          <w:color w:val="231F20"/>
          <w:sz w:val="26"/>
        </w:rPr>
        <w:t xml:space="preserve"> Year 6 cohort</w:t>
      </w:r>
      <w:r w:rsidR="0024056A">
        <w:rPr>
          <w:rFonts w:asciiTheme="minorHAnsi" w:hAnsiTheme="minorHAnsi"/>
          <w:color w:val="231F20"/>
          <w:sz w:val="26"/>
        </w:rPr>
        <w:t>:</w:t>
      </w:r>
    </w:p>
    <w:p w:rsidR="0024056A" w:rsidRDefault="0024056A" w:rsidP="0024056A">
      <w:pPr>
        <w:pStyle w:val="BodyText"/>
        <w:ind w:firstLine="720"/>
        <w:rPr>
          <w:rFonts w:asciiTheme="minorHAnsi" w:hAnsiTheme="minorHAnsi"/>
          <w:color w:val="231F20"/>
          <w:sz w:val="26"/>
        </w:rPr>
      </w:pPr>
      <w:r>
        <w:rPr>
          <w:rFonts w:asciiTheme="minorHAnsi" w:hAnsiTheme="minorHAnsi"/>
          <w:color w:val="231F20"/>
          <w:sz w:val="26"/>
        </w:rPr>
        <w:t xml:space="preserve">92 children in Y6 Cohort </w:t>
      </w:r>
    </w:p>
    <w:p w:rsidR="00A64981" w:rsidRPr="0095770E" w:rsidRDefault="0024056A" w:rsidP="0024056A">
      <w:pPr>
        <w:pStyle w:val="BodyText"/>
        <w:ind w:firstLine="720"/>
        <w:rPr>
          <w:rFonts w:asciiTheme="minorHAnsi" w:hAnsiTheme="minorHAnsi"/>
          <w:sz w:val="20"/>
        </w:rPr>
      </w:pPr>
      <w:r>
        <w:rPr>
          <w:rFonts w:asciiTheme="minorHAnsi" w:hAnsiTheme="minorHAnsi"/>
          <w:color w:val="231F20"/>
          <w:sz w:val="26"/>
        </w:rPr>
        <w:t xml:space="preserve">26 children in our Y6 cohort did not go swimming at Horton Grange. </w:t>
      </w:r>
      <w:r>
        <w:rPr>
          <w:rFonts w:asciiTheme="minorHAnsi" w:hAnsiTheme="minorHAnsi"/>
          <w:color w:val="231F20"/>
          <w:sz w:val="26"/>
        </w:rPr>
        <w:br/>
      </w:r>
      <w:r w:rsidR="00A64981" w:rsidRPr="0095770E">
        <w:rPr>
          <w:rFonts w:asciiTheme="minorHAnsi" w:hAnsiTheme="minorHAnsi"/>
          <w:color w:val="231F20"/>
          <w:sz w:val="26"/>
        </w:rPr>
        <w:t xml:space="preserve"> </w:t>
      </w:r>
      <w:r w:rsidRPr="0024056A">
        <w:rPr>
          <w:rFonts w:asciiTheme="minorHAnsi" w:hAnsiTheme="minorHAnsi"/>
          <w:color w:val="231F20"/>
          <w:sz w:val="26"/>
        </w:rPr>
        <w:tab/>
      </w:r>
      <w:r w:rsidR="00A64981" w:rsidRPr="0024056A">
        <w:rPr>
          <w:rFonts w:asciiTheme="minorHAnsi" w:hAnsiTheme="minorHAnsi"/>
          <w:color w:val="231F20"/>
          <w:sz w:val="26"/>
        </w:rPr>
        <w:t>76 children attended swimming in year 3 at our school.</w:t>
      </w:r>
      <w:r w:rsidR="00A64981" w:rsidRPr="0095770E">
        <w:rPr>
          <w:rFonts w:asciiTheme="minorHAnsi" w:hAnsiTheme="minorHAnsi"/>
          <w:color w:val="231F20"/>
          <w:sz w:val="26"/>
        </w:rPr>
        <w:t xml:space="preserve"> </w:t>
      </w:r>
    </w:p>
    <w:p w:rsidR="00705079" w:rsidRPr="0095770E" w:rsidRDefault="00705079">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430"/>
        <w:gridCol w:w="3748"/>
      </w:tblGrid>
      <w:tr w:rsidR="00705079" w:rsidRPr="0095770E" w:rsidTr="00E32B0C">
        <w:trPr>
          <w:trHeight w:val="306"/>
        </w:trPr>
        <w:tc>
          <w:tcPr>
            <w:tcW w:w="11430" w:type="dxa"/>
          </w:tcPr>
          <w:p w:rsidR="00705079" w:rsidRPr="0095770E" w:rsidRDefault="00C84880">
            <w:pPr>
              <w:pStyle w:val="TableParagraph"/>
              <w:spacing w:before="17"/>
              <w:ind w:left="80"/>
              <w:rPr>
                <w:rFonts w:asciiTheme="minorHAnsi" w:hAnsiTheme="minorHAnsi"/>
                <w:sz w:val="26"/>
              </w:rPr>
            </w:pPr>
            <w:r w:rsidRPr="0095770E">
              <w:rPr>
                <w:rFonts w:asciiTheme="minorHAnsi" w:hAnsiTheme="minorHAnsi"/>
                <w:color w:val="231F20"/>
                <w:sz w:val="26"/>
              </w:rPr>
              <w:t>Meeting national curriculum requirements for swimming and water safety</w:t>
            </w:r>
          </w:p>
        </w:tc>
        <w:tc>
          <w:tcPr>
            <w:tcW w:w="3748" w:type="dxa"/>
          </w:tcPr>
          <w:p w:rsidR="00705079" w:rsidRPr="0095770E" w:rsidRDefault="00C84880">
            <w:pPr>
              <w:pStyle w:val="TableParagraph"/>
              <w:spacing w:before="17"/>
              <w:ind w:left="79"/>
              <w:rPr>
                <w:rFonts w:asciiTheme="minorHAnsi" w:hAnsiTheme="minorHAnsi"/>
                <w:sz w:val="26"/>
              </w:rPr>
            </w:pPr>
            <w:r w:rsidRPr="0095770E">
              <w:rPr>
                <w:rFonts w:asciiTheme="minorHAnsi" w:hAnsiTheme="minorHAnsi"/>
                <w:color w:val="231F20"/>
                <w:sz w:val="26"/>
              </w:rPr>
              <w:t>Please complete all of the below:</w:t>
            </w:r>
          </w:p>
        </w:tc>
      </w:tr>
      <w:tr w:rsidR="00705079" w:rsidRPr="0095770E" w:rsidTr="00E32B0C">
        <w:trPr>
          <w:trHeight w:val="960"/>
        </w:trPr>
        <w:tc>
          <w:tcPr>
            <w:tcW w:w="11430" w:type="dxa"/>
          </w:tcPr>
          <w:p w:rsidR="00705079" w:rsidRPr="0095770E" w:rsidRDefault="00C84880">
            <w:pPr>
              <w:pStyle w:val="TableParagraph"/>
              <w:spacing w:before="22" w:line="235" w:lineRule="auto"/>
              <w:ind w:left="80"/>
              <w:rPr>
                <w:rFonts w:asciiTheme="minorHAnsi" w:hAnsiTheme="minorHAnsi"/>
                <w:sz w:val="26"/>
              </w:rPr>
            </w:pPr>
            <w:r w:rsidRPr="0095770E">
              <w:rPr>
                <w:rFonts w:asciiTheme="minorHAnsi" w:hAnsiTheme="minorHAnsi"/>
                <w:color w:val="231F20"/>
                <w:sz w:val="26"/>
              </w:rPr>
              <w:t>What percentage of your current</w:t>
            </w:r>
            <w:r w:rsidRPr="0095770E">
              <w:rPr>
                <w:rFonts w:asciiTheme="minorHAnsi" w:hAnsiTheme="minorHAnsi"/>
                <w:color w:val="231F20"/>
                <w:spacing w:val="-5"/>
                <w:sz w:val="26"/>
              </w:rPr>
              <w:t xml:space="preserve"> Year </w:t>
            </w:r>
            <w:r w:rsidRPr="0095770E">
              <w:rPr>
                <w:rFonts w:asciiTheme="minorHAnsi" w:hAnsiTheme="minorHAnsi"/>
                <w:color w:val="231F20"/>
                <w:sz w:val="26"/>
              </w:rPr>
              <w:t xml:space="preserve">6 cohort swim </w:t>
            </w:r>
            <w:r w:rsidRPr="0095770E">
              <w:rPr>
                <w:rFonts w:asciiTheme="minorHAnsi" w:hAnsiTheme="minorHAnsi"/>
                <w:color w:val="231F20"/>
                <w:spacing w:val="-3"/>
                <w:sz w:val="26"/>
              </w:rPr>
              <w:t xml:space="preserve">competently, </w:t>
            </w:r>
            <w:r w:rsidRPr="0095770E">
              <w:rPr>
                <w:rFonts w:asciiTheme="minorHAnsi" w:hAnsiTheme="minorHAnsi"/>
                <w:color w:val="231F20"/>
                <w:sz w:val="26"/>
              </w:rPr>
              <w:t>confidently and proficiently over a distance of at least 25 metres?</w:t>
            </w:r>
          </w:p>
          <w:p w:rsidR="00705079" w:rsidRPr="0095770E" w:rsidRDefault="00C84880">
            <w:pPr>
              <w:pStyle w:val="TableParagraph"/>
              <w:spacing w:line="312" w:lineRule="exact"/>
              <w:ind w:left="80"/>
              <w:rPr>
                <w:rFonts w:asciiTheme="minorHAnsi" w:hAnsiTheme="minorHAnsi"/>
                <w:sz w:val="26"/>
              </w:rPr>
            </w:pPr>
            <w:r w:rsidRPr="0095770E">
              <w:rPr>
                <w:rFonts w:asciiTheme="minorHAnsi" w:hAnsiTheme="minorHAnsi"/>
                <w:b/>
                <w:color w:val="231F20"/>
                <w:sz w:val="26"/>
              </w:rPr>
              <w:t xml:space="preserve">N.B. </w:t>
            </w:r>
            <w:r w:rsidRPr="0095770E">
              <w:rPr>
                <w:rFonts w:asciiTheme="minorHAnsi" w:hAnsiTheme="minorHAnsi"/>
                <w:color w:val="231F20"/>
                <w:sz w:val="26"/>
              </w:rPr>
              <w:t>Even though your children may swim in another year please report on their attainment on leaving</w:t>
            </w:r>
          </w:p>
          <w:p w:rsidR="00705079" w:rsidRPr="0095770E" w:rsidRDefault="00C84880">
            <w:pPr>
              <w:pStyle w:val="TableParagraph"/>
              <w:spacing w:line="295" w:lineRule="exact"/>
              <w:ind w:left="80"/>
              <w:rPr>
                <w:rFonts w:asciiTheme="minorHAnsi" w:hAnsiTheme="minorHAnsi"/>
                <w:sz w:val="26"/>
              </w:rPr>
            </w:pPr>
            <w:r w:rsidRPr="0095770E">
              <w:rPr>
                <w:rFonts w:asciiTheme="minorHAnsi" w:hAnsiTheme="minorHAnsi"/>
                <w:color w:val="231F20"/>
                <w:sz w:val="26"/>
              </w:rPr>
              <w:t>primary school.</w:t>
            </w:r>
          </w:p>
        </w:tc>
        <w:tc>
          <w:tcPr>
            <w:tcW w:w="3748" w:type="dxa"/>
          </w:tcPr>
          <w:p w:rsidR="00B90208" w:rsidRDefault="00E32B0C" w:rsidP="00B90208">
            <w:pPr>
              <w:pStyle w:val="TableParagraph"/>
              <w:spacing w:before="17"/>
              <w:ind w:left="79"/>
              <w:rPr>
                <w:rFonts w:asciiTheme="minorHAnsi" w:hAnsiTheme="minorHAnsi"/>
                <w:color w:val="231F20"/>
                <w:sz w:val="26"/>
              </w:rPr>
            </w:pPr>
            <w:r>
              <w:rPr>
                <w:rFonts w:asciiTheme="minorHAnsi" w:hAnsiTheme="minorHAnsi"/>
                <w:color w:val="231F20"/>
                <w:sz w:val="26"/>
              </w:rPr>
              <w:t>61.84%</w:t>
            </w:r>
          </w:p>
          <w:p w:rsidR="0024056A" w:rsidRPr="00B90208" w:rsidRDefault="0024056A" w:rsidP="00B90208">
            <w:pPr>
              <w:pStyle w:val="TableParagraph"/>
              <w:spacing w:before="17"/>
              <w:ind w:left="79"/>
              <w:rPr>
                <w:rFonts w:asciiTheme="minorHAnsi" w:hAnsiTheme="minorHAnsi"/>
                <w:color w:val="231F20"/>
                <w:sz w:val="26"/>
              </w:rPr>
            </w:pPr>
            <w:r>
              <w:rPr>
                <w:rFonts w:asciiTheme="minorHAnsi" w:hAnsiTheme="minorHAnsi"/>
                <w:color w:val="231F20"/>
                <w:sz w:val="26"/>
              </w:rPr>
              <w:t xml:space="preserve">47 children </w:t>
            </w:r>
          </w:p>
        </w:tc>
      </w:tr>
      <w:tr w:rsidR="0024056A" w:rsidRPr="0095770E" w:rsidTr="00E32B0C">
        <w:trPr>
          <w:trHeight w:val="876"/>
        </w:trPr>
        <w:tc>
          <w:tcPr>
            <w:tcW w:w="11430" w:type="dxa"/>
          </w:tcPr>
          <w:p w:rsidR="0024056A" w:rsidRPr="0095770E" w:rsidRDefault="0024056A" w:rsidP="0024056A">
            <w:pPr>
              <w:pStyle w:val="TableParagraph"/>
              <w:spacing w:before="22" w:line="235" w:lineRule="auto"/>
              <w:ind w:left="80" w:right="261"/>
              <w:rPr>
                <w:rFonts w:asciiTheme="minorHAnsi" w:hAnsiTheme="minorHAnsi"/>
                <w:sz w:val="26"/>
              </w:rPr>
            </w:pPr>
            <w:r w:rsidRPr="0095770E">
              <w:rPr>
                <w:rFonts w:asciiTheme="minorHAnsi" w:hAnsiTheme="minorHAnsi"/>
                <w:color w:val="231F20"/>
                <w:sz w:val="26"/>
              </w:rPr>
              <w:t xml:space="preserve">What percentage of your current </w:t>
            </w:r>
            <w:r w:rsidRPr="0095770E">
              <w:rPr>
                <w:rFonts w:asciiTheme="minorHAnsi" w:hAnsiTheme="minorHAnsi"/>
                <w:color w:val="231F20"/>
                <w:spacing w:val="-5"/>
                <w:sz w:val="26"/>
              </w:rPr>
              <w:t xml:space="preserve">Year </w:t>
            </w:r>
            <w:r w:rsidRPr="0095770E">
              <w:rPr>
                <w:rFonts w:asciiTheme="minorHAnsi" w:hAnsiTheme="minorHAnsi"/>
                <w:color w:val="231F20"/>
                <w:sz w:val="26"/>
              </w:rPr>
              <w:t xml:space="preserve">6 cohort use a range of </w:t>
            </w:r>
            <w:r w:rsidRPr="0095770E">
              <w:rPr>
                <w:rFonts w:asciiTheme="minorHAnsi" w:hAnsiTheme="minorHAnsi"/>
                <w:color w:val="231F20"/>
                <w:spacing w:val="-3"/>
                <w:sz w:val="26"/>
              </w:rPr>
              <w:t xml:space="preserve">strokes </w:t>
            </w:r>
            <w:r w:rsidRPr="0095770E">
              <w:rPr>
                <w:rFonts w:asciiTheme="minorHAnsi" w:hAnsiTheme="minorHAnsi"/>
                <w:color w:val="231F20"/>
                <w:sz w:val="26"/>
              </w:rPr>
              <w:t xml:space="preserve">effectively [for example, front crawl, </w:t>
            </w:r>
            <w:r w:rsidRPr="0095770E">
              <w:rPr>
                <w:rFonts w:asciiTheme="minorHAnsi" w:hAnsiTheme="minorHAnsi"/>
                <w:color w:val="231F20"/>
                <w:spacing w:val="-3"/>
                <w:sz w:val="26"/>
              </w:rPr>
              <w:t xml:space="preserve">backstroke </w:t>
            </w:r>
            <w:r w:rsidRPr="0095770E">
              <w:rPr>
                <w:rFonts w:asciiTheme="minorHAnsi" w:hAnsiTheme="minorHAnsi"/>
                <w:color w:val="231F20"/>
                <w:sz w:val="26"/>
              </w:rPr>
              <w:t>and breaststroke]?</w:t>
            </w:r>
          </w:p>
        </w:tc>
        <w:tc>
          <w:tcPr>
            <w:tcW w:w="3748" w:type="dxa"/>
          </w:tcPr>
          <w:p w:rsidR="0024056A" w:rsidRDefault="0024056A" w:rsidP="0024056A">
            <w:pPr>
              <w:pStyle w:val="TableParagraph"/>
              <w:spacing w:before="17"/>
              <w:ind w:left="79"/>
              <w:rPr>
                <w:rFonts w:asciiTheme="minorHAnsi" w:hAnsiTheme="minorHAnsi"/>
                <w:color w:val="231F20"/>
                <w:sz w:val="26"/>
              </w:rPr>
            </w:pPr>
            <w:r>
              <w:rPr>
                <w:rFonts w:asciiTheme="minorHAnsi" w:hAnsiTheme="minorHAnsi"/>
                <w:color w:val="231F20"/>
                <w:sz w:val="26"/>
              </w:rPr>
              <w:t>66</w:t>
            </w:r>
            <w:r w:rsidRPr="0095770E">
              <w:rPr>
                <w:rFonts w:asciiTheme="minorHAnsi" w:hAnsiTheme="minorHAnsi"/>
                <w:color w:val="231F20"/>
                <w:sz w:val="26"/>
              </w:rPr>
              <w:t>%</w:t>
            </w:r>
          </w:p>
          <w:p w:rsidR="0024056A" w:rsidRPr="00B90208" w:rsidRDefault="0024056A" w:rsidP="0024056A">
            <w:pPr>
              <w:pStyle w:val="TableParagraph"/>
              <w:spacing w:before="17"/>
              <w:ind w:left="79"/>
              <w:rPr>
                <w:rFonts w:asciiTheme="minorHAnsi" w:hAnsiTheme="minorHAnsi"/>
                <w:color w:val="231F20"/>
                <w:sz w:val="26"/>
              </w:rPr>
            </w:pPr>
            <w:r>
              <w:rPr>
                <w:rFonts w:asciiTheme="minorHAnsi" w:hAnsiTheme="minorHAnsi"/>
                <w:color w:val="231F20"/>
                <w:sz w:val="26"/>
              </w:rPr>
              <w:t>59 children</w:t>
            </w:r>
          </w:p>
        </w:tc>
      </w:tr>
      <w:tr w:rsidR="0024056A" w:rsidRPr="0095770E" w:rsidTr="00E32B0C">
        <w:trPr>
          <w:trHeight w:val="844"/>
        </w:trPr>
        <w:tc>
          <w:tcPr>
            <w:tcW w:w="11430" w:type="dxa"/>
          </w:tcPr>
          <w:p w:rsidR="0024056A" w:rsidRPr="0095770E" w:rsidRDefault="0024056A" w:rsidP="0024056A">
            <w:pPr>
              <w:pStyle w:val="TableParagraph"/>
              <w:spacing w:before="17"/>
              <w:ind w:left="80"/>
              <w:rPr>
                <w:rFonts w:asciiTheme="minorHAnsi" w:hAnsiTheme="minorHAnsi"/>
                <w:sz w:val="26"/>
              </w:rPr>
            </w:pPr>
            <w:r w:rsidRPr="0095770E">
              <w:rPr>
                <w:rFonts w:asciiTheme="minorHAnsi" w:hAnsiTheme="minorHAnsi"/>
                <w:color w:val="231F20"/>
                <w:sz w:val="26"/>
              </w:rPr>
              <w:t>What percentage of your current Year 6 cohort perform safe self-rescue in different water-based situations?</w:t>
            </w:r>
          </w:p>
        </w:tc>
        <w:tc>
          <w:tcPr>
            <w:tcW w:w="3748" w:type="dxa"/>
          </w:tcPr>
          <w:p w:rsidR="0024056A" w:rsidRDefault="0024056A" w:rsidP="0024056A">
            <w:pPr>
              <w:pStyle w:val="TableParagraph"/>
              <w:spacing w:before="17"/>
              <w:ind w:left="79"/>
              <w:rPr>
                <w:rFonts w:asciiTheme="minorHAnsi" w:hAnsiTheme="minorHAnsi"/>
                <w:color w:val="231F20"/>
                <w:sz w:val="26"/>
              </w:rPr>
            </w:pPr>
            <w:r>
              <w:rPr>
                <w:rFonts w:asciiTheme="minorHAnsi" w:hAnsiTheme="minorHAnsi"/>
                <w:color w:val="231F20"/>
                <w:sz w:val="26"/>
              </w:rPr>
              <w:t>74</w:t>
            </w:r>
            <w:r w:rsidRPr="0095770E">
              <w:rPr>
                <w:rFonts w:asciiTheme="minorHAnsi" w:hAnsiTheme="minorHAnsi"/>
                <w:color w:val="231F20"/>
                <w:sz w:val="26"/>
              </w:rPr>
              <w:t>%</w:t>
            </w:r>
          </w:p>
          <w:p w:rsidR="0024056A" w:rsidRPr="0095770E" w:rsidRDefault="0024056A" w:rsidP="0024056A">
            <w:pPr>
              <w:pStyle w:val="TableParagraph"/>
              <w:spacing w:before="17"/>
              <w:ind w:left="79"/>
              <w:rPr>
                <w:rFonts w:asciiTheme="minorHAnsi" w:hAnsiTheme="minorHAnsi"/>
                <w:sz w:val="26"/>
              </w:rPr>
            </w:pPr>
            <w:r>
              <w:rPr>
                <w:rFonts w:asciiTheme="minorHAnsi" w:hAnsiTheme="minorHAnsi"/>
                <w:color w:val="231F20"/>
                <w:sz w:val="26"/>
              </w:rPr>
              <w:t>67 children</w:t>
            </w:r>
          </w:p>
        </w:tc>
      </w:tr>
      <w:tr w:rsidR="00705079" w:rsidRPr="0095770E" w:rsidTr="00E32B0C">
        <w:trPr>
          <w:trHeight w:val="858"/>
        </w:trPr>
        <w:tc>
          <w:tcPr>
            <w:tcW w:w="11430" w:type="dxa"/>
          </w:tcPr>
          <w:p w:rsidR="00705079" w:rsidRPr="0095770E" w:rsidRDefault="00C84880">
            <w:pPr>
              <w:pStyle w:val="TableParagraph"/>
              <w:spacing w:before="22" w:line="235" w:lineRule="auto"/>
              <w:ind w:left="80" w:right="216"/>
              <w:jc w:val="both"/>
              <w:rPr>
                <w:rFonts w:asciiTheme="minorHAnsi" w:hAnsiTheme="minorHAnsi"/>
                <w:sz w:val="26"/>
              </w:rPr>
            </w:pPr>
            <w:r w:rsidRPr="0095770E">
              <w:rPr>
                <w:rFonts w:asciiTheme="minorHAnsi" w:hAnsiTheme="minorHAnsi"/>
                <w:color w:val="231F20"/>
                <w:sz w:val="26"/>
              </w:rPr>
              <w:t>Schools</w:t>
            </w:r>
            <w:r w:rsidRPr="0095770E">
              <w:rPr>
                <w:rFonts w:asciiTheme="minorHAnsi" w:hAnsiTheme="minorHAnsi"/>
                <w:color w:val="231F20"/>
                <w:spacing w:val="-4"/>
                <w:sz w:val="26"/>
              </w:rPr>
              <w:t xml:space="preserve"> </w:t>
            </w:r>
            <w:r w:rsidRPr="0095770E">
              <w:rPr>
                <w:rFonts w:asciiTheme="minorHAnsi" w:hAnsiTheme="minorHAnsi"/>
                <w:color w:val="231F20"/>
                <w:sz w:val="26"/>
              </w:rPr>
              <w:t>can</w:t>
            </w:r>
            <w:r w:rsidRPr="0095770E">
              <w:rPr>
                <w:rFonts w:asciiTheme="minorHAnsi" w:hAnsiTheme="minorHAnsi"/>
                <w:color w:val="231F20"/>
                <w:spacing w:val="-3"/>
                <w:sz w:val="26"/>
              </w:rPr>
              <w:t xml:space="preserve"> </w:t>
            </w:r>
            <w:r w:rsidRPr="0095770E">
              <w:rPr>
                <w:rFonts w:asciiTheme="minorHAnsi" w:hAnsiTheme="minorHAnsi"/>
                <w:color w:val="231F20"/>
                <w:sz w:val="26"/>
              </w:rPr>
              <w:t>choose</w:t>
            </w:r>
            <w:r w:rsidRPr="0095770E">
              <w:rPr>
                <w:rFonts w:asciiTheme="minorHAnsi" w:hAnsiTheme="minorHAnsi"/>
                <w:color w:val="231F20"/>
                <w:spacing w:val="-3"/>
                <w:sz w:val="26"/>
              </w:rPr>
              <w:t xml:space="preserve"> </w:t>
            </w:r>
            <w:r w:rsidRPr="0095770E">
              <w:rPr>
                <w:rFonts w:asciiTheme="minorHAnsi" w:hAnsiTheme="minorHAnsi"/>
                <w:color w:val="231F20"/>
                <w:sz w:val="26"/>
              </w:rPr>
              <w:t>to</w:t>
            </w:r>
            <w:r w:rsidRPr="0095770E">
              <w:rPr>
                <w:rFonts w:asciiTheme="minorHAnsi" w:hAnsiTheme="minorHAnsi"/>
                <w:color w:val="231F20"/>
                <w:spacing w:val="-3"/>
                <w:sz w:val="26"/>
              </w:rPr>
              <w:t xml:space="preserve"> </w:t>
            </w:r>
            <w:r w:rsidRPr="0095770E">
              <w:rPr>
                <w:rFonts w:asciiTheme="minorHAnsi" w:hAnsiTheme="minorHAnsi"/>
                <w:color w:val="231F20"/>
                <w:sz w:val="26"/>
              </w:rPr>
              <w:t>use</w:t>
            </w:r>
            <w:r w:rsidRPr="0095770E">
              <w:rPr>
                <w:rFonts w:asciiTheme="minorHAnsi" w:hAnsiTheme="minorHAnsi"/>
                <w:color w:val="231F20"/>
                <w:spacing w:val="-3"/>
                <w:sz w:val="26"/>
              </w:rPr>
              <w:t xml:space="preserve"> </w:t>
            </w:r>
            <w:r w:rsidRPr="0095770E">
              <w:rPr>
                <w:rFonts w:asciiTheme="minorHAnsi" w:hAnsiTheme="minorHAnsi"/>
                <w:color w:val="231F20"/>
                <w:sz w:val="26"/>
              </w:rPr>
              <w:t>the</w:t>
            </w:r>
            <w:r w:rsidRPr="0095770E">
              <w:rPr>
                <w:rFonts w:asciiTheme="minorHAnsi" w:hAnsiTheme="minorHAnsi"/>
                <w:color w:val="231F20"/>
                <w:spacing w:val="-3"/>
                <w:sz w:val="26"/>
              </w:rPr>
              <w:t xml:space="preserve"> </w:t>
            </w:r>
            <w:r w:rsidRPr="0095770E">
              <w:rPr>
                <w:rFonts w:asciiTheme="minorHAnsi" w:hAnsiTheme="minorHAnsi"/>
                <w:color w:val="231F20"/>
                <w:sz w:val="26"/>
              </w:rPr>
              <w:t>Primary</w:t>
            </w:r>
            <w:r w:rsidRPr="0095770E">
              <w:rPr>
                <w:rFonts w:asciiTheme="minorHAnsi" w:hAnsiTheme="minorHAnsi"/>
                <w:color w:val="231F20"/>
                <w:spacing w:val="-2"/>
                <w:sz w:val="26"/>
              </w:rPr>
              <w:t xml:space="preserve"> </w:t>
            </w:r>
            <w:r w:rsidRPr="0095770E">
              <w:rPr>
                <w:rFonts w:asciiTheme="minorHAnsi" w:hAnsiTheme="minorHAnsi"/>
                <w:color w:val="231F20"/>
                <w:sz w:val="26"/>
              </w:rPr>
              <w:t>PE</w:t>
            </w:r>
            <w:r w:rsidRPr="0095770E">
              <w:rPr>
                <w:rFonts w:asciiTheme="minorHAnsi" w:hAnsiTheme="minorHAnsi"/>
                <w:color w:val="231F20"/>
                <w:spacing w:val="-3"/>
                <w:sz w:val="26"/>
              </w:rPr>
              <w:t xml:space="preserve"> </w:t>
            </w:r>
            <w:r w:rsidRPr="0095770E">
              <w:rPr>
                <w:rFonts w:asciiTheme="minorHAnsi" w:hAnsiTheme="minorHAnsi"/>
                <w:color w:val="231F20"/>
                <w:sz w:val="26"/>
              </w:rPr>
              <w:t>and</w:t>
            </w:r>
            <w:r w:rsidRPr="0095770E">
              <w:rPr>
                <w:rFonts w:asciiTheme="minorHAnsi" w:hAnsiTheme="minorHAnsi"/>
                <w:color w:val="231F20"/>
                <w:spacing w:val="-3"/>
                <w:sz w:val="26"/>
              </w:rPr>
              <w:t xml:space="preserve"> </w:t>
            </w:r>
            <w:r w:rsidRPr="0095770E">
              <w:rPr>
                <w:rFonts w:asciiTheme="minorHAnsi" w:hAnsiTheme="minorHAnsi"/>
                <w:color w:val="231F20"/>
                <w:sz w:val="26"/>
              </w:rPr>
              <w:t>Sport</w:t>
            </w:r>
            <w:r w:rsidRPr="0095770E">
              <w:rPr>
                <w:rFonts w:asciiTheme="minorHAnsi" w:hAnsiTheme="minorHAnsi"/>
                <w:color w:val="231F20"/>
                <w:spacing w:val="-4"/>
                <w:sz w:val="26"/>
              </w:rPr>
              <w:t xml:space="preserve"> </w:t>
            </w:r>
            <w:r w:rsidRPr="0095770E">
              <w:rPr>
                <w:rFonts w:asciiTheme="minorHAnsi" w:hAnsiTheme="minorHAnsi"/>
                <w:color w:val="231F20"/>
                <w:sz w:val="26"/>
              </w:rPr>
              <w:t>Premium</w:t>
            </w:r>
            <w:r w:rsidRPr="0095770E">
              <w:rPr>
                <w:rFonts w:asciiTheme="minorHAnsi" w:hAnsiTheme="minorHAnsi"/>
                <w:color w:val="231F20"/>
                <w:spacing w:val="-2"/>
                <w:sz w:val="26"/>
              </w:rPr>
              <w:t xml:space="preserve"> </w:t>
            </w:r>
            <w:r w:rsidRPr="0095770E">
              <w:rPr>
                <w:rFonts w:asciiTheme="minorHAnsi" w:hAnsiTheme="minorHAnsi"/>
                <w:color w:val="231F20"/>
                <w:sz w:val="26"/>
              </w:rPr>
              <w:t>to</w:t>
            </w:r>
            <w:r w:rsidRPr="0095770E">
              <w:rPr>
                <w:rFonts w:asciiTheme="minorHAnsi" w:hAnsiTheme="minorHAnsi"/>
                <w:color w:val="231F20"/>
                <w:spacing w:val="-3"/>
                <w:sz w:val="26"/>
              </w:rPr>
              <w:t xml:space="preserve"> </w:t>
            </w:r>
            <w:r w:rsidRPr="0095770E">
              <w:rPr>
                <w:rFonts w:asciiTheme="minorHAnsi" w:hAnsiTheme="minorHAnsi"/>
                <w:color w:val="231F20"/>
                <w:sz w:val="26"/>
              </w:rPr>
              <w:t>provide</w:t>
            </w:r>
            <w:r w:rsidRPr="0095770E">
              <w:rPr>
                <w:rFonts w:asciiTheme="minorHAnsi" w:hAnsiTheme="minorHAnsi"/>
                <w:color w:val="231F20"/>
                <w:spacing w:val="-3"/>
                <w:sz w:val="26"/>
              </w:rPr>
              <w:t xml:space="preserve"> </w:t>
            </w:r>
            <w:r w:rsidRPr="0095770E">
              <w:rPr>
                <w:rFonts w:asciiTheme="minorHAnsi" w:hAnsiTheme="minorHAnsi"/>
                <w:color w:val="231F20"/>
                <w:sz w:val="26"/>
              </w:rPr>
              <w:t>additional</w:t>
            </w:r>
            <w:r w:rsidRPr="0095770E">
              <w:rPr>
                <w:rFonts w:asciiTheme="minorHAnsi" w:hAnsiTheme="minorHAnsi"/>
                <w:color w:val="231F20"/>
                <w:spacing w:val="-3"/>
                <w:sz w:val="26"/>
              </w:rPr>
              <w:t xml:space="preserve"> </w:t>
            </w:r>
            <w:r w:rsidRPr="0095770E">
              <w:rPr>
                <w:rFonts w:asciiTheme="minorHAnsi" w:hAnsiTheme="minorHAnsi"/>
                <w:color w:val="231F20"/>
                <w:sz w:val="26"/>
              </w:rPr>
              <w:t>provision</w:t>
            </w:r>
            <w:r w:rsidRPr="0095770E">
              <w:rPr>
                <w:rFonts w:asciiTheme="minorHAnsi" w:hAnsiTheme="minorHAnsi"/>
                <w:color w:val="231F20"/>
                <w:spacing w:val="-3"/>
                <w:sz w:val="26"/>
              </w:rPr>
              <w:t xml:space="preserve"> for </w:t>
            </w:r>
            <w:r w:rsidRPr="0095770E">
              <w:rPr>
                <w:rFonts w:asciiTheme="minorHAnsi" w:hAnsiTheme="minorHAnsi"/>
                <w:color w:val="231F20"/>
                <w:sz w:val="26"/>
              </w:rPr>
              <w:t xml:space="preserve">swimming but this must be </w:t>
            </w:r>
            <w:r w:rsidRPr="0095770E">
              <w:rPr>
                <w:rFonts w:asciiTheme="minorHAnsi" w:hAnsiTheme="minorHAnsi"/>
                <w:color w:val="231F20"/>
                <w:spacing w:val="-3"/>
                <w:sz w:val="26"/>
              </w:rPr>
              <w:t xml:space="preserve">for </w:t>
            </w:r>
            <w:r w:rsidRPr="0095770E">
              <w:rPr>
                <w:rFonts w:asciiTheme="minorHAnsi" w:hAnsiTheme="minorHAnsi"/>
                <w:color w:val="231F20"/>
                <w:sz w:val="26"/>
              </w:rPr>
              <w:t xml:space="preserve">activity </w:t>
            </w:r>
            <w:r w:rsidRPr="0095770E">
              <w:rPr>
                <w:rFonts w:asciiTheme="minorHAnsi" w:hAnsiTheme="minorHAnsi"/>
                <w:b/>
                <w:color w:val="231F20"/>
                <w:sz w:val="26"/>
              </w:rPr>
              <w:t xml:space="preserve">over and above </w:t>
            </w:r>
            <w:r w:rsidRPr="0095770E">
              <w:rPr>
                <w:rFonts w:asciiTheme="minorHAnsi" w:hAnsiTheme="minorHAnsi"/>
                <w:color w:val="231F20"/>
                <w:sz w:val="26"/>
              </w:rPr>
              <w:t xml:space="preserve">the national curriculum requirements. </w:t>
            </w:r>
            <w:r w:rsidRPr="0095770E">
              <w:rPr>
                <w:rFonts w:asciiTheme="minorHAnsi" w:hAnsiTheme="minorHAnsi"/>
                <w:color w:val="231F20"/>
                <w:spacing w:val="-3"/>
                <w:sz w:val="26"/>
              </w:rPr>
              <w:t xml:space="preserve">Have </w:t>
            </w:r>
            <w:r w:rsidRPr="0095770E">
              <w:rPr>
                <w:rFonts w:asciiTheme="minorHAnsi" w:hAnsiTheme="minorHAnsi"/>
                <w:color w:val="231F20"/>
                <w:sz w:val="26"/>
              </w:rPr>
              <w:t xml:space="preserve">you used it in this </w:t>
            </w:r>
            <w:r w:rsidRPr="0095770E">
              <w:rPr>
                <w:rFonts w:asciiTheme="minorHAnsi" w:hAnsiTheme="minorHAnsi"/>
                <w:color w:val="231F20"/>
                <w:spacing w:val="-3"/>
                <w:sz w:val="26"/>
              </w:rPr>
              <w:t>way?</w:t>
            </w:r>
          </w:p>
        </w:tc>
        <w:tc>
          <w:tcPr>
            <w:tcW w:w="3748" w:type="dxa"/>
          </w:tcPr>
          <w:p w:rsidR="00705079" w:rsidRPr="0095770E" w:rsidRDefault="00574AD1" w:rsidP="000E7F6B">
            <w:pPr>
              <w:pStyle w:val="TableParagraph"/>
              <w:spacing w:before="17"/>
              <w:ind w:left="79"/>
              <w:rPr>
                <w:rFonts w:asciiTheme="minorHAnsi" w:hAnsiTheme="minorHAnsi"/>
                <w:sz w:val="26"/>
              </w:rPr>
            </w:pPr>
            <w:r>
              <w:rPr>
                <w:rFonts w:asciiTheme="minorHAnsi" w:hAnsiTheme="minorHAnsi"/>
                <w:sz w:val="26"/>
              </w:rPr>
              <w:t xml:space="preserve">Not at this time due to pool closures. </w:t>
            </w:r>
          </w:p>
        </w:tc>
      </w:tr>
    </w:tbl>
    <w:p w:rsidR="00705079" w:rsidRPr="0095770E" w:rsidRDefault="00705079">
      <w:pPr>
        <w:rPr>
          <w:rFonts w:asciiTheme="minorHAnsi" w:hAnsiTheme="minorHAnsi"/>
          <w:sz w:val="26"/>
        </w:rPr>
        <w:sectPr w:rsidR="00705079" w:rsidRPr="0095770E">
          <w:pgSz w:w="16840" w:h="11910" w:orient="landscape"/>
          <w:pgMar w:top="720" w:right="0" w:bottom="280" w:left="0" w:header="720" w:footer="720" w:gutter="0"/>
          <w:cols w:space="720"/>
        </w:sectPr>
      </w:pPr>
    </w:p>
    <w:p w:rsidR="00705079" w:rsidRPr="0095770E" w:rsidRDefault="00DE5CE2">
      <w:pPr>
        <w:pStyle w:val="BodyText"/>
        <w:rPr>
          <w:rFonts w:asciiTheme="minorHAnsi" w:hAnsiTheme="minorHAnsi"/>
          <w:sz w:val="20"/>
        </w:rPr>
      </w:pPr>
      <w:r w:rsidRPr="0095770E">
        <w:rPr>
          <w:rFonts w:asciiTheme="minorHAnsi" w:hAnsiTheme="minorHAnsi"/>
          <w:noProof/>
          <w:sz w:val="20"/>
          <w:lang w:bidi="ar-SA"/>
        </w:rPr>
        <w:lastRenderedPageBreak/>
        <mc:AlternateContent>
          <mc:Choice Requires="wpg">
            <w:drawing>
              <wp:inline distT="0" distB="0" distL="0" distR="0" wp14:anchorId="43B79B4C" wp14:editId="75CD8D7F">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43B79B4C"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PyXQMAAG0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617mew38oFkcjOJg&#10;EjBwBgGDX2gO9pUM3zTW6HbfX+aj6XhuzeTLV+Ll3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PHGD8l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6FwwAAANsAAAAPAAAAZHJzL2Rvd25yZXYueG1sRE/fa8Iw&#10;EH4f+D+EE/Y2U2Xq7IwigiAMQa0wfDubsw1rLqWJ2vnXG2Gwt/v4ft503tpKXKnxxrGCfi8BQZw7&#10;bbhQcMhWbx8gfEDWWDkmBb/kYT7rvEwx1e7GO7ruQyFiCPsUFZQh1KmUPi/Jou+5mjhyZ9dYDBE2&#10;hdQN3mK4reQgSUbSouHYUGJNy5Lyn/3FKhhuhu/H4/puL4tTtvueeLM9fxmlXrvt4hNEoDb8i//c&#10;ax3nj+H5SzxAzh4AAAD//wMAUEsBAi0AFAAGAAgAAAAhANvh9svuAAAAhQEAABMAAAAAAAAAAAAA&#10;AAAAAAAAAFtDb250ZW50X1R5cGVzXS54bWxQSwECLQAUAAYACAAAACEAWvQsW78AAAAVAQAACwAA&#10;AAAAAAAAAAAAAAAfAQAAX3JlbHMvLnJlbHNQSwECLQAUAAYACAAAACEArdcehcMAAADbAAAADwAA&#10;AAAAAAAAAAAAAAAHAgAAZHJzL2Rvd25yZXYueG1sUEsFBgAAAAADAAMAtwAAAPcCAAAAAA==&#10;" fillcolor="#6dbf4f"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705079" w:rsidRPr="0095770E" w:rsidRDefault="00705079">
      <w:pPr>
        <w:pStyle w:val="BodyText"/>
        <w:rPr>
          <w:rFonts w:asciiTheme="minorHAnsi" w:hAnsiTheme="minorHAnsi"/>
          <w:sz w:val="20"/>
        </w:rPr>
      </w:pPr>
    </w:p>
    <w:p w:rsidR="00705079" w:rsidRPr="0095770E" w:rsidRDefault="00705079">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rsidRPr="0095770E">
        <w:trPr>
          <w:trHeight w:val="383"/>
        </w:trPr>
        <w:tc>
          <w:tcPr>
            <w:tcW w:w="372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b/>
                <w:color w:val="231F20"/>
                <w:sz w:val="24"/>
              </w:rPr>
              <w:t xml:space="preserve">Academic </w:t>
            </w:r>
            <w:r w:rsidRPr="0095770E">
              <w:rPr>
                <w:rFonts w:asciiTheme="minorHAnsi" w:hAnsiTheme="minorHAnsi"/>
                <w:color w:val="231F20"/>
                <w:sz w:val="24"/>
              </w:rPr>
              <w:t xml:space="preserve">Year: </w:t>
            </w:r>
            <w:r w:rsidR="0018442F" w:rsidRPr="0095770E">
              <w:rPr>
                <w:rFonts w:asciiTheme="minorHAnsi" w:hAnsiTheme="minorHAnsi"/>
                <w:color w:val="231F20"/>
                <w:sz w:val="24"/>
              </w:rPr>
              <w:t>2018/19</w:t>
            </w:r>
          </w:p>
        </w:tc>
        <w:tc>
          <w:tcPr>
            <w:tcW w:w="360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b/>
                <w:color w:val="231F20"/>
                <w:sz w:val="24"/>
              </w:rPr>
              <w:t>Total fund allocated: £</w:t>
            </w:r>
            <w:r w:rsidR="00463CB1" w:rsidRPr="0095770E">
              <w:rPr>
                <w:rFonts w:asciiTheme="minorHAnsi" w:hAnsiTheme="minorHAnsi" w:cs="Segoe UI"/>
                <w:color w:val="201F1E"/>
                <w:shd w:val="clear" w:color="auto" w:fill="FFFFFF"/>
              </w:rPr>
              <w:t xml:space="preserve"> </w:t>
            </w:r>
            <w:r w:rsidR="00463CB1" w:rsidRPr="0095770E">
              <w:rPr>
                <w:rFonts w:asciiTheme="minorHAnsi" w:hAnsiTheme="minorHAnsi" w:cs="Segoe UI"/>
                <w:b/>
                <w:color w:val="201F1E"/>
                <w:shd w:val="clear" w:color="auto" w:fill="FFFFFF"/>
              </w:rPr>
              <w:t>£21,200</w:t>
            </w:r>
          </w:p>
        </w:tc>
        <w:tc>
          <w:tcPr>
            <w:tcW w:w="4923" w:type="dxa"/>
            <w:gridSpan w:val="2"/>
          </w:tcPr>
          <w:p w:rsidR="00705079" w:rsidRPr="0095770E" w:rsidRDefault="00C84880" w:rsidP="00086D17">
            <w:pPr>
              <w:pStyle w:val="TableParagraph"/>
              <w:spacing w:before="21"/>
              <w:ind w:left="80"/>
              <w:rPr>
                <w:rFonts w:asciiTheme="minorHAnsi" w:hAnsiTheme="minorHAnsi"/>
                <w:b/>
                <w:sz w:val="24"/>
              </w:rPr>
            </w:pPr>
            <w:r w:rsidRPr="0095770E">
              <w:rPr>
                <w:rFonts w:asciiTheme="minorHAnsi" w:hAnsiTheme="minorHAnsi"/>
                <w:b/>
                <w:color w:val="231F20"/>
                <w:sz w:val="24"/>
              </w:rPr>
              <w:t>Date Updated:</w:t>
            </w:r>
            <w:r w:rsidR="00086D17">
              <w:rPr>
                <w:rFonts w:asciiTheme="minorHAnsi" w:hAnsiTheme="minorHAnsi"/>
                <w:b/>
                <w:color w:val="231F20"/>
                <w:sz w:val="24"/>
              </w:rPr>
              <w:t xml:space="preserve"> 22</w:t>
            </w:r>
            <w:r w:rsidR="00086D17" w:rsidRPr="00086D17">
              <w:rPr>
                <w:rFonts w:asciiTheme="minorHAnsi" w:hAnsiTheme="minorHAnsi"/>
                <w:b/>
                <w:color w:val="231F20"/>
                <w:sz w:val="24"/>
                <w:vertAlign w:val="superscript"/>
              </w:rPr>
              <w:t>nd</w:t>
            </w:r>
            <w:r w:rsidR="00086D17">
              <w:rPr>
                <w:rFonts w:asciiTheme="minorHAnsi" w:hAnsiTheme="minorHAnsi"/>
                <w:b/>
                <w:color w:val="231F20"/>
                <w:sz w:val="24"/>
              </w:rPr>
              <w:t xml:space="preserve"> June 2020</w:t>
            </w:r>
          </w:p>
        </w:tc>
        <w:tc>
          <w:tcPr>
            <w:tcW w:w="3134" w:type="dxa"/>
            <w:tcBorders>
              <w:top w:val="nil"/>
              <w:right w:val="nil"/>
            </w:tcBorders>
          </w:tcPr>
          <w:p w:rsidR="00705079" w:rsidRPr="0095770E" w:rsidRDefault="00705079">
            <w:pPr>
              <w:pStyle w:val="TableParagraph"/>
              <w:ind w:left="0"/>
              <w:rPr>
                <w:rFonts w:asciiTheme="minorHAnsi" w:hAnsiTheme="minorHAnsi"/>
                <w:sz w:val="24"/>
              </w:rPr>
            </w:pPr>
          </w:p>
        </w:tc>
      </w:tr>
      <w:tr w:rsidR="00705079" w:rsidRPr="0095770E" w:rsidTr="00A316CB">
        <w:trPr>
          <w:trHeight w:val="332"/>
        </w:trPr>
        <w:tc>
          <w:tcPr>
            <w:tcW w:w="12243" w:type="dxa"/>
            <w:gridSpan w:val="4"/>
            <w:vMerge w:val="restart"/>
          </w:tcPr>
          <w:p w:rsidR="00705079" w:rsidRPr="0095770E" w:rsidRDefault="00C84880">
            <w:pPr>
              <w:pStyle w:val="TableParagraph"/>
              <w:spacing w:before="26" w:line="235" w:lineRule="auto"/>
              <w:ind w:left="80" w:right="104"/>
              <w:rPr>
                <w:rFonts w:asciiTheme="minorHAnsi" w:hAnsiTheme="minorHAnsi"/>
                <w:sz w:val="24"/>
              </w:rPr>
            </w:pPr>
            <w:r w:rsidRPr="0095770E">
              <w:rPr>
                <w:rFonts w:asciiTheme="minorHAnsi" w:hAnsiTheme="minorHAnsi"/>
                <w:b/>
                <w:color w:val="0E5F22"/>
                <w:sz w:val="24"/>
              </w:rPr>
              <w:t xml:space="preserve">Key indicator 1: </w:t>
            </w:r>
            <w:r w:rsidRPr="0095770E">
              <w:rPr>
                <w:rFonts w:asciiTheme="minorHAnsi" w:hAnsiTheme="minorHAnsi"/>
                <w:color w:val="0E5F22"/>
                <w:sz w:val="24"/>
              </w:rPr>
              <w:t xml:space="preserve">The engagement of </w:t>
            </w:r>
            <w:r w:rsidRPr="0095770E">
              <w:rPr>
                <w:rFonts w:asciiTheme="minorHAnsi" w:hAnsiTheme="minorHAnsi"/>
                <w:color w:val="0E5F22"/>
                <w:sz w:val="24"/>
                <w:u w:val="single" w:color="0E5F22"/>
              </w:rPr>
              <w:t>all</w:t>
            </w:r>
            <w:r w:rsidRPr="0095770E">
              <w:rPr>
                <w:rFonts w:asciiTheme="minorHAnsi" w:hAnsiTheme="minorHAnsi"/>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Pr="0095770E" w:rsidRDefault="00C84880">
            <w:pPr>
              <w:pStyle w:val="TableParagraph"/>
              <w:spacing w:before="21" w:line="292" w:lineRule="exact"/>
              <w:ind w:left="48" w:right="83"/>
              <w:jc w:val="center"/>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332"/>
        </w:trPr>
        <w:tc>
          <w:tcPr>
            <w:tcW w:w="12243" w:type="dxa"/>
            <w:gridSpan w:val="4"/>
            <w:vMerge/>
            <w:tcBorders>
              <w:top w:val="nil"/>
            </w:tcBorders>
          </w:tcPr>
          <w:p w:rsidR="00705079" w:rsidRPr="0095770E" w:rsidRDefault="00705079">
            <w:pPr>
              <w:rPr>
                <w:rFonts w:asciiTheme="minorHAnsi" w:hAnsiTheme="minorHAnsi"/>
                <w:sz w:val="2"/>
                <w:szCs w:val="2"/>
              </w:rPr>
            </w:pPr>
          </w:p>
        </w:tc>
        <w:tc>
          <w:tcPr>
            <w:tcW w:w="3134" w:type="dxa"/>
          </w:tcPr>
          <w:p w:rsidR="00705079" w:rsidRPr="0095770E" w:rsidRDefault="004F03DD">
            <w:pPr>
              <w:pStyle w:val="TableParagraph"/>
              <w:spacing w:before="21" w:line="292" w:lineRule="exact"/>
              <w:ind w:left="21"/>
              <w:jc w:val="center"/>
              <w:rPr>
                <w:rFonts w:asciiTheme="minorHAnsi" w:hAnsiTheme="minorHAnsi"/>
                <w:sz w:val="24"/>
              </w:rPr>
            </w:pPr>
            <w:r>
              <w:rPr>
                <w:rFonts w:asciiTheme="minorHAnsi" w:hAnsiTheme="minorHAnsi"/>
                <w:sz w:val="24"/>
              </w:rPr>
              <w:t>61.32%</w:t>
            </w:r>
          </w:p>
        </w:tc>
      </w:tr>
      <w:tr w:rsidR="00705079" w:rsidRPr="0095770E">
        <w:trPr>
          <w:trHeight w:val="657"/>
        </w:trPr>
        <w:tc>
          <w:tcPr>
            <w:tcW w:w="3720" w:type="dxa"/>
          </w:tcPr>
          <w:p w:rsidR="00705079" w:rsidRPr="0095770E" w:rsidRDefault="00C84880">
            <w:pPr>
              <w:pStyle w:val="TableParagraph"/>
              <w:spacing w:before="26" w:line="235" w:lineRule="auto"/>
              <w:ind w:left="80" w:right="91"/>
              <w:rPr>
                <w:rFonts w:asciiTheme="minorHAnsi" w:hAnsiTheme="minorHAnsi"/>
                <w:sz w:val="24"/>
              </w:rPr>
            </w:pPr>
            <w:r w:rsidRPr="0095770E">
              <w:rPr>
                <w:rFonts w:asciiTheme="minorHAnsi" w:hAnsiTheme="minorHAnsi"/>
                <w:color w:val="231F20"/>
                <w:sz w:val="24"/>
              </w:rPr>
              <w:t xml:space="preserve">School focus with clarity on intended </w:t>
            </w: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60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Actions to achieve:</w:t>
            </w:r>
          </w:p>
        </w:tc>
        <w:tc>
          <w:tcPr>
            <w:tcW w:w="1616" w:type="dxa"/>
          </w:tcPr>
          <w:p w:rsidR="00705079" w:rsidRPr="0095770E" w:rsidRDefault="00C84880">
            <w:pPr>
              <w:pStyle w:val="TableParagraph"/>
              <w:spacing w:before="26" w:line="235" w:lineRule="auto"/>
              <w:ind w:left="80"/>
              <w:rPr>
                <w:rFonts w:asciiTheme="minorHAnsi" w:hAnsiTheme="minorHAnsi"/>
                <w:sz w:val="24"/>
              </w:rPr>
            </w:pPr>
            <w:r w:rsidRPr="0095770E">
              <w:rPr>
                <w:rFonts w:asciiTheme="minorHAnsi" w:hAnsiTheme="minorHAnsi"/>
                <w:color w:val="231F20"/>
                <w:sz w:val="24"/>
              </w:rPr>
              <w:t>Funding allocated:</w:t>
            </w:r>
          </w:p>
        </w:tc>
        <w:tc>
          <w:tcPr>
            <w:tcW w:w="3307"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Evidence and impact:</w:t>
            </w:r>
          </w:p>
        </w:tc>
        <w:tc>
          <w:tcPr>
            <w:tcW w:w="3134" w:type="dxa"/>
          </w:tcPr>
          <w:p w:rsidR="00705079" w:rsidRPr="0095770E" w:rsidRDefault="00C84880">
            <w:pPr>
              <w:pStyle w:val="TableParagraph"/>
              <w:spacing w:before="26" w:line="235" w:lineRule="auto"/>
              <w:ind w:left="80"/>
              <w:rPr>
                <w:rFonts w:asciiTheme="minorHAnsi" w:hAnsiTheme="minorHAnsi"/>
                <w:sz w:val="24"/>
              </w:rPr>
            </w:pPr>
            <w:r w:rsidRPr="0095770E">
              <w:rPr>
                <w:rFonts w:asciiTheme="minorHAnsi" w:hAnsiTheme="minorHAnsi"/>
                <w:color w:val="231F20"/>
                <w:sz w:val="24"/>
              </w:rPr>
              <w:t>Sustainability and suggested next steps:</w:t>
            </w:r>
          </w:p>
        </w:tc>
      </w:tr>
      <w:tr w:rsidR="007F6362" w:rsidRPr="0095770E" w:rsidTr="00194CD3">
        <w:trPr>
          <w:trHeight w:val="1823"/>
        </w:trPr>
        <w:tc>
          <w:tcPr>
            <w:tcW w:w="3720" w:type="dxa"/>
            <w:tcBorders>
              <w:bottom w:val="single" w:sz="4" w:space="0" w:color="auto"/>
            </w:tcBorders>
          </w:tcPr>
          <w:p w:rsidR="007F6362" w:rsidRDefault="007F6362" w:rsidP="007F6362">
            <w:pPr>
              <w:adjustRightInd w:val="0"/>
              <w:spacing w:before="13" w:line="252" w:lineRule="auto"/>
              <w:ind w:right="171"/>
              <w:rPr>
                <w:rFonts w:asciiTheme="minorHAnsi" w:hAnsiTheme="minorHAnsi"/>
                <w:sz w:val="24"/>
                <w:szCs w:val="24"/>
              </w:rPr>
            </w:pPr>
            <w:r w:rsidRPr="00C47EA1">
              <w:rPr>
                <w:rFonts w:asciiTheme="minorHAnsi" w:hAnsiTheme="minorHAnsi"/>
                <w:sz w:val="24"/>
                <w:szCs w:val="24"/>
              </w:rPr>
              <w:t>Continue to maintain and improve resources to support PE, including transport and equipment.</w:t>
            </w: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pStyle w:val="TableParagraph"/>
              <w:ind w:left="0"/>
              <w:rPr>
                <w:rFonts w:asciiTheme="minorHAnsi" w:hAnsiTheme="minorHAnsi" w:cs="Arial"/>
                <w:sz w:val="24"/>
                <w:szCs w:val="24"/>
              </w:rPr>
            </w:pPr>
            <w:r w:rsidRPr="00B718A6">
              <w:rPr>
                <w:rFonts w:asciiTheme="minorHAnsi" w:hAnsiTheme="minorHAnsi" w:cs="Arial"/>
                <w:sz w:val="24"/>
                <w:szCs w:val="24"/>
              </w:rPr>
              <w:t>Continue to promote the health and well-being of pupils including tackling being overweight and obese by providing children with lots of opportunities for physical exercise.</w:t>
            </w:r>
            <w:r>
              <w:rPr>
                <w:rFonts w:asciiTheme="minorHAnsi" w:hAnsiTheme="minorHAnsi" w:cs="Arial"/>
                <w:sz w:val="24"/>
                <w:szCs w:val="24"/>
              </w:rPr>
              <w:t xml:space="preserve"> </w:t>
            </w:r>
          </w:p>
          <w:p w:rsidR="007F6362" w:rsidRPr="0095770E" w:rsidRDefault="007F6362" w:rsidP="007F6362">
            <w:pPr>
              <w:adjustRightInd w:val="0"/>
              <w:spacing w:before="13" w:line="252" w:lineRule="auto"/>
              <w:ind w:right="171"/>
              <w:rPr>
                <w:rFonts w:asciiTheme="minorHAnsi" w:hAnsiTheme="minorHAnsi" w:cs="Arial"/>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sz w:val="24"/>
                <w:szCs w:val="24"/>
              </w:rPr>
            </w:pPr>
          </w:p>
          <w:p w:rsidR="007F6362" w:rsidRPr="0095770E" w:rsidRDefault="007F6362" w:rsidP="007F6362">
            <w:pPr>
              <w:adjustRightInd w:val="0"/>
              <w:spacing w:before="13" w:line="252" w:lineRule="auto"/>
              <w:ind w:right="171"/>
              <w:rPr>
                <w:rFonts w:asciiTheme="minorHAnsi" w:hAnsiTheme="minorHAnsi"/>
                <w:sz w:val="24"/>
                <w:szCs w:val="24"/>
              </w:rPr>
            </w:pPr>
          </w:p>
        </w:tc>
        <w:tc>
          <w:tcPr>
            <w:tcW w:w="3600" w:type="dxa"/>
            <w:tcBorders>
              <w:bottom w:val="single" w:sz="12" w:space="0" w:color="231F20"/>
            </w:tcBorders>
          </w:tcPr>
          <w:p w:rsidR="007F6362" w:rsidRPr="0095770E" w:rsidRDefault="007F6362" w:rsidP="007F6362">
            <w:pPr>
              <w:pStyle w:val="TableParagraph"/>
              <w:ind w:left="0"/>
              <w:rPr>
                <w:rFonts w:asciiTheme="minorHAnsi" w:hAnsiTheme="minorHAnsi" w:cs="Arial"/>
                <w:sz w:val="24"/>
                <w:szCs w:val="24"/>
              </w:rPr>
            </w:pPr>
            <w:r w:rsidRPr="0095770E">
              <w:rPr>
                <w:rFonts w:asciiTheme="minorHAnsi" w:hAnsiTheme="minorHAnsi" w:cs="Arial"/>
                <w:sz w:val="24"/>
                <w:szCs w:val="24"/>
              </w:rPr>
              <w:t>To ensure children are receiving 30 minutes of regular physical activity daily</w:t>
            </w:r>
            <w:r>
              <w:rPr>
                <w:rFonts w:asciiTheme="minorHAnsi" w:hAnsiTheme="minorHAnsi" w:cs="Arial"/>
                <w:sz w:val="24"/>
                <w:szCs w:val="24"/>
              </w:rPr>
              <w:t>,</w:t>
            </w:r>
            <w:r w:rsidRPr="0095770E">
              <w:rPr>
                <w:rFonts w:asciiTheme="minorHAnsi" w:hAnsiTheme="minorHAnsi" w:cs="Arial"/>
                <w:sz w:val="24"/>
                <w:szCs w:val="24"/>
              </w:rPr>
              <w:t xml:space="preserve"> we will audit and replenishment resources across school</w:t>
            </w:r>
            <w:r>
              <w:rPr>
                <w:rFonts w:asciiTheme="minorHAnsi" w:hAnsiTheme="minorHAnsi" w:cs="Arial"/>
                <w:sz w:val="24"/>
                <w:szCs w:val="24"/>
              </w:rPr>
              <w:t xml:space="preserve"> for both PE lessons and for the outdoor areas. </w:t>
            </w:r>
          </w:p>
          <w:p w:rsidR="007F6362" w:rsidRPr="0095770E"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Pr="0095770E" w:rsidRDefault="007F6362" w:rsidP="007F6362">
            <w:pPr>
              <w:pStyle w:val="TableParagraph"/>
              <w:ind w:left="0"/>
              <w:rPr>
                <w:rFonts w:asciiTheme="minorHAnsi" w:hAnsiTheme="minorHAnsi" w:cs="Arial"/>
                <w:sz w:val="24"/>
                <w:szCs w:val="24"/>
              </w:rPr>
            </w:pPr>
            <w:r w:rsidRPr="0095770E">
              <w:rPr>
                <w:rFonts w:asciiTheme="minorHAnsi" w:hAnsiTheme="minorHAnsi" w:cs="Arial"/>
                <w:sz w:val="24"/>
                <w:szCs w:val="24"/>
              </w:rPr>
              <w:t>Ensure th</w:t>
            </w:r>
            <w:r>
              <w:rPr>
                <w:rFonts w:asciiTheme="minorHAnsi" w:hAnsiTheme="minorHAnsi" w:cs="Arial"/>
                <w:sz w:val="24"/>
                <w:szCs w:val="24"/>
              </w:rPr>
              <w:t>e</w:t>
            </w:r>
            <w:r w:rsidRPr="0095770E">
              <w:rPr>
                <w:rFonts w:asciiTheme="minorHAnsi" w:hAnsiTheme="minorHAnsi" w:cs="Arial"/>
                <w:sz w:val="24"/>
                <w:szCs w:val="24"/>
              </w:rPr>
              <w:t xml:space="preserve"> upkeep of gymnastic apparatus</w:t>
            </w:r>
            <w:r>
              <w:rPr>
                <w:rFonts w:asciiTheme="minorHAnsi" w:hAnsiTheme="minorHAnsi" w:cs="Arial"/>
                <w:sz w:val="24"/>
                <w:szCs w:val="24"/>
              </w:rPr>
              <w:t xml:space="preserve"> to ensure the children get a broad and balanced curriculum. </w:t>
            </w: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cs="Arial"/>
                <w:sz w:val="24"/>
                <w:szCs w:val="24"/>
              </w:rPr>
            </w:pPr>
          </w:p>
          <w:p w:rsidR="007F6362" w:rsidRPr="0095770E" w:rsidRDefault="007F6362" w:rsidP="007F6362">
            <w:pPr>
              <w:pStyle w:val="TableParagraph"/>
              <w:ind w:left="0"/>
              <w:rPr>
                <w:rFonts w:asciiTheme="minorHAnsi" w:hAnsiTheme="minorHAnsi" w:cs="Arial"/>
                <w:sz w:val="24"/>
                <w:szCs w:val="24"/>
              </w:rPr>
            </w:pPr>
          </w:p>
          <w:p w:rsidR="007F6362" w:rsidRDefault="007F6362" w:rsidP="007F6362">
            <w:pPr>
              <w:pStyle w:val="TableParagraph"/>
              <w:ind w:left="0"/>
              <w:rPr>
                <w:rFonts w:asciiTheme="minorHAnsi" w:hAnsiTheme="minorHAnsi"/>
                <w:sz w:val="24"/>
                <w:szCs w:val="24"/>
              </w:rPr>
            </w:pPr>
            <w:r w:rsidRPr="0095770E">
              <w:rPr>
                <w:rFonts w:asciiTheme="minorHAnsi" w:hAnsiTheme="minorHAnsi"/>
                <w:sz w:val="24"/>
                <w:szCs w:val="24"/>
              </w:rPr>
              <w:t>Upkeep of transport to take children to and from tournaments, swimming and local activities</w:t>
            </w:r>
            <w:r>
              <w:rPr>
                <w:rFonts w:asciiTheme="minorHAnsi" w:hAnsiTheme="minorHAnsi"/>
                <w:sz w:val="24"/>
                <w:szCs w:val="24"/>
              </w:rPr>
              <w:t>.</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B718A6" w:rsidRDefault="007F6362" w:rsidP="007F6362">
            <w:pPr>
              <w:pStyle w:val="TableParagraph"/>
              <w:ind w:left="0"/>
              <w:rPr>
                <w:rFonts w:asciiTheme="minorHAnsi" w:hAnsiTheme="minorHAnsi"/>
                <w:sz w:val="24"/>
                <w:szCs w:val="24"/>
              </w:rPr>
            </w:pPr>
            <w:r w:rsidRPr="00B718A6">
              <w:rPr>
                <w:rFonts w:asciiTheme="minorHAnsi" w:hAnsiTheme="minorHAnsi"/>
                <w:sz w:val="24"/>
                <w:szCs w:val="24"/>
              </w:rPr>
              <w:t xml:space="preserve">To continue to develop the outdoor provisions in school to provide children with the equipment and opportunities engage in physical exercise in their break times. </w:t>
            </w:r>
          </w:p>
          <w:p w:rsidR="007F6362" w:rsidRPr="00B718A6" w:rsidRDefault="007F6362" w:rsidP="007F6362">
            <w:pPr>
              <w:pStyle w:val="TableParagraph"/>
              <w:ind w:left="0"/>
              <w:rPr>
                <w:rFonts w:asciiTheme="minorHAnsi" w:hAnsiTheme="minorHAnsi"/>
                <w:sz w:val="24"/>
              </w:rPr>
            </w:pPr>
            <w:r w:rsidRPr="00B718A6">
              <w:rPr>
                <w:rFonts w:asciiTheme="minorHAnsi" w:hAnsiTheme="minorHAnsi"/>
                <w:sz w:val="24"/>
                <w:szCs w:val="24"/>
              </w:rPr>
              <w:t xml:space="preserve">We will also </w:t>
            </w:r>
            <w:r w:rsidRPr="00B718A6">
              <w:rPr>
                <w:rFonts w:asciiTheme="minorHAnsi" w:hAnsiTheme="minorHAnsi"/>
                <w:sz w:val="24"/>
              </w:rPr>
              <w:t xml:space="preserve">provide physical activities during wet play times such as: </w:t>
            </w:r>
          </w:p>
          <w:p w:rsidR="007F6362" w:rsidRPr="00B718A6" w:rsidRDefault="007F6362" w:rsidP="007F6362">
            <w:pPr>
              <w:pStyle w:val="TableParagraph"/>
              <w:numPr>
                <w:ilvl w:val="0"/>
                <w:numId w:val="7"/>
              </w:numPr>
              <w:rPr>
                <w:rFonts w:asciiTheme="minorHAnsi" w:hAnsiTheme="minorHAnsi"/>
                <w:sz w:val="24"/>
                <w:szCs w:val="24"/>
              </w:rPr>
            </w:pPr>
            <w:r w:rsidRPr="00B718A6">
              <w:rPr>
                <w:rFonts w:asciiTheme="minorHAnsi" w:hAnsiTheme="minorHAnsi"/>
                <w:sz w:val="24"/>
              </w:rPr>
              <w:t xml:space="preserve">Getting a Wii installed into both halls to play physical games on such as just dance. </w:t>
            </w:r>
          </w:p>
          <w:p w:rsidR="007F6362" w:rsidRPr="00B718A6" w:rsidRDefault="007F6362" w:rsidP="007F6362">
            <w:pPr>
              <w:pStyle w:val="TableParagraph"/>
              <w:numPr>
                <w:ilvl w:val="0"/>
                <w:numId w:val="7"/>
              </w:numPr>
              <w:rPr>
                <w:rFonts w:asciiTheme="minorHAnsi" w:hAnsiTheme="minorHAnsi"/>
                <w:sz w:val="24"/>
                <w:szCs w:val="24"/>
              </w:rPr>
            </w:pPr>
            <w:r w:rsidRPr="00B718A6">
              <w:rPr>
                <w:rFonts w:asciiTheme="minorHAnsi" w:hAnsiTheme="minorHAnsi"/>
                <w:sz w:val="24"/>
                <w:szCs w:val="24"/>
              </w:rPr>
              <w:t xml:space="preserve">Look at a way in which all children can access the activate videos we have in school. </w:t>
            </w:r>
          </w:p>
          <w:p w:rsidR="007F6362" w:rsidRPr="0095770E" w:rsidRDefault="007F6362" w:rsidP="007F6362">
            <w:pPr>
              <w:pStyle w:val="TableParagraph"/>
              <w:ind w:left="388"/>
              <w:rPr>
                <w:rFonts w:asciiTheme="minorHAnsi" w:hAnsiTheme="minorHAnsi"/>
                <w:sz w:val="24"/>
                <w:szCs w:val="24"/>
              </w:rPr>
            </w:pPr>
          </w:p>
        </w:tc>
        <w:tc>
          <w:tcPr>
            <w:tcW w:w="1616" w:type="dxa"/>
            <w:tcBorders>
              <w:bottom w:val="single" w:sz="12" w:space="0" w:color="231F20"/>
            </w:tcBorders>
          </w:tcPr>
          <w:p w:rsidR="007F6362" w:rsidRPr="0095770E" w:rsidRDefault="00D460E0" w:rsidP="007F6362">
            <w:pPr>
              <w:pStyle w:val="TableParagraph"/>
              <w:ind w:left="0"/>
              <w:rPr>
                <w:rFonts w:asciiTheme="minorHAnsi" w:hAnsiTheme="minorHAnsi"/>
                <w:sz w:val="24"/>
                <w:szCs w:val="24"/>
              </w:rPr>
            </w:pPr>
            <w:r>
              <w:rPr>
                <w:rFonts w:asciiTheme="minorHAnsi" w:hAnsiTheme="minorHAnsi"/>
                <w:sz w:val="24"/>
                <w:szCs w:val="24"/>
              </w:rPr>
              <w:lastRenderedPageBreak/>
              <w:t>£1</w:t>
            </w:r>
            <w:r w:rsidR="007F6362" w:rsidRPr="0095770E">
              <w:rPr>
                <w:rFonts w:asciiTheme="minorHAnsi" w:hAnsiTheme="minorHAnsi"/>
                <w:sz w:val="24"/>
                <w:szCs w:val="24"/>
              </w:rPr>
              <w:t>000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sz w:val="24"/>
                <w:szCs w:val="24"/>
              </w:rPr>
            </w:pPr>
            <w:r w:rsidRPr="0095770E">
              <w:rPr>
                <w:rFonts w:asciiTheme="minorHAnsi" w:hAnsiTheme="minorHAnsi"/>
                <w:sz w:val="24"/>
                <w:szCs w:val="24"/>
              </w:rPr>
              <w:t>£1000</w:t>
            </w:r>
          </w:p>
          <w:p w:rsidR="007F6362" w:rsidRPr="0095770E"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sz w:val="24"/>
                <w:szCs w:val="24"/>
              </w:rPr>
            </w:pPr>
          </w:p>
          <w:p w:rsidR="007F6362" w:rsidRDefault="00D460E0" w:rsidP="007F6362">
            <w:pPr>
              <w:pStyle w:val="TableParagraph"/>
              <w:ind w:left="0"/>
              <w:rPr>
                <w:rFonts w:asciiTheme="minorHAnsi" w:hAnsiTheme="minorHAnsi"/>
                <w:sz w:val="24"/>
                <w:szCs w:val="24"/>
              </w:rPr>
            </w:pPr>
            <w:r>
              <w:rPr>
                <w:rFonts w:asciiTheme="minorHAnsi" w:hAnsiTheme="minorHAnsi"/>
                <w:sz w:val="24"/>
                <w:szCs w:val="24"/>
              </w:rPr>
              <w:t>£1</w:t>
            </w:r>
            <w:r w:rsidR="007F6362" w:rsidRPr="0095770E">
              <w:rPr>
                <w:rFonts w:asciiTheme="minorHAnsi" w:hAnsiTheme="minorHAnsi"/>
                <w:sz w:val="24"/>
                <w:szCs w:val="24"/>
              </w:rPr>
              <w:t>000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sz w:val="24"/>
                <w:szCs w:val="24"/>
              </w:rPr>
            </w:pPr>
            <w:r>
              <w:rPr>
                <w:rFonts w:asciiTheme="minorHAnsi" w:hAnsiTheme="minorHAnsi"/>
                <w:sz w:val="24"/>
                <w:szCs w:val="24"/>
              </w:rPr>
              <w:t>£10,000</w:t>
            </w:r>
          </w:p>
        </w:tc>
        <w:tc>
          <w:tcPr>
            <w:tcW w:w="3307" w:type="dxa"/>
            <w:tcBorders>
              <w:bottom w:val="single" w:sz="12" w:space="0" w:color="231F20"/>
            </w:tcBorders>
          </w:tcPr>
          <w:p w:rsidR="007F6362" w:rsidRPr="0095770E" w:rsidRDefault="007F6362" w:rsidP="007F6362">
            <w:pPr>
              <w:pStyle w:val="TableParagraph"/>
              <w:rPr>
                <w:rFonts w:asciiTheme="minorHAnsi" w:hAnsiTheme="minorHAnsi"/>
                <w:sz w:val="24"/>
                <w:szCs w:val="24"/>
              </w:rPr>
            </w:pPr>
            <w:r w:rsidRPr="0095770E">
              <w:rPr>
                <w:rFonts w:asciiTheme="minorHAnsi" w:hAnsiTheme="minorHAnsi"/>
                <w:sz w:val="24"/>
                <w:szCs w:val="24"/>
              </w:rPr>
              <w:lastRenderedPageBreak/>
              <w:t xml:space="preserve">Quality assured PE equipment available for all children across school, including kits for  </w:t>
            </w:r>
            <w:r>
              <w:rPr>
                <w:rFonts w:asciiTheme="minorHAnsi" w:hAnsiTheme="minorHAnsi"/>
                <w:sz w:val="24"/>
                <w:szCs w:val="24"/>
              </w:rPr>
              <w:t xml:space="preserve">external </w:t>
            </w:r>
            <w:r w:rsidRPr="0095770E">
              <w:rPr>
                <w:rFonts w:asciiTheme="minorHAnsi" w:hAnsiTheme="minorHAnsi"/>
                <w:sz w:val="24"/>
                <w:szCs w:val="24"/>
              </w:rPr>
              <w:t>competition</w:t>
            </w:r>
            <w:r>
              <w:rPr>
                <w:rFonts w:asciiTheme="minorHAnsi" w:hAnsiTheme="minorHAnsi"/>
                <w:sz w:val="24"/>
                <w:szCs w:val="24"/>
              </w:rPr>
              <w:t>s</w:t>
            </w:r>
            <w:r w:rsidRPr="0095770E">
              <w:rPr>
                <w:rFonts w:asciiTheme="minorHAnsi" w:hAnsiTheme="minorHAnsi"/>
                <w:sz w:val="24"/>
                <w:szCs w:val="24"/>
              </w:rPr>
              <w:t>.</w:t>
            </w:r>
          </w:p>
          <w:p w:rsidR="007F6362" w:rsidRPr="0095770E" w:rsidRDefault="007F6362" w:rsidP="007F6362">
            <w:pPr>
              <w:pStyle w:val="TableParagraph"/>
              <w:rPr>
                <w:rFonts w:asciiTheme="minorHAnsi" w:hAnsiTheme="minorHAnsi"/>
                <w:sz w:val="24"/>
                <w:szCs w:val="24"/>
              </w:rPr>
            </w:pPr>
            <w:r w:rsidRPr="0095770E">
              <w:rPr>
                <w:rFonts w:asciiTheme="minorHAnsi" w:hAnsiTheme="minorHAnsi"/>
                <w:sz w:val="24"/>
                <w:szCs w:val="24"/>
              </w:rPr>
              <w:t>Children have access to more resources to be able to practise sports skills being taught</w:t>
            </w:r>
            <w:r>
              <w:rPr>
                <w:rFonts w:asciiTheme="minorHAnsi" w:hAnsiTheme="minorHAnsi"/>
                <w:sz w:val="24"/>
                <w:szCs w:val="24"/>
              </w:rPr>
              <w:t>.</w:t>
            </w:r>
          </w:p>
          <w:p w:rsidR="007F6362" w:rsidRDefault="007F6362" w:rsidP="007F6362">
            <w:pPr>
              <w:pStyle w:val="TableParagraph"/>
              <w:ind w:left="0"/>
              <w:rPr>
                <w:rFonts w:asciiTheme="minorHAnsi" w:hAnsiTheme="minorHAnsi"/>
                <w:sz w:val="24"/>
                <w:szCs w:val="24"/>
              </w:rPr>
            </w:pPr>
            <w:r w:rsidRPr="0095770E">
              <w:rPr>
                <w:rFonts w:asciiTheme="minorHAnsi" w:hAnsiTheme="minorHAnsi"/>
                <w:sz w:val="24"/>
                <w:szCs w:val="24"/>
              </w:rPr>
              <w:t>Children take pride in maintaining sports equipment to be used effectively</w:t>
            </w:r>
            <w:r>
              <w:rPr>
                <w:rFonts w:asciiTheme="minorHAnsi" w:hAnsiTheme="minorHAnsi"/>
                <w:sz w:val="24"/>
                <w:szCs w:val="24"/>
              </w:rPr>
              <w:t>.</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cs="Arial"/>
                <w:sz w:val="24"/>
                <w:szCs w:val="24"/>
              </w:rPr>
            </w:pPr>
            <w:r w:rsidRPr="0095770E">
              <w:rPr>
                <w:rFonts w:asciiTheme="minorHAnsi" w:hAnsiTheme="minorHAnsi" w:cs="Arial"/>
                <w:sz w:val="24"/>
                <w:szCs w:val="24"/>
              </w:rPr>
              <w:t>GEMs external company to risk assess and repair specific gymn</w:t>
            </w:r>
            <w:r>
              <w:rPr>
                <w:rFonts w:asciiTheme="minorHAnsi" w:hAnsiTheme="minorHAnsi" w:cs="Arial"/>
                <w:sz w:val="24"/>
                <w:szCs w:val="24"/>
              </w:rPr>
              <w:t>astic equipment in February 2020</w:t>
            </w:r>
            <w:r w:rsidRPr="0095770E">
              <w:rPr>
                <w:rFonts w:asciiTheme="minorHAnsi" w:hAnsiTheme="minorHAnsi" w:cs="Arial"/>
                <w:sz w:val="24"/>
                <w:szCs w:val="24"/>
              </w:rPr>
              <w:t xml:space="preserve">. </w:t>
            </w:r>
          </w:p>
          <w:p w:rsidR="007F6362" w:rsidRPr="0095770E"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rPr>
                <w:rFonts w:asciiTheme="minorHAnsi" w:hAnsiTheme="minorHAnsi"/>
                <w:sz w:val="24"/>
                <w:szCs w:val="24"/>
              </w:rPr>
            </w:pPr>
            <w:r w:rsidRPr="0095770E">
              <w:rPr>
                <w:rFonts w:asciiTheme="minorHAnsi" w:hAnsiTheme="minorHAnsi"/>
                <w:sz w:val="24"/>
                <w:szCs w:val="24"/>
              </w:rPr>
              <w:t>Children able to attend a wider variety of sports and physical activities.</w:t>
            </w:r>
          </w:p>
          <w:p w:rsidR="007F6362" w:rsidRDefault="007F6362" w:rsidP="007F6362">
            <w:pPr>
              <w:pStyle w:val="TableParagraph"/>
              <w:ind w:left="0"/>
              <w:rPr>
                <w:rFonts w:asciiTheme="minorHAnsi" w:hAnsiTheme="minorHAnsi"/>
                <w:sz w:val="24"/>
                <w:szCs w:val="24"/>
              </w:rPr>
            </w:pPr>
            <w:r w:rsidRPr="0095770E">
              <w:rPr>
                <w:rFonts w:asciiTheme="minorHAnsi" w:hAnsiTheme="minorHAnsi"/>
                <w:sz w:val="24"/>
                <w:szCs w:val="24"/>
              </w:rPr>
              <w:t xml:space="preserve">More staff trained to use </w:t>
            </w:r>
            <w:r w:rsidRPr="0095770E">
              <w:rPr>
                <w:rFonts w:asciiTheme="minorHAnsi" w:hAnsiTheme="minorHAnsi"/>
                <w:sz w:val="24"/>
                <w:szCs w:val="24"/>
              </w:rPr>
              <w:lastRenderedPageBreak/>
              <w:t>minibuses to allow more children to participate in external competitions.</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BE6E8E" w:rsidRDefault="007F6362" w:rsidP="007F6362">
            <w:pPr>
              <w:pStyle w:val="TableParagraph"/>
              <w:rPr>
                <w:rFonts w:asciiTheme="minorHAnsi" w:hAnsiTheme="minorHAnsi"/>
                <w:sz w:val="24"/>
                <w:szCs w:val="24"/>
              </w:rPr>
            </w:pPr>
            <w:r w:rsidRPr="00BE6E8E">
              <w:rPr>
                <w:rFonts w:asciiTheme="minorHAnsi" w:hAnsiTheme="minorHAnsi"/>
                <w:sz w:val="24"/>
                <w:szCs w:val="24"/>
              </w:rPr>
              <w:t>Quality assured outdoor PE equipment available for all children across school. Children have access to more resources to be able to practise sports skills being taught</w:t>
            </w:r>
            <w:r>
              <w:rPr>
                <w:rFonts w:asciiTheme="minorHAnsi" w:hAnsiTheme="minorHAnsi"/>
                <w:sz w:val="24"/>
                <w:szCs w:val="24"/>
              </w:rPr>
              <w:t xml:space="preserve"> the outdoor area. </w:t>
            </w:r>
          </w:p>
          <w:p w:rsidR="007F6362" w:rsidRDefault="007F6362" w:rsidP="007F6362">
            <w:pPr>
              <w:pStyle w:val="TableParagraph"/>
              <w:ind w:left="0"/>
              <w:rPr>
                <w:rFonts w:asciiTheme="minorHAnsi" w:hAnsiTheme="minorHAnsi"/>
                <w:sz w:val="24"/>
                <w:szCs w:val="24"/>
              </w:rPr>
            </w:pPr>
            <w:r w:rsidRPr="00BE6E8E">
              <w:rPr>
                <w:rFonts w:asciiTheme="minorHAnsi" w:hAnsiTheme="minorHAnsi"/>
                <w:sz w:val="24"/>
                <w:szCs w:val="24"/>
              </w:rPr>
              <w:t>Children take pride in maintaining sports equipment to be used effectively.</w:t>
            </w:r>
            <w:r>
              <w:rPr>
                <w:rFonts w:asciiTheme="minorHAnsi" w:hAnsiTheme="minorHAnsi"/>
                <w:sz w:val="24"/>
                <w:szCs w:val="24"/>
              </w:rPr>
              <w:t xml:space="preserve"> New playground markings in KS1 and the KS2 gym playground equipment quotes received and are in the process of booking to enhance both playgrounds. </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 xml:space="preserve">Wii is installed in both halls for wet play. Games are available such as just dance and wii fit. This will be used next academic year. </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 xml:space="preserve">Activate videos for wet playtimes and for brain breaks are available on the school system for all to participate in. These are ready to use next academic year. </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Pr="0095770E" w:rsidRDefault="007F6362" w:rsidP="007F6362">
            <w:pPr>
              <w:pStyle w:val="TableParagraph"/>
              <w:ind w:left="0"/>
              <w:rPr>
                <w:rFonts w:asciiTheme="minorHAnsi" w:hAnsiTheme="minorHAnsi"/>
                <w:sz w:val="24"/>
                <w:szCs w:val="24"/>
              </w:rPr>
            </w:pPr>
          </w:p>
        </w:tc>
        <w:tc>
          <w:tcPr>
            <w:tcW w:w="3134" w:type="dxa"/>
            <w:tcBorders>
              <w:bottom w:val="single" w:sz="12" w:space="0" w:color="231F20"/>
            </w:tcBorders>
          </w:tcPr>
          <w:p w:rsidR="007F6362" w:rsidRDefault="007F6362" w:rsidP="007F6362">
            <w:pPr>
              <w:pStyle w:val="TableParagraph"/>
              <w:ind w:left="0"/>
              <w:rPr>
                <w:rFonts w:asciiTheme="minorHAnsi" w:hAnsiTheme="minorHAnsi"/>
                <w:sz w:val="24"/>
              </w:rPr>
            </w:pPr>
            <w:r>
              <w:rPr>
                <w:rFonts w:asciiTheme="minorHAnsi" w:hAnsiTheme="minorHAnsi"/>
                <w:sz w:val="24"/>
              </w:rPr>
              <w:lastRenderedPageBreak/>
              <w:t xml:space="preserve">Continue to make an audit of all PE stock in school to ensure a broad and balanced curriculum in PE. </w:t>
            </w: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r>
              <w:rPr>
                <w:rFonts w:asciiTheme="minorHAnsi" w:hAnsiTheme="minorHAnsi"/>
                <w:sz w:val="24"/>
              </w:rPr>
              <w:t xml:space="preserve">Continue this investment yearly to provide high quality gymnastic lessons for all. </w:t>
            </w:r>
          </w:p>
          <w:p w:rsidR="007F6362" w:rsidRDefault="007F6362" w:rsidP="007F6362">
            <w:pPr>
              <w:pStyle w:val="TableParagraph"/>
              <w:ind w:left="0"/>
              <w:rPr>
                <w:rFonts w:asciiTheme="minorHAnsi" w:hAnsiTheme="minorHAnsi"/>
                <w:sz w:val="24"/>
              </w:rPr>
            </w:pPr>
            <w:r>
              <w:rPr>
                <w:rFonts w:asciiTheme="minorHAnsi" w:hAnsiTheme="minorHAnsi"/>
                <w:sz w:val="24"/>
              </w:rPr>
              <w:t>Continue these opportunities for the children to excel in all areas of PE and sport.</w:t>
            </w: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r>
              <w:rPr>
                <w:rFonts w:asciiTheme="minorHAnsi" w:hAnsiTheme="minorHAnsi"/>
                <w:sz w:val="24"/>
              </w:rPr>
              <w:t xml:space="preserve">Review the status of the KS1 and KS2 playground equipment orders to ensure they are completed ASAP. </w:t>
            </w:r>
          </w:p>
          <w:p w:rsidR="007F6362" w:rsidRDefault="007F6362" w:rsidP="007F6362">
            <w:pPr>
              <w:pStyle w:val="TableParagraph"/>
              <w:ind w:left="0"/>
              <w:rPr>
                <w:rFonts w:asciiTheme="minorHAnsi" w:hAnsiTheme="minorHAnsi"/>
                <w:sz w:val="24"/>
              </w:rPr>
            </w:pPr>
          </w:p>
          <w:p w:rsidR="007F6362" w:rsidRDefault="007F6362" w:rsidP="007F6362">
            <w:pPr>
              <w:pStyle w:val="TableParagraph"/>
              <w:ind w:left="0"/>
              <w:rPr>
                <w:rFonts w:asciiTheme="minorHAnsi" w:hAnsiTheme="minorHAnsi"/>
                <w:sz w:val="24"/>
              </w:rPr>
            </w:pPr>
          </w:p>
          <w:p w:rsidR="007F6362" w:rsidRPr="0095770E" w:rsidRDefault="007F6362" w:rsidP="007F6362">
            <w:pPr>
              <w:pStyle w:val="TableParagraph"/>
              <w:ind w:left="0"/>
              <w:rPr>
                <w:rFonts w:asciiTheme="minorHAnsi" w:hAnsiTheme="minorHAnsi"/>
                <w:sz w:val="24"/>
              </w:rPr>
            </w:pPr>
          </w:p>
        </w:tc>
      </w:tr>
      <w:tr w:rsidR="007F6362" w:rsidRPr="0095770E" w:rsidTr="00A316CB">
        <w:trPr>
          <w:trHeight w:val="315"/>
        </w:trPr>
        <w:tc>
          <w:tcPr>
            <w:tcW w:w="12243" w:type="dxa"/>
            <w:gridSpan w:val="4"/>
            <w:vMerge w:val="restart"/>
            <w:tcBorders>
              <w:top w:val="single" w:sz="12" w:space="0" w:color="231F20"/>
            </w:tcBorders>
          </w:tcPr>
          <w:p w:rsidR="007F6362" w:rsidRPr="0095770E" w:rsidRDefault="007F6362" w:rsidP="007F6362">
            <w:pPr>
              <w:pStyle w:val="TableParagraph"/>
              <w:spacing w:before="16"/>
              <w:ind w:left="80"/>
              <w:rPr>
                <w:rFonts w:asciiTheme="minorHAnsi" w:hAnsiTheme="minorHAnsi"/>
                <w:sz w:val="24"/>
              </w:rPr>
            </w:pPr>
            <w:r w:rsidRPr="0095770E">
              <w:rPr>
                <w:rFonts w:asciiTheme="minorHAnsi" w:hAnsiTheme="minorHAnsi"/>
                <w:b/>
                <w:color w:val="0E5F22"/>
                <w:sz w:val="24"/>
              </w:rPr>
              <w:lastRenderedPageBreak/>
              <w:t xml:space="preserve">Key indicator 2: </w:t>
            </w:r>
            <w:r w:rsidRPr="0095770E">
              <w:rPr>
                <w:rFonts w:asciiTheme="minorHAnsi" w:hAnsiTheme="minorHAnsi"/>
                <w:color w:val="0E5F22"/>
                <w:sz w:val="24"/>
              </w:rPr>
              <w:t>The profile of PESSPA (Physical Education, School</w:t>
            </w:r>
            <w:r w:rsidRPr="0095770E">
              <w:rPr>
                <w:rFonts w:asciiTheme="minorHAnsi" w:hAnsiTheme="minorHAnsi"/>
                <w:color w:val="0E5F22"/>
                <w:sz w:val="24"/>
              </w:rPr>
              <w:tab/>
              <w:t>Sport and Physical Activity) being raised across the school as a tool for whole school improvement</w:t>
            </w:r>
          </w:p>
        </w:tc>
        <w:tc>
          <w:tcPr>
            <w:tcW w:w="3134" w:type="dxa"/>
            <w:tcBorders>
              <w:top w:val="single" w:sz="4" w:space="0" w:color="auto"/>
            </w:tcBorders>
          </w:tcPr>
          <w:p w:rsidR="007F6362" w:rsidRPr="0095770E" w:rsidRDefault="007F6362" w:rsidP="007F6362">
            <w:pPr>
              <w:pStyle w:val="TableParagraph"/>
              <w:spacing w:before="16" w:line="279" w:lineRule="exact"/>
              <w:ind w:left="48" w:right="83"/>
              <w:jc w:val="center"/>
              <w:rPr>
                <w:rFonts w:asciiTheme="minorHAnsi" w:hAnsiTheme="minorHAnsi"/>
                <w:sz w:val="24"/>
              </w:rPr>
            </w:pPr>
            <w:r w:rsidRPr="0095770E">
              <w:rPr>
                <w:rFonts w:asciiTheme="minorHAnsi" w:hAnsiTheme="minorHAnsi"/>
                <w:color w:val="231F20"/>
                <w:sz w:val="24"/>
              </w:rPr>
              <w:t>Percentage of total allocation:</w:t>
            </w:r>
          </w:p>
        </w:tc>
      </w:tr>
      <w:tr w:rsidR="007F6362" w:rsidRPr="0095770E">
        <w:trPr>
          <w:trHeight w:val="320"/>
        </w:trPr>
        <w:tc>
          <w:tcPr>
            <w:tcW w:w="12243" w:type="dxa"/>
            <w:gridSpan w:val="4"/>
            <w:vMerge/>
            <w:tcBorders>
              <w:top w:val="nil"/>
            </w:tcBorders>
          </w:tcPr>
          <w:p w:rsidR="007F6362" w:rsidRPr="0095770E" w:rsidRDefault="007F6362" w:rsidP="007F6362">
            <w:pPr>
              <w:rPr>
                <w:rFonts w:asciiTheme="minorHAnsi" w:hAnsiTheme="minorHAnsi"/>
                <w:sz w:val="2"/>
                <w:szCs w:val="2"/>
              </w:rPr>
            </w:pPr>
          </w:p>
        </w:tc>
        <w:tc>
          <w:tcPr>
            <w:tcW w:w="3134" w:type="dxa"/>
          </w:tcPr>
          <w:p w:rsidR="007F6362" w:rsidRPr="0095770E" w:rsidRDefault="004F03DD" w:rsidP="007F6362">
            <w:pPr>
              <w:pStyle w:val="TableParagraph"/>
              <w:spacing w:before="21" w:line="279" w:lineRule="exact"/>
              <w:ind w:left="21"/>
              <w:jc w:val="center"/>
              <w:rPr>
                <w:rFonts w:asciiTheme="minorHAnsi" w:hAnsiTheme="minorHAnsi"/>
                <w:sz w:val="24"/>
              </w:rPr>
            </w:pPr>
            <w:r>
              <w:rPr>
                <w:rFonts w:asciiTheme="minorHAnsi" w:hAnsiTheme="minorHAnsi"/>
                <w:sz w:val="24"/>
              </w:rPr>
              <w:t>12.5%</w:t>
            </w:r>
          </w:p>
        </w:tc>
      </w:tr>
      <w:tr w:rsidR="007F6362" w:rsidRPr="0095770E">
        <w:trPr>
          <w:trHeight w:val="618"/>
        </w:trPr>
        <w:tc>
          <w:tcPr>
            <w:tcW w:w="3720" w:type="dxa"/>
          </w:tcPr>
          <w:p w:rsidR="007F6362" w:rsidRPr="0095770E" w:rsidRDefault="007F6362" w:rsidP="007F6362">
            <w:pPr>
              <w:pStyle w:val="TableParagraph"/>
              <w:spacing w:before="19" w:line="288" w:lineRule="exact"/>
              <w:ind w:left="80" w:right="91"/>
              <w:rPr>
                <w:rFonts w:asciiTheme="minorHAnsi" w:hAnsiTheme="minorHAnsi"/>
                <w:sz w:val="24"/>
              </w:rPr>
            </w:pPr>
            <w:r w:rsidRPr="0095770E">
              <w:rPr>
                <w:rFonts w:asciiTheme="minorHAnsi" w:hAnsiTheme="minorHAnsi"/>
                <w:color w:val="231F20"/>
                <w:sz w:val="24"/>
              </w:rPr>
              <w:t xml:space="preserve">School focus with clarity on intended </w:t>
            </w: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600" w:type="dxa"/>
          </w:tcPr>
          <w:p w:rsidR="007F6362" w:rsidRPr="0095770E" w:rsidRDefault="007F6362" w:rsidP="007F6362">
            <w:pPr>
              <w:pStyle w:val="TableParagraph"/>
              <w:spacing w:before="21"/>
              <w:ind w:left="80"/>
              <w:rPr>
                <w:rFonts w:asciiTheme="minorHAnsi" w:hAnsiTheme="minorHAnsi"/>
                <w:sz w:val="24"/>
              </w:rPr>
            </w:pPr>
            <w:r w:rsidRPr="0095770E">
              <w:rPr>
                <w:rFonts w:asciiTheme="minorHAnsi" w:hAnsiTheme="minorHAnsi"/>
                <w:color w:val="231F20"/>
                <w:sz w:val="24"/>
              </w:rPr>
              <w:t>Actions to achieve:</w:t>
            </w:r>
          </w:p>
        </w:tc>
        <w:tc>
          <w:tcPr>
            <w:tcW w:w="1616" w:type="dxa"/>
          </w:tcPr>
          <w:p w:rsidR="007F6362" w:rsidRPr="0095770E" w:rsidRDefault="007F6362" w:rsidP="007F6362">
            <w:pPr>
              <w:pStyle w:val="TableParagraph"/>
              <w:spacing w:before="19" w:line="288" w:lineRule="exact"/>
              <w:ind w:left="80"/>
              <w:rPr>
                <w:rFonts w:asciiTheme="minorHAnsi" w:hAnsiTheme="minorHAnsi"/>
                <w:sz w:val="24"/>
              </w:rPr>
            </w:pPr>
            <w:r w:rsidRPr="0095770E">
              <w:rPr>
                <w:rFonts w:asciiTheme="minorHAnsi" w:hAnsiTheme="minorHAnsi"/>
                <w:color w:val="231F20"/>
                <w:sz w:val="24"/>
              </w:rPr>
              <w:t>Funding allocated:</w:t>
            </w:r>
          </w:p>
        </w:tc>
        <w:tc>
          <w:tcPr>
            <w:tcW w:w="3307" w:type="dxa"/>
          </w:tcPr>
          <w:p w:rsidR="007F6362" w:rsidRPr="0095770E" w:rsidRDefault="007F6362" w:rsidP="007F6362">
            <w:pPr>
              <w:pStyle w:val="TableParagraph"/>
              <w:spacing w:before="21"/>
              <w:ind w:left="80"/>
              <w:rPr>
                <w:rFonts w:asciiTheme="minorHAnsi" w:hAnsiTheme="minorHAnsi"/>
                <w:sz w:val="24"/>
              </w:rPr>
            </w:pPr>
            <w:r w:rsidRPr="0095770E">
              <w:rPr>
                <w:rFonts w:asciiTheme="minorHAnsi" w:hAnsiTheme="minorHAnsi"/>
                <w:color w:val="231F20"/>
                <w:sz w:val="24"/>
              </w:rPr>
              <w:t>Evidence and impact:</w:t>
            </w:r>
          </w:p>
        </w:tc>
        <w:tc>
          <w:tcPr>
            <w:tcW w:w="3134" w:type="dxa"/>
          </w:tcPr>
          <w:p w:rsidR="007F6362" w:rsidRPr="0095770E" w:rsidRDefault="007F6362" w:rsidP="007F6362">
            <w:pPr>
              <w:pStyle w:val="TableParagraph"/>
              <w:spacing w:before="19" w:line="288" w:lineRule="exact"/>
              <w:ind w:left="80"/>
              <w:rPr>
                <w:rFonts w:asciiTheme="minorHAnsi" w:hAnsiTheme="minorHAnsi"/>
                <w:sz w:val="24"/>
              </w:rPr>
            </w:pPr>
            <w:r w:rsidRPr="0095770E">
              <w:rPr>
                <w:rFonts w:asciiTheme="minorHAnsi" w:hAnsiTheme="minorHAnsi"/>
                <w:color w:val="231F20"/>
                <w:sz w:val="24"/>
              </w:rPr>
              <w:t>Sustainability and suggested next steps:</w:t>
            </w:r>
          </w:p>
        </w:tc>
      </w:tr>
      <w:tr w:rsidR="007F6362" w:rsidRPr="0095770E" w:rsidTr="00D73816">
        <w:trPr>
          <w:trHeight w:val="60"/>
        </w:trPr>
        <w:tc>
          <w:tcPr>
            <w:tcW w:w="3720" w:type="dxa"/>
          </w:tcPr>
          <w:p w:rsidR="007F6362" w:rsidRDefault="007F6362" w:rsidP="007F6362">
            <w:pPr>
              <w:pStyle w:val="TableParagraph"/>
              <w:ind w:left="0"/>
              <w:rPr>
                <w:rFonts w:asciiTheme="minorHAnsi" w:hAnsiTheme="minorHAnsi" w:cs="Arial"/>
                <w:sz w:val="24"/>
                <w:szCs w:val="24"/>
              </w:rPr>
            </w:pPr>
            <w:r w:rsidRPr="007F6362">
              <w:rPr>
                <w:rFonts w:asciiTheme="minorHAnsi" w:hAnsiTheme="minorHAnsi" w:cs="Arial"/>
                <w:sz w:val="24"/>
                <w:szCs w:val="24"/>
              </w:rPr>
              <w:t>Continue to promote the health and well-being of pupils including tackling being overweight and obese by providing children with lots of opportunities to be physical.</w:t>
            </w:r>
            <w:r>
              <w:rPr>
                <w:rFonts w:asciiTheme="minorHAnsi" w:hAnsiTheme="minorHAnsi" w:cs="Arial"/>
                <w:sz w:val="24"/>
                <w:szCs w:val="24"/>
              </w:rPr>
              <w:t xml:space="preserve"> </w:t>
            </w: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7F6362" w:rsidRDefault="007F6362" w:rsidP="007F6362">
            <w:pPr>
              <w:pStyle w:val="TableParagraph"/>
              <w:rPr>
                <w:rFonts w:asciiTheme="minorHAnsi" w:hAnsiTheme="minorHAnsi"/>
                <w:sz w:val="24"/>
                <w:szCs w:val="24"/>
              </w:rPr>
            </w:pPr>
          </w:p>
          <w:p w:rsidR="00D322E3" w:rsidRDefault="00D322E3" w:rsidP="007F6362">
            <w:pPr>
              <w:pStyle w:val="TableParagraph"/>
              <w:rPr>
                <w:rFonts w:asciiTheme="minorHAnsi" w:hAnsiTheme="minorHAnsi"/>
                <w:sz w:val="24"/>
                <w:szCs w:val="24"/>
              </w:rPr>
            </w:pPr>
          </w:p>
          <w:p w:rsidR="00D322E3" w:rsidRDefault="00D322E3" w:rsidP="007F6362">
            <w:pPr>
              <w:pStyle w:val="TableParagraph"/>
              <w:rPr>
                <w:rFonts w:asciiTheme="minorHAnsi" w:hAnsiTheme="minorHAnsi"/>
                <w:sz w:val="24"/>
                <w:szCs w:val="24"/>
              </w:rPr>
            </w:pPr>
          </w:p>
          <w:p w:rsidR="00D322E3" w:rsidRDefault="00D322E3" w:rsidP="007F6362">
            <w:pPr>
              <w:pStyle w:val="TableParagraph"/>
              <w:rPr>
                <w:rFonts w:asciiTheme="minorHAnsi" w:hAnsiTheme="minorHAnsi"/>
                <w:sz w:val="24"/>
                <w:szCs w:val="24"/>
              </w:rPr>
            </w:pPr>
          </w:p>
          <w:p w:rsidR="00D322E3" w:rsidRDefault="00D322E3" w:rsidP="007F6362">
            <w:pPr>
              <w:pStyle w:val="TableParagraph"/>
              <w:rPr>
                <w:rFonts w:asciiTheme="minorHAnsi" w:hAnsiTheme="minorHAnsi"/>
                <w:sz w:val="24"/>
                <w:szCs w:val="24"/>
              </w:rPr>
            </w:pPr>
          </w:p>
          <w:p w:rsidR="007F6362" w:rsidRDefault="007F6362" w:rsidP="007F6362">
            <w:pPr>
              <w:adjustRightInd w:val="0"/>
              <w:spacing w:before="13" w:line="252" w:lineRule="auto"/>
              <w:ind w:right="171"/>
              <w:rPr>
                <w:rFonts w:asciiTheme="minorHAnsi" w:hAnsiTheme="minorHAnsi" w:cs="Arial"/>
                <w:sz w:val="24"/>
                <w:szCs w:val="24"/>
              </w:rPr>
            </w:pPr>
            <w:r w:rsidRPr="00DF3D16">
              <w:rPr>
                <w:rFonts w:asciiTheme="minorHAnsi" w:hAnsiTheme="minorHAnsi" w:cs="Arial"/>
                <w:sz w:val="24"/>
                <w:szCs w:val="24"/>
              </w:rPr>
              <w:t>To instil in pupils a love of sport and physical activity.</w:t>
            </w:r>
          </w:p>
          <w:p w:rsidR="007F6362" w:rsidRDefault="007F6362" w:rsidP="007F6362">
            <w:pPr>
              <w:adjustRightInd w:val="0"/>
              <w:spacing w:before="13" w:line="252" w:lineRule="auto"/>
              <w:ind w:right="171"/>
              <w:rPr>
                <w:rFonts w:asciiTheme="minorHAnsi" w:hAnsiTheme="minorHAnsi" w:cs="Arial"/>
                <w:sz w:val="24"/>
                <w:szCs w:val="24"/>
              </w:rPr>
            </w:pPr>
          </w:p>
          <w:p w:rsidR="007F6362" w:rsidRDefault="007F6362" w:rsidP="007F6362">
            <w:pPr>
              <w:adjustRightInd w:val="0"/>
              <w:spacing w:before="13" w:line="252" w:lineRule="auto"/>
              <w:ind w:right="171"/>
              <w:rPr>
                <w:rFonts w:asciiTheme="minorHAnsi" w:hAnsiTheme="minorHAnsi" w:cs="Arial"/>
                <w:sz w:val="24"/>
                <w:szCs w:val="24"/>
              </w:rPr>
            </w:pPr>
          </w:p>
          <w:p w:rsidR="007F6362" w:rsidRDefault="007F6362" w:rsidP="007F6362">
            <w:pPr>
              <w:adjustRightInd w:val="0"/>
              <w:spacing w:before="13" w:line="252" w:lineRule="auto"/>
              <w:ind w:right="171"/>
              <w:rPr>
                <w:rFonts w:asciiTheme="minorHAnsi" w:hAnsiTheme="minorHAnsi" w:cs="Arial"/>
                <w:sz w:val="24"/>
                <w:szCs w:val="24"/>
              </w:rPr>
            </w:pPr>
          </w:p>
          <w:p w:rsidR="007F6362" w:rsidRDefault="007F6362" w:rsidP="007F6362">
            <w:pPr>
              <w:adjustRightInd w:val="0"/>
              <w:spacing w:before="13" w:line="252" w:lineRule="auto"/>
              <w:ind w:right="171"/>
              <w:rPr>
                <w:rFonts w:asciiTheme="minorHAnsi" w:hAnsiTheme="minorHAnsi" w:cs="Arial"/>
                <w:sz w:val="24"/>
                <w:szCs w:val="24"/>
              </w:rPr>
            </w:pPr>
          </w:p>
          <w:p w:rsidR="00D322E3" w:rsidRDefault="00D322E3"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D22496" w:rsidRDefault="00D22496" w:rsidP="007F6362">
            <w:pPr>
              <w:adjustRightInd w:val="0"/>
              <w:spacing w:before="13" w:line="252" w:lineRule="auto"/>
              <w:ind w:right="171"/>
              <w:rPr>
                <w:rFonts w:asciiTheme="minorHAnsi" w:hAnsiTheme="minorHAnsi" w:cs="Arial"/>
                <w:sz w:val="24"/>
                <w:szCs w:val="24"/>
              </w:rPr>
            </w:pPr>
          </w:p>
          <w:p w:rsidR="007F6362" w:rsidRPr="004A5A7F" w:rsidRDefault="007F6362" w:rsidP="007F6362">
            <w:pPr>
              <w:adjustRightInd w:val="0"/>
              <w:spacing w:before="13" w:line="252" w:lineRule="auto"/>
              <w:ind w:right="171"/>
              <w:rPr>
                <w:rFonts w:asciiTheme="minorHAnsi" w:hAnsiTheme="minorHAnsi" w:cs="Arial"/>
                <w:sz w:val="24"/>
                <w:szCs w:val="24"/>
              </w:rPr>
            </w:pPr>
            <w:r w:rsidRPr="004A5A7F">
              <w:rPr>
                <w:rFonts w:asciiTheme="minorHAnsi" w:hAnsiTheme="minorHAnsi" w:cs="Arial"/>
                <w:sz w:val="24"/>
                <w:szCs w:val="24"/>
              </w:rPr>
              <w:t>Celebration assembly every</w:t>
            </w:r>
          </w:p>
          <w:p w:rsidR="007F6362" w:rsidRPr="004A5A7F" w:rsidRDefault="007F6362" w:rsidP="007F6362">
            <w:pPr>
              <w:adjustRightInd w:val="0"/>
              <w:spacing w:before="13" w:line="252" w:lineRule="auto"/>
              <w:ind w:right="171"/>
              <w:rPr>
                <w:rFonts w:asciiTheme="minorHAnsi" w:hAnsiTheme="minorHAnsi" w:cs="Arial"/>
                <w:sz w:val="24"/>
                <w:szCs w:val="24"/>
              </w:rPr>
            </w:pPr>
            <w:r w:rsidRPr="004A5A7F">
              <w:rPr>
                <w:rFonts w:asciiTheme="minorHAnsi" w:hAnsiTheme="minorHAnsi" w:cs="Arial"/>
                <w:sz w:val="24"/>
                <w:szCs w:val="24"/>
              </w:rPr>
              <w:t>week to ensure that the whole</w:t>
            </w:r>
          </w:p>
          <w:p w:rsidR="007F6362" w:rsidRDefault="007F6362" w:rsidP="00D322E3">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 xml:space="preserve">school is aware of the </w:t>
            </w:r>
            <w:r w:rsidRPr="004A5A7F">
              <w:rPr>
                <w:rFonts w:asciiTheme="minorHAnsi" w:hAnsiTheme="minorHAnsi" w:cs="Arial"/>
                <w:sz w:val="24"/>
                <w:szCs w:val="24"/>
              </w:rPr>
              <w:t>importance of PE and Sport.</w:t>
            </w:r>
          </w:p>
          <w:p w:rsidR="00D460E0" w:rsidRDefault="00D460E0" w:rsidP="00D322E3">
            <w:pPr>
              <w:adjustRightInd w:val="0"/>
              <w:spacing w:before="13" w:line="252" w:lineRule="auto"/>
              <w:ind w:right="171"/>
              <w:rPr>
                <w:rFonts w:asciiTheme="minorHAnsi" w:hAnsiTheme="minorHAnsi" w:cs="Arial"/>
                <w:sz w:val="24"/>
                <w:szCs w:val="24"/>
              </w:rPr>
            </w:pPr>
          </w:p>
          <w:p w:rsidR="00D460E0" w:rsidRDefault="00D460E0" w:rsidP="00D322E3">
            <w:pPr>
              <w:adjustRightInd w:val="0"/>
              <w:spacing w:before="13" w:line="252" w:lineRule="auto"/>
              <w:ind w:right="171"/>
              <w:rPr>
                <w:rFonts w:asciiTheme="minorHAnsi" w:hAnsiTheme="minorHAnsi" w:cs="Arial"/>
                <w:sz w:val="24"/>
                <w:szCs w:val="24"/>
              </w:rPr>
            </w:pPr>
          </w:p>
          <w:p w:rsidR="00D460E0" w:rsidRDefault="00D460E0" w:rsidP="00D322E3">
            <w:pPr>
              <w:adjustRightInd w:val="0"/>
              <w:spacing w:before="13" w:line="252" w:lineRule="auto"/>
              <w:ind w:right="171"/>
              <w:rPr>
                <w:rFonts w:asciiTheme="minorHAnsi" w:hAnsiTheme="minorHAnsi" w:cs="Arial"/>
                <w:sz w:val="24"/>
                <w:szCs w:val="24"/>
              </w:rPr>
            </w:pPr>
          </w:p>
          <w:p w:rsidR="00D460E0" w:rsidRDefault="00D460E0" w:rsidP="00D322E3">
            <w:pPr>
              <w:adjustRightInd w:val="0"/>
              <w:spacing w:before="13" w:line="252" w:lineRule="auto"/>
              <w:ind w:right="171"/>
              <w:rPr>
                <w:rFonts w:asciiTheme="minorHAnsi" w:hAnsiTheme="minorHAnsi" w:cs="Arial"/>
                <w:sz w:val="24"/>
                <w:szCs w:val="24"/>
              </w:rPr>
            </w:pPr>
          </w:p>
          <w:p w:rsidR="00D460E0" w:rsidRPr="00D322E3" w:rsidRDefault="00D460E0" w:rsidP="00D322E3">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 xml:space="preserve">Bradford City Coaches leading Primary League, Primary Stars reading programmes across KS2 and delivering PE interventions for children who need to close the gap in PE. </w:t>
            </w:r>
          </w:p>
        </w:tc>
        <w:tc>
          <w:tcPr>
            <w:tcW w:w="3600" w:type="dxa"/>
          </w:tcPr>
          <w:p w:rsidR="007F6362" w:rsidRPr="00C47EA1" w:rsidRDefault="007F6362" w:rsidP="007F6362">
            <w:pPr>
              <w:pStyle w:val="TableParagraph"/>
              <w:ind w:left="0"/>
              <w:rPr>
                <w:rFonts w:asciiTheme="minorHAnsi" w:hAnsiTheme="minorHAnsi"/>
                <w:sz w:val="24"/>
                <w:szCs w:val="24"/>
              </w:rPr>
            </w:pPr>
            <w:r w:rsidRPr="00C47EA1">
              <w:rPr>
                <w:rFonts w:asciiTheme="minorHAnsi" w:hAnsiTheme="minorHAnsi"/>
                <w:sz w:val="24"/>
                <w:szCs w:val="24"/>
              </w:rPr>
              <w:lastRenderedPageBreak/>
              <w:t xml:space="preserve">Book the Life Caravan to come into school to deliver healthy eating sessions to the whole school to encourage a healthy lifestyle. </w:t>
            </w:r>
          </w:p>
          <w:p w:rsidR="007F6362" w:rsidRPr="007F6362" w:rsidRDefault="007F6362" w:rsidP="007F6362">
            <w:pPr>
              <w:pStyle w:val="TableParagraph"/>
              <w:ind w:left="0"/>
              <w:rPr>
                <w:rFonts w:asciiTheme="minorHAnsi" w:hAnsiTheme="minorHAnsi"/>
                <w:sz w:val="24"/>
                <w:szCs w:val="24"/>
              </w:rPr>
            </w:pPr>
          </w:p>
          <w:p w:rsidR="007F6362" w:rsidRPr="007F6362" w:rsidRDefault="007F6362" w:rsidP="007F6362">
            <w:pPr>
              <w:pStyle w:val="TableParagraph"/>
              <w:ind w:left="0"/>
              <w:rPr>
                <w:rFonts w:asciiTheme="minorHAnsi" w:hAnsiTheme="minorHAnsi"/>
                <w:sz w:val="24"/>
                <w:szCs w:val="24"/>
              </w:rPr>
            </w:pPr>
            <w:r w:rsidRPr="007F6362">
              <w:rPr>
                <w:rFonts w:asciiTheme="minorHAnsi" w:hAnsiTheme="minorHAnsi"/>
                <w:sz w:val="24"/>
                <w:szCs w:val="24"/>
              </w:rPr>
              <w:t xml:space="preserve">Work closely with the PHSE lead in school to promote ‘Healthy Mind, Healthy Body Week’ and ‘Sports Week’ in school. </w:t>
            </w:r>
          </w:p>
          <w:p w:rsidR="007F6362" w:rsidRP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sidRPr="007F6362">
              <w:rPr>
                <w:rFonts w:asciiTheme="minorHAnsi" w:hAnsiTheme="minorHAnsi"/>
                <w:sz w:val="24"/>
                <w:szCs w:val="24"/>
              </w:rPr>
              <w:t>Provide an after school club for the children to make healthy choices and cook healthy snacks.</w:t>
            </w:r>
            <w:r>
              <w:rPr>
                <w:rFonts w:asciiTheme="minorHAnsi" w:hAnsiTheme="minorHAnsi"/>
                <w:sz w:val="24"/>
                <w:szCs w:val="24"/>
              </w:rPr>
              <w:t xml:space="preserve"> </w:t>
            </w: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7F6362" w:rsidRDefault="007F6362" w:rsidP="007F6362">
            <w:pPr>
              <w:pStyle w:val="TableParagraph"/>
              <w:ind w:left="0"/>
              <w:rPr>
                <w:rFonts w:ascii="Trebuchet MS" w:hAnsi="Trebuchet MS" w:cs="Arial"/>
              </w:rPr>
            </w:pPr>
            <w:r>
              <w:rPr>
                <w:rFonts w:ascii="Trebuchet MS" w:hAnsi="Trebuchet MS" w:cs="Arial"/>
              </w:rPr>
              <w:t>Staffing for b</w:t>
            </w:r>
            <w:r w:rsidRPr="00B037AA">
              <w:rPr>
                <w:rFonts w:ascii="Trebuchet MS" w:hAnsi="Trebuchet MS" w:cs="Arial"/>
              </w:rPr>
              <w:t>reakfast club</w:t>
            </w:r>
            <w:r>
              <w:rPr>
                <w:rFonts w:ascii="Trebuchet MS" w:hAnsi="Trebuchet MS" w:cs="Arial"/>
              </w:rPr>
              <w:t xml:space="preserve"> to provide a healthy breakfast and a morning wake up shake up activity for the children to attend. </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7F6362" w:rsidRPr="00DF3D16" w:rsidRDefault="007F6362" w:rsidP="007F6362">
            <w:pPr>
              <w:pStyle w:val="TableParagraph"/>
              <w:ind w:left="0"/>
              <w:rPr>
                <w:rFonts w:asciiTheme="minorHAnsi" w:hAnsiTheme="minorHAnsi"/>
                <w:sz w:val="24"/>
                <w:szCs w:val="24"/>
              </w:rPr>
            </w:pPr>
            <w:r w:rsidRPr="00DF3D16">
              <w:rPr>
                <w:rFonts w:asciiTheme="minorHAnsi" w:hAnsiTheme="minorHAnsi"/>
                <w:sz w:val="24"/>
                <w:szCs w:val="24"/>
              </w:rPr>
              <w:t xml:space="preserve">We have booked the GB athletes to come into school to upskill every member of staff and give them a variety of warm up and team games/activities. </w:t>
            </w:r>
          </w:p>
          <w:p w:rsidR="007F6362" w:rsidRDefault="007F6362"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7F6362" w:rsidRPr="00E63C5E" w:rsidRDefault="007F6362" w:rsidP="007F6362">
            <w:pPr>
              <w:pStyle w:val="TableParagraph"/>
              <w:rPr>
                <w:rFonts w:asciiTheme="minorHAnsi" w:hAnsiTheme="minorHAnsi"/>
                <w:sz w:val="24"/>
                <w:szCs w:val="24"/>
              </w:rPr>
            </w:pPr>
            <w:r>
              <w:rPr>
                <w:rFonts w:asciiTheme="minorHAnsi" w:hAnsiTheme="minorHAnsi"/>
                <w:sz w:val="24"/>
                <w:szCs w:val="24"/>
              </w:rPr>
              <w:t xml:space="preserve">Individual achievements </w:t>
            </w:r>
            <w:r w:rsidRPr="00E63C5E">
              <w:rPr>
                <w:rFonts w:asciiTheme="minorHAnsi" w:hAnsiTheme="minorHAnsi"/>
                <w:sz w:val="24"/>
                <w:szCs w:val="24"/>
              </w:rPr>
              <w:t>celebrated in assembly.</w:t>
            </w:r>
          </w:p>
          <w:p w:rsidR="007F6362" w:rsidRPr="00E63C5E" w:rsidRDefault="007F6362" w:rsidP="007F6362">
            <w:pPr>
              <w:pStyle w:val="TableParagraph"/>
              <w:ind w:left="0"/>
              <w:rPr>
                <w:rFonts w:asciiTheme="minorHAnsi" w:hAnsiTheme="minorHAnsi"/>
                <w:sz w:val="24"/>
                <w:szCs w:val="24"/>
              </w:rPr>
            </w:pPr>
            <w:r w:rsidRPr="00E63C5E">
              <w:rPr>
                <w:rFonts w:asciiTheme="minorHAnsi" w:hAnsiTheme="minorHAnsi"/>
                <w:sz w:val="24"/>
                <w:szCs w:val="24"/>
              </w:rPr>
              <w:t>Int</w:t>
            </w:r>
            <w:r>
              <w:rPr>
                <w:rFonts w:asciiTheme="minorHAnsi" w:hAnsiTheme="minorHAnsi"/>
                <w:sz w:val="24"/>
                <w:szCs w:val="24"/>
              </w:rPr>
              <w:t>ra</w:t>
            </w:r>
            <w:r w:rsidRPr="00E63C5E">
              <w:rPr>
                <w:rFonts w:asciiTheme="minorHAnsi" w:hAnsiTheme="minorHAnsi"/>
                <w:sz w:val="24"/>
                <w:szCs w:val="24"/>
              </w:rPr>
              <w:t>-school sport teams</w:t>
            </w:r>
            <w:r>
              <w:rPr>
                <w:rFonts w:asciiTheme="minorHAnsi" w:hAnsiTheme="minorHAnsi"/>
                <w:sz w:val="24"/>
                <w:szCs w:val="24"/>
              </w:rPr>
              <w:t xml:space="preserve"> </w:t>
            </w:r>
            <w:r w:rsidRPr="00E63C5E">
              <w:rPr>
                <w:rFonts w:asciiTheme="minorHAnsi" w:hAnsiTheme="minorHAnsi"/>
                <w:sz w:val="24"/>
                <w:szCs w:val="24"/>
              </w:rPr>
              <w:t>celebrated in assembly.</w:t>
            </w:r>
          </w:p>
          <w:p w:rsidR="007F6362" w:rsidRPr="00DD044E" w:rsidRDefault="007F6362" w:rsidP="007F6362">
            <w:pPr>
              <w:pStyle w:val="TableParagraph"/>
              <w:rPr>
                <w:rFonts w:asciiTheme="minorHAnsi" w:hAnsiTheme="minorHAnsi"/>
                <w:sz w:val="24"/>
                <w:szCs w:val="24"/>
              </w:rPr>
            </w:pPr>
            <w:r>
              <w:rPr>
                <w:rFonts w:asciiTheme="minorHAnsi" w:hAnsiTheme="minorHAnsi"/>
                <w:sz w:val="24"/>
                <w:szCs w:val="24"/>
              </w:rPr>
              <w:t xml:space="preserve">Intra-school sport between classes celebrated in </w:t>
            </w:r>
            <w:r w:rsidRPr="00E63C5E">
              <w:rPr>
                <w:rFonts w:asciiTheme="minorHAnsi" w:hAnsiTheme="minorHAnsi"/>
                <w:sz w:val="24"/>
                <w:szCs w:val="24"/>
              </w:rPr>
              <w:t>assembly.</w:t>
            </w:r>
          </w:p>
          <w:p w:rsidR="007F6362" w:rsidRDefault="007F6362"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Pr="00DD044E" w:rsidRDefault="00D460E0" w:rsidP="007F6362">
            <w:pPr>
              <w:pStyle w:val="TableParagraph"/>
              <w:ind w:left="0"/>
              <w:rPr>
                <w:rFonts w:asciiTheme="minorHAnsi" w:hAnsiTheme="minorHAnsi"/>
                <w:sz w:val="24"/>
                <w:szCs w:val="24"/>
              </w:rPr>
            </w:pPr>
            <w:r>
              <w:rPr>
                <w:rFonts w:asciiTheme="minorHAnsi" w:hAnsiTheme="minorHAnsi"/>
                <w:sz w:val="24"/>
                <w:szCs w:val="24"/>
              </w:rPr>
              <w:t xml:space="preserve">Diminish the gap in reading and physical education across the school. Football coaches to deliver reading programmes to the bottom 20% in reading across KS2. Deliver intervention in school sport to support children’s health and well-being. </w:t>
            </w:r>
          </w:p>
        </w:tc>
        <w:tc>
          <w:tcPr>
            <w:tcW w:w="1616" w:type="dxa"/>
          </w:tcPr>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lastRenderedPageBreak/>
              <w:t>£350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w:t>
            </w:r>
            <w:r w:rsidR="00D460E0">
              <w:rPr>
                <w:rFonts w:asciiTheme="minorHAnsi" w:hAnsiTheme="minorHAnsi"/>
                <w:sz w:val="24"/>
                <w:szCs w:val="24"/>
              </w:rPr>
              <w:t>100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w:t>
            </w:r>
            <w:r w:rsidR="00D322E3">
              <w:rPr>
                <w:rFonts w:asciiTheme="minorHAnsi" w:hAnsiTheme="minorHAnsi"/>
                <w:sz w:val="24"/>
                <w:szCs w:val="24"/>
              </w:rPr>
              <w:t>150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7F6362" w:rsidRDefault="00D460E0" w:rsidP="007F6362">
            <w:pPr>
              <w:pStyle w:val="TableParagraph"/>
              <w:ind w:left="0"/>
              <w:rPr>
                <w:rFonts w:asciiTheme="minorHAnsi" w:hAnsiTheme="minorHAnsi"/>
                <w:sz w:val="24"/>
                <w:szCs w:val="24"/>
              </w:rPr>
            </w:pPr>
            <w:r>
              <w:rPr>
                <w:rFonts w:asciiTheme="minorHAnsi" w:hAnsiTheme="minorHAnsi"/>
                <w:sz w:val="24"/>
                <w:szCs w:val="24"/>
              </w:rPr>
              <w:t>£1</w:t>
            </w:r>
            <w:r w:rsidR="007F6362">
              <w:rPr>
                <w:rFonts w:asciiTheme="minorHAnsi" w:hAnsiTheme="minorHAnsi"/>
                <w:sz w:val="24"/>
                <w:szCs w:val="24"/>
              </w:rPr>
              <w:t>000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£1000</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7F6362" w:rsidRDefault="00D460E0" w:rsidP="007F6362">
            <w:pPr>
              <w:pStyle w:val="TableParagraph"/>
              <w:ind w:left="0"/>
              <w:rPr>
                <w:rFonts w:asciiTheme="minorHAnsi" w:hAnsiTheme="minorHAnsi"/>
                <w:sz w:val="24"/>
                <w:szCs w:val="24"/>
              </w:rPr>
            </w:pPr>
            <w:r>
              <w:rPr>
                <w:rFonts w:asciiTheme="minorHAnsi" w:hAnsiTheme="minorHAnsi"/>
                <w:sz w:val="24"/>
                <w:szCs w:val="24"/>
              </w:rPr>
              <w:t>£50</w:t>
            </w: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r>
              <w:rPr>
                <w:rFonts w:asciiTheme="minorHAnsi" w:hAnsiTheme="minorHAnsi"/>
                <w:sz w:val="24"/>
                <w:szCs w:val="24"/>
              </w:rPr>
              <w:t xml:space="preserve">£ </w:t>
            </w:r>
          </w:p>
          <w:p w:rsidR="00D460E0" w:rsidRPr="00DD044E" w:rsidRDefault="00D460E0" w:rsidP="007F6362">
            <w:pPr>
              <w:pStyle w:val="TableParagraph"/>
              <w:ind w:left="0"/>
              <w:rPr>
                <w:rFonts w:asciiTheme="minorHAnsi" w:hAnsiTheme="minorHAnsi"/>
                <w:sz w:val="24"/>
                <w:szCs w:val="24"/>
              </w:rPr>
            </w:pPr>
          </w:p>
        </w:tc>
        <w:tc>
          <w:tcPr>
            <w:tcW w:w="3307" w:type="dxa"/>
          </w:tcPr>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lastRenderedPageBreak/>
              <w:t>Didn’t go ahead this year due to Covid-19</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Didn’t go ahead this year due to Covid-19</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r>
              <w:rPr>
                <w:rFonts w:asciiTheme="minorHAnsi" w:hAnsiTheme="minorHAnsi"/>
                <w:sz w:val="24"/>
                <w:szCs w:val="24"/>
              </w:rPr>
              <w:t xml:space="preserve">Approximately 24 children have participated and learnt new healthy snack options and how to lead a healthy lifestyle. </w:t>
            </w:r>
          </w:p>
          <w:p w:rsidR="00D322E3" w:rsidRDefault="00D322E3"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322E3" w:rsidRPr="00DD044E" w:rsidRDefault="00D322E3" w:rsidP="00D322E3">
            <w:pPr>
              <w:pStyle w:val="TableParagraph"/>
              <w:rPr>
                <w:rFonts w:asciiTheme="minorHAnsi" w:hAnsiTheme="minorHAnsi"/>
                <w:sz w:val="24"/>
                <w:szCs w:val="24"/>
              </w:rPr>
            </w:pPr>
            <w:r w:rsidRPr="00DD044E">
              <w:rPr>
                <w:rFonts w:asciiTheme="minorHAnsi" w:hAnsiTheme="minorHAnsi"/>
                <w:sz w:val="24"/>
                <w:szCs w:val="24"/>
              </w:rPr>
              <w:t>31 children are currently attending our breakfast club daily</w:t>
            </w:r>
            <w:r>
              <w:rPr>
                <w:rFonts w:asciiTheme="minorHAnsi" w:hAnsiTheme="minorHAnsi"/>
                <w:sz w:val="24"/>
                <w:szCs w:val="24"/>
              </w:rPr>
              <w:t xml:space="preserve">. </w:t>
            </w:r>
          </w:p>
          <w:p w:rsidR="00D322E3" w:rsidRDefault="00D322E3" w:rsidP="00D322E3">
            <w:pPr>
              <w:pStyle w:val="TableParagraph"/>
              <w:ind w:left="0"/>
              <w:rPr>
                <w:rFonts w:asciiTheme="minorHAnsi" w:hAnsiTheme="minorHAnsi"/>
                <w:sz w:val="24"/>
                <w:szCs w:val="24"/>
              </w:rPr>
            </w:pPr>
            <w:r w:rsidRPr="00DD044E">
              <w:rPr>
                <w:rFonts w:asciiTheme="minorHAnsi" w:hAnsiTheme="minorHAnsi"/>
                <w:sz w:val="24"/>
                <w:szCs w:val="24"/>
              </w:rPr>
              <w:t>Children able to make healthy choices to enable them to have a good start to the day with increased energy throughout</w:t>
            </w:r>
            <w:r>
              <w:rPr>
                <w:rFonts w:asciiTheme="minorHAnsi" w:hAnsiTheme="minorHAnsi"/>
                <w:sz w:val="24"/>
                <w:szCs w:val="24"/>
              </w:rPr>
              <w:t>.</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r>
              <w:rPr>
                <w:rFonts w:asciiTheme="minorHAnsi" w:hAnsiTheme="minorHAnsi"/>
                <w:sz w:val="24"/>
                <w:szCs w:val="24"/>
              </w:rPr>
              <w:t>Didn’t go ahead this year due to Covid-19</w:t>
            </w:r>
          </w:p>
          <w:p w:rsidR="007F6362" w:rsidRDefault="007F6362" w:rsidP="007F6362">
            <w:pPr>
              <w:pStyle w:val="TableParagraph"/>
              <w:ind w:left="0"/>
              <w:rPr>
                <w:rFonts w:asciiTheme="minorHAnsi" w:hAnsiTheme="minorHAnsi"/>
                <w:sz w:val="24"/>
                <w:szCs w:val="24"/>
              </w:rPr>
            </w:pPr>
          </w:p>
          <w:p w:rsidR="007F6362" w:rsidRDefault="007F6362"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322E3" w:rsidRDefault="00D322E3"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22496" w:rsidRDefault="00D22496" w:rsidP="007F6362">
            <w:pPr>
              <w:pStyle w:val="TableParagraph"/>
              <w:ind w:left="0"/>
              <w:rPr>
                <w:rFonts w:asciiTheme="minorHAnsi" w:hAnsiTheme="minorHAnsi"/>
                <w:sz w:val="24"/>
                <w:szCs w:val="24"/>
              </w:rPr>
            </w:pPr>
          </w:p>
          <w:p w:rsidR="00D322E3" w:rsidRPr="00E63C5E" w:rsidRDefault="00D322E3" w:rsidP="00D22496">
            <w:pPr>
              <w:pStyle w:val="TableParagraph"/>
              <w:rPr>
                <w:rFonts w:asciiTheme="minorHAnsi" w:hAnsiTheme="minorHAnsi" w:cs="Arial"/>
                <w:sz w:val="24"/>
                <w:szCs w:val="24"/>
              </w:rPr>
            </w:pPr>
            <w:r w:rsidRPr="00E63C5E">
              <w:rPr>
                <w:rFonts w:asciiTheme="minorHAnsi" w:hAnsiTheme="minorHAnsi" w:cs="Arial"/>
                <w:sz w:val="24"/>
                <w:szCs w:val="24"/>
              </w:rPr>
              <w:t>Parents and all staff members</w:t>
            </w:r>
          </w:p>
          <w:p w:rsidR="00D322E3" w:rsidRPr="00E63C5E" w:rsidRDefault="00D322E3" w:rsidP="00D322E3">
            <w:pPr>
              <w:pStyle w:val="TableParagraph"/>
              <w:rPr>
                <w:rFonts w:asciiTheme="minorHAnsi" w:hAnsiTheme="minorHAnsi" w:cs="Arial"/>
                <w:sz w:val="24"/>
                <w:szCs w:val="24"/>
              </w:rPr>
            </w:pPr>
            <w:r w:rsidRPr="00E63C5E">
              <w:rPr>
                <w:rFonts w:asciiTheme="minorHAnsi" w:hAnsiTheme="minorHAnsi" w:cs="Arial"/>
                <w:sz w:val="24"/>
                <w:szCs w:val="24"/>
              </w:rPr>
              <w:t>have attended the celebration</w:t>
            </w:r>
          </w:p>
          <w:p w:rsidR="00D322E3" w:rsidRPr="00E63C5E" w:rsidRDefault="00D322E3" w:rsidP="00D322E3">
            <w:pPr>
              <w:pStyle w:val="TableParagraph"/>
              <w:rPr>
                <w:rFonts w:asciiTheme="minorHAnsi" w:hAnsiTheme="minorHAnsi" w:cs="Arial"/>
                <w:sz w:val="24"/>
                <w:szCs w:val="24"/>
              </w:rPr>
            </w:pPr>
            <w:r w:rsidRPr="00E63C5E">
              <w:rPr>
                <w:rFonts w:asciiTheme="minorHAnsi" w:hAnsiTheme="minorHAnsi" w:cs="Arial"/>
                <w:sz w:val="24"/>
                <w:szCs w:val="24"/>
              </w:rPr>
              <w:t>assemblies, demonstrating their</w:t>
            </w:r>
          </w:p>
          <w:p w:rsidR="00D322E3" w:rsidRPr="00E63C5E" w:rsidRDefault="00D322E3" w:rsidP="00D322E3">
            <w:pPr>
              <w:pStyle w:val="TableParagraph"/>
              <w:rPr>
                <w:rFonts w:asciiTheme="minorHAnsi" w:hAnsiTheme="minorHAnsi" w:cs="Arial"/>
                <w:sz w:val="24"/>
                <w:szCs w:val="24"/>
              </w:rPr>
            </w:pPr>
            <w:r w:rsidRPr="00E63C5E">
              <w:rPr>
                <w:rFonts w:asciiTheme="minorHAnsi" w:hAnsiTheme="minorHAnsi" w:cs="Arial"/>
                <w:sz w:val="24"/>
                <w:szCs w:val="24"/>
              </w:rPr>
              <w:t>support for the importance of PE</w:t>
            </w:r>
          </w:p>
          <w:p w:rsidR="00D322E3" w:rsidRPr="00DF3D16" w:rsidRDefault="00D322E3" w:rsidP="00D322E3">
            <w:pPr>
              <w:pStyle w:val="TableParagraph"/>
              <w:ind w:left="0"/>
              <w:rPr>
                <w:rFonts w:asciiTheme="minorHAnsi" w:hAnsiTheme="minorHAnsi" w:cs="Arial"/>
                <w:sz w:val="24"/>
                <w:szCs w:val="24"/>
              </w:rPr>
            </w:pPr>
            <w:r w:rsidRPr="00E63C5E">
              <w:rPr>
                <w:rFonts w:asciiTheme="minorHAnsi" w:hAnsiTheme="minorHAnsi" w:cs="Arial"/>
                <w:sz w:val="24"/>
                <w:szCs w:val="24"/>
              </w:rPr>
              <w:t>and Sport.</w:t>
            </w:r>
          </w:p>
          <w:p w:rsidR="00D322E3" w:rsidRDefault="00D322E3"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Default="00D460E0" w:rsidP="007F6362">
            <w:pPr>
              <w:pStyle w:val="TableParagraph"/>
              <w:ind w:left="0"/>
              <w:rPr>
                <w:rFonts w:asciiTheme="minorHAnsi" w:hAnsiTheme="minorHAnsi"/>
                <w:sz w:val="24"/>
                <w:szCs w:val="24"/>
              </w:rPr>
            </w:pPr>
          </w:p>
          <w:p w:rsidR="00D460E0" w:rsidRPr="00DD044E" w:rsidRDefault="00D460E0" w:rsidP="007F6362">
            <w:pPr>
              <w:pStyle w:val="TableParagraph"/>
              <w:ind w:left="0"/>
              <w:rPr>
                <w:rFonts w:asciiTheme="minorHAnsi" w:hAnsiTheme="minorHAnsi"/>
                <w:sz w:val="24"/>
                <w:szCs w:val="24"/>
              </w:rPr>
            </w:pPr>
            <w:r>
              <w:rPr>
                <w:rFonts w:asciiTheme="minorHAnsi" w:hAnsiTheme="minorHAnsi"/>
                <w:sz w:val="24"/>
                <w:szCs w:val="24"/>
              </w:rPr>
              <w:t xml:space="preserve">1 half term was achieved. Hopefully we will continue this into next year as it was cut short due to Covid-19. </w:t>
            </w:r>
          </w:p>
        </w:tc>
        <w:tc>
          <w:tcPr>
            <w:tcW w:w="3134" w:type="dxa"/>
          </w:tcPr>
          <w:p w:rsidR="00B005CF" w:rsidRPr="00B005CF" w:rsidRDefault="00B005CF" w:rsidP="00B005CF">
            <w:pPr>
              <w:pStyle w:val="TableParagraph"/>
              <w:rPr>
                <w:rFonts w:asciiTheme="minorHAnsi" w:hAnsiTheme="minorHAnsi"/>
                <w:sz w:val="24"/>
              </w:rPr>
            </w:pPr>
            <w:r w:rsidRPr="00B005CF">
              <w:rPr>
                <w:rFonts w:asciiTheme="minorHAnsi" w:hAnsiTheme="minorHAnsi"/>
                <w:sz w:val="24"/>
              </w:rPr>
              <w:lastRenderedPageBreak/>
              <w:t>Staff have been given resources to teach the factors of a healthy lifestyle through PHSE. PE and PSHE coordinator to monitor that these resources are been used across school to promote positive health and wellbeing.</w:t>
            </w: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Default="00B005CF" w:rsidP="00B005CF">
            <w:pPr>
              <w:pStyle w:val="TableParagraph"/>
              <w:rPr>
                <w:rFonts w:asciiTheme="minorHAnsi" w:hAnsiTheme="minorHAnsi"/>
                <w:sz w:val="24"/>
              </w:rPr>
            </w:pPr>
          </w:p>
          <w:p w:rsidR="00B005CF" w:rsidRDefault="00B005CF" w:rsidP="00B005CF">
            <w:pPr>
              <w:pStyle w:val="TableParagraph"/>
              <w:rPr>
                <w:rFonts w:asciiTheme="minorHAnsi" w:hAnsiTheme="minorHAnsi"/>
                <w:sz w:val="24"/>
              </w:rPr>
            </w:pPr>
          </w:p>
          <w:p w:rsidR="00B005CF" w:rsidRDefault="00B005CF" w:rsidP="00B005CF">
            <w:pPr>
              <w:pStyle w:val="TableParagraph"/>
              <w:rPr>
                <w:rFonts w:asciiTheme="minorHAnsi" w:hAnsiTheme="minorHAnsi"/>
                <w:sz w:val="24"/>
              </w:rPr>
            </w:pPr>
          </w:p>
          <w:p w:rsidR="00B005CF" w:rsidRDefault="00B005CF" w:rsidP="00B005CF">
            <w:pPr>
              <w:pStyle w:val="TableParagraph"/>
              <w:rPr>
                <w:rFonts w:asciiTheme="minorHAnsi" w:hAnsiTheme="minorHAnsi"/>
                <w:sz w:val="24"/>
              </w:rPr>
            </w:pPr>
          </w:p>
          <w:p w:rsid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r w:rsidRPr="00B005CF">
              <w:rPr>
                <w:rFonts w:asciiTheme="minorHAnsi" w:hAnsiTheme="minorHAnsi"/>
                <w:sz w:val="24"/>
              </w:rPr>
              <w:t xml:space="preserve">Physical activities to be set up for children who attend Breakfast Club. </w:t>
            </w: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p>
          <w:p w:rsidR="00B005CF" w:rsidRPr="00B005CF" w:rsidRDefault="00B005CF" w:rsidP="00B005CF">
            <w:pPr>
              <w:pStyle w:val="TableParagraph"/>
              <w:rPr>
                <w:rFonts w:asciiTheme="minorHAnsi" w:hAnsiTheme="minorHAnsi"/>
                <w:sz w:val="24"/>
              </w:rPr>
            </w:pPr>
            <w:r w:rsidRPr="00B005CF">
              <w:rPr>
                <w:rFonts w:asciiTheme="minorHAnsi" w:hAnsiTheme="minorHAnsi"/>
                <w:sz w:val="24"/>
              </w:rPr>
              <w:t xml:space="preserve">PE Coordinator to make a bank of planning from the external organisations that can be accessed by all members of staff to ensure sustainability not only for the staff that have been directly involved but to </w:t>
            </w:r>
            <w:r w:rsidRPr="00B005CF">
              <w:rPr>
                <w:rFonts w:asciiTheme="minorHAnsi" w:hAnsiTheme="minorHAnsi"/>
                <w:sz w:val="24"/>
              </w:rPr>
              <w:lastRenderedPageBreak/>
              <w:t xml:space="preserve">have an impact on the whole school staffing. </w:t>
            </w:r>
          </w:p>
          <w:p w:rsidR="00D22496" w:rsidRDefault="00B005CF" w:rsidP="007F6362">
            <w:pPr>
              <w:pStyle w:val="TableParagraph"/>
              <w:ind w:left="0"/>
              <w:rPr>
                <w:rFonts w:asciiTheme="minorHAnsi" w:hAnsiTheme="minorHAnsi"/>
                <w:sz w:val="24"/>
              </w:rPr>
            </w:pPr>
            <w:r w:rsidRPr="00B005CF">
              <w:rPr>
                <w:rFonts w:asciiTheme="minorHAnsi" w:hAnsiTheme="minorHAnsi"/>
                <w:sz w:val="24"/>
              </w:rPr>
              <w:t xml:space="preserve">Children remember this day as an “inspiring day” and they “feel motivated to always try their best.” It also gives the class teachers ideas for games and activities that they can use in their own PE lessons in the future.  </w:t>
            </w:r>
          </w:p>
          <w:p w:rsidR="00D22496" w:rsidRDefault="00D22496" w:rsidP="007F6362">
            <w:pPr>
              <w:pStyle w:val="TableParagraph"/>
              <w:ind w:left="0"/>
              <w:rPr>
                <w:rFonts w:asciiTheme="minorHAnsi" w:hAnsiTheme="minorHAnsi"/>
                <w:sz w:val="24"/>
              </w:rPr>
            </w:pPr>
          </w:p>
          <w:p w:rsidR="00D22496" w:rsidRDefault="00D22496" w:rsidP="007F6362">
            <w:pPr>
              <w:pStyle w:val="TableParagraph"/>
              <w:ind w:left="0"/>
              <w:rPr>
                <w:rFonts w:asciiTheme="minorHAnsi" w:hAnsiTheme="minorHAnsi"/>
                <w:sz w:val="24"/>
              </w:rPr>
            </w:pPr>
          </w:p>
          <w:p w:rsidR="007F6362" w:rsidRPr="0095770E" w:rsidRDefault="00B005CF" w:rsidP="007F6362">
            <w:pPr>
              <w:pStyle w:val="TableParagraph"/>
              <w:ind w:left="0"/>
              <w:rPr>
                <w:rFonts w:asciiTheme="minorHAnsi" w:hAnsiTheme="minorHAnsi"/>
                <w:sz w:val="24"/>
              </w:rPr>
            </w:pPr>
            <w:r>
              <w:rPr>
                <w:rFonts w:asciiTheme="minorHAnsi" w:hAnsiTheme="minorHAnsi"/>
                <w:sz w:val="24"/>
              </w:rPr>
              <w:t>Continue this.</w:t>
            </w:r>
          </w:p>
        </w:tc>
      </w:tr>
    </w:tbl>
    <w:p w:rsidR="00705079" w:rsidRPr="0095770E" w:rsidRDefault="00705079">
      <w:pPr>
        <w:rPr>
          <w:rFonts w:asciiTheme="minorHAnsi" w:hAnsiTheme="minorHAnsi"/>
          <w:sz w:val="24"/>
        </w:rPr>
        <w:sectPr w:rsidR="00705079" w:rsidRPr="0095770E">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rsidRPr="0095770E">
        <w:trPr>
          <w:trHeight w:val="383"/>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lastRenderedPageBreak/>
              <w:t xml:space="preserve">Key indicator 3: </w:t>
            </w:r>
            <w:r w:rsidRPr="0095770E">
              <w:rPr>
                <w:rFonts w:asciiTheme="minorHAnsi" w:hAnsiTheme="minorHAnsi"/>
                <w:color w:val="0E5F22"/>
                <w:sz w:val="24"/>
              </w:rPr>
              <w:t>Increased confidence, knowledge and skills of all staff in teaching PE and sport</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291"/>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4F03DD">
            <w:pPr>
              <w:pStyle w:val="TableParagraph"/>
              <w:spacing w:line="257" w:lineRule="exact"/>
              <w:ind w:left="20"/>
              <w:jc w:val="center"/>
              <w:rPr>
                <w:rFonts w:asciiTheme="minorHAnsi" w:hAnsiTheme="minorHAnsi"/>
                <w:sz w:val="24"/>
              </w:rPr>
            </w:pPr>
            <w:r>
              <w:rPr>
                <w:rFonts w:asciiTheme="minorHAnsi" w:hAnsiTheme="minorHAnsi"/>
                <w:sz w:val="24"/>
              </w:rPr>
              <w:t>8.49%</w:t>
            </w:r>
          </w:p>
        </w:tc>
      </w:tr>
      <w:tr w:rsidR="00705079" w:rsidRPr="0095770E">
        <w:trPr>
          <w:trHeight w:val="594"/>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906"/>
        </w:trPr>
        <w:tc>
          <w:tcPr>
            <w:tcW w:w="3758" w:type="dxa"/>
          </w:tcPr>
          <w:p w:rsidR="00BC481A" w:rsidRDefault="00671FB3" w:rsidP="00BC481A">
            <w:pPr>
              <w:adjustRightInd w:val="0"/>
              <w:spacing w:before="13" w:line="252" w:lineRule="auto"/>
              <w:ind w:right="171"/>
              <w:rPr>
                <w:rFonts w:asciiTheme="minorHAnsi" w:hAnsiTheme="minorHAnsi" w:cs="Arial"/>
                <w:sz w:val="24"/>
                <w:szCs w:val="24"/>
              </w:rPr>
            </w:pPr>
            <w:r w:rsidRPr="00AB1F70">
              <w:rPr>
                <w:rFonts w:asciiTheme="minorHAnsi" w:hAnsiTheme="minorHAnsi" w:cs="Arial"/>
                <w:sz w:val="24"/>
                <w:szCs w:val="24"/>
              </w:rPr>
              <w:t>Upskill the PE Co-ordinator to improve own skills and knowledge that then can be passed on to the staff in school that are teaching PE and sport.</w:t>
            </w:r>
            <w:r>
              <w:rPr>
                <w:rFonts w:asciiTheme="minorHAnsi" w:hAnsiTheme="minorHAnsi" w:cs="Arial"/>
                <w:sz w:val="24"/>
                <w:szCs w:val="24"/>
              </w:rPr>
              <w:t xml:space="preserve"> </w:t>
            </w: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BC481A">
            <w:pPr>
              <w:adjustRightInd w:val="0"/>
              <w:spacing w:before="13" w:line="252" w:lineRule="auto"/>
              <w:ind w:right="171"/>
              <w:rPr>
                <w:rFonts w:asciiTheme="minorHAnsi" w:hAnsiTheme="minorHAnsi" w:cs="Arial"/>
                <w:sz w:val="24"/>
                <w:szCs w:val="24"/>
              </w:rPr>
            </w:pPr>
          </w:p>
          <w:p w:rsidR="00671FB3" w:rsidRDefault="00671FB3" w:rsidP="00671FB3">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Early Years</w:t>
            </w:r>
            <w:r w:rsidRPr="004A5A7F">
              <w:rPr>
                <w:rFonts w:asciiTheme="minorHAnsi" w:hAnsiTheme="minorHAnsi" w:cs="Arial"/>
                <w:sz w:val="24"/>
                <w:szCs w:val="24"/>
              </w:rPr>
              <w:t xml:space="preserve"> staff working with balance bike coach to gain better understanding of how to help children develop their cycling skills.</w:t>
            </w:r>
          </w:p>
          <w:p w:rsidR="0095770E" w:rsidRPr="00DF3D16" w:rsidRDefault="0095770E">
            <w:pPr>
              <w:pStyle w:val="TableParagraph"/>
              <w:ind w:left="0"/>
              <w:rPr>
                <w:rFonts w:asciiTheme="minorHAnsi" w:hAnsiTheme="minorHAnsi"/>
                <w:sz w:val="24"/>
                <w:szCs w:val="24"/>
              </w:rPr>
            </w:pPr>
          </w:p>
        </w:tc>
        <w:tc>
          <w:tcPr>
            <w:tcW w:w="3458" w:type="dxa"/>
          </w:tcPr>
          <w:p w:rsidR="00BC481A" w:rsidRPr="00DF3D16" w:rsidRDefault="00BC481A" w:rsidP="00BC481A">
            <w:pPr>
              <w:pStyle w:val="TableParagraph"/>
              <w:ind w:left="0"/>
              <w:rPr>
                <w:rFonts w:asciiTheme="minorHAnsi" w:hAnsiTheme="minorHAnsi" w:cs="Arial"/>
                <w:sz w:val="24"/>
                <w:szCs w:val="24"/>
              </w:rPr>
            </w:pPr>
            <w:r w:rsidRPr="00DF3D16">
              <w:rPr>
                <w:rFonts w:asciiTheme="minorHAnsi" w:hAnsiTheme="minorHAnsi" w:cs="Arial"/>
                <w:sz w:val="24"/>
                <w:szCs w:val="24"/>
              </w:rPr>
              <w:t>PE team member attended PE conference.</w:t>
            </w:r>
          </w:p>
          <w:p w:rsidR="004A5A7F" w:rsidRDefault="004A5A7F">
            <w:pPr>
              <w:pStyle w:val="TableParagraph"/>
              <w:ind w:left="0"/>
              <w:rPr>
                <w:rFonts w:asciiTheme="minorHAnsi" w:hAnsiTheme="minorHAnsi" w:cs="Arial"/>
                <w:sz w:val="24"/>
                <w:szCs w:val="24"/>
              </w:rPr>
            </w:pPr>
          </w:p>
          <w:p w:rsidR="00BC481A" w:rsidRDefault="00BC481A">
            <w:pPr>
              <w:pStyle w:val="TableParagraph"/>
              <w:ind w:left="0"/>
              <w:rPr>
                <w:rFonts w:asciiTheme="minorHAnsi" w:hAnsiTheme="minorHAnsi" w:cs="Arial"/>
                <w:sz w:val="24"/>
                <w:szCs w:val="24"/>
              </w:rPr>
            </w:pPr>
          </w:p>
          <w:p w:rsidR="00BC481A" w:rsidRDefault="00BC481A">
            <w:pPr>
              <w:pStyle w:val="TableParagraph"/>
              <w:ind w:left="0"/>
              <w:rPr>
                <w:rFonts w:asciiTheme="minorHAnsi" w:hAnsiTheme="minorHAnsi" w:cs="Arial"/>
                <w:sz w:val="24"/>
                <w:szCs w:val="24"/>
              </w:rPr>
            </w:pPr>
            <w:r w:rsidRPr="00AB1F70">
              <w:rPr>
                <w:rFonts w:asciiTheme="minorHAnsi" w:hAnsiTheme="minorHAnsi" w:cs="Arial"/>
                <w:sz w:val="24"/>
                <w:szCs w:val="24"/>
              </w:rPr>
              <w:t>Level 5/6 Certificate And Award In Primary PE Specialism &amp; Leadership.</w:t>
            </w:r>
            <w:r>
              <w:rPr>
                <w:rFonts w:asciiTheme="minorHAnsi" w:hAnsiTheme="minorHAnsi" w:cs="Arial"/>
                <w:sz w:val="24"/>
                <w:szCs w:val="24"/>
              </w:rPr>
              <w:t xml:space="preserve"> </w:t>
            </w:r>
          </w:p>
          <w:p w:rsidR="00671FB3" w:rsidRDefault="00671FB3">
            <w:pPr>
              <w:pStyle w:val="TableParagraph"/>
              <w:ind w:left="0"/>
              <w:rPr>
                <w:rFonts w:asciiTheme="minorHAnsi" w:hAnsiTheme="minorHAnsi" w:cs="Arial"/>
                <w:sz w:val="24"/>
                <w:szCs w:val="24"/>
              </w:rPr>
            </w:pPr>
          </w:p>
          <w:p w:rsidR="00671FB3" w:rsidRDefault="00671FB3">
            <w:pPr>
              <w:pStyle w:val="TableParagraph"/>
              <w:ind w:left="0"/>
              <w:rPr>
                <w:rFonts w:asciiTheme="minorHAnsi" w:hAnsiTheme="minorHAnsi" w:cs="Arial"/>
                <w:sz w:val="24"/>
                <w:szCs w:val="24"/>
              </w:rPr>
            </w:pPr>
            <w:r>
              <w:rPr>
                <w:rFonts w:asciiTheme="minorHAnsi" w:hAnsiTheme="minorHAnsi" w:cs="Arial"/>
                <w:sz w:val="24"/>
                <w:szCs w:val="24"/>
              </w:rPr>
              <w:t>Staff has been given the chance to attend gymnastics training to safely put out the equipment and given ideas on what you can do with the apparatus in school.</w:t>
            </w:r>
          </w:p>
          <w:p w:rsidR="00671FB3" w:rsidRDefault="00671FB3">
            <w:pPr>
              <w:pStyle w:val="TableParagraph"/>
              <w:ind w:left="0"/>
              <w:rPr>
                <w:rFonts w:asciiTheme="minorHAnsi" w:hAnsiTheme="minorHAnsi" w:cs="Arial"/>
                <w:sz w:val="24"/>
                <w:szCs w:val="24"/>
              </w:rPr>
            </w:pPr>
          </w:p>
          <w:p w:rsidR="00671FB3" w:rsidRDefault="00671FB3">
            <w:pPr>
              <w:pStyle w:val="TableParagraph"/>
              <w:ind w:left="0"/>
              <w:rPr>
                <w:rFonts w:asciiTheme="minorHAnsi" w:hAnsiTheme="minorHAnsi" w:cs="Arial"/>
                <w:sz w:val="24"/>
                <w:szCs w:val="24"/>
              </w:rPr>
            </w:pPr>
          </w:p>
          <w:p w:rsidR="00671FB3" w:rsidRPr="004A5A7F" w:rsidRDefault="00671FB3">
            <w:pPr>
              <w:pStyle w:val="TableParagraph"/>
              <w:ind w:left="0"/>
              <w:rPr>
                <w:rFonts w:asciiTheme="minorHAnsi" w:hAnsiTheme="minorHAnsi" w:cs="Arial"/>
                <w:sz w:val="24"/>
                <w:szCs w:val="24"/>
              </w:rPr>
            </w:pPr>
            <w:r w:rsidRPr="004A5A7F">
              <w:rPr>
                <w:rFonts w:asciiTheme="minorHAnsi" w:hAnsiTheme="minorHAnsi" w:cs="Arial"/>
                <w:sz w:val="24"/>
                <w:szCs w:val="24"/>
              </w:rPr>
              <w:t xml:space="preserve">Balance bike coach modelled teaching of </w:t>
            </w:r>
            <w:r w:rsidRPr="004A5A7F">
              <w:rPr>
                <w:rFonts w:asciiTheme="minorHAnsi" w:hAnsiTheme="minorHAnsi" w:cs="Arial"/>
                <w:b/>
                <w:sz w:val="24"/>
                <w:szCs w:val="24"/>
              </w:rPr>
              <w:t>cycling</w:t>
            </w:r>
            <w:r w:rsidRPr="004A5A7F">
              <w:rPr>
                <w:rFonts w:asciiTheme="minorHAnsi" w:hAnsiTheme="minorHAnsi" w:cs="Arial"/>
                <w:sz w:val="24"/>
                <w:szCs w:val="24"/>
              </w:rPr>
              <w:t xml:space="preserve"> skills to all members of F</w:t>
            </w:r>
            <w:r>
              <w:rPr>
                <w:rFonts w:asciiTheme="minorHAnsi" w:hAnsiTheme="minorHAnsi" w:cs="Arial"/>
                <w:sz w:val="24"/>
                <w:szCs w:val="24"/>
              </w:rPr>
              <w:t xml:space="preserve">oundation </w:t>
            </w:r>
            <w:r w:rsidRPr="004A5A7F">
              <w:rPr>
                <w:rFonts w:asciiTheme="minorHAnsi" w:hAnsiTheme="minorHAnsi" w:cs="Arial"/>
                <w:sz w:val="24"/>
                <w:szCs w:val="24"/>
              </w:rPr>
              <w:t>S</w:t>
            </w:r>
            <w:r>
              <w:rPr>
                <w:rFonts w:asciiTheme="minorHAnsi" w:hAnsiTheme="minorHAnsi" w:cs="Arial"/>
                <w:sz w:val="24"/>
                <w:szCs w:val="24"/>
              </w:rPr>
              <w:t>tage</w:t>
            </w:r>
            <w:r w:rsidRPr="004A5A7F">
              <w:rPr>
                <w:rFonts w:asciiTheme="minorHAnsi" w:hAnsiTheme="minorHAnsi" w:cs="Arial"/>
                <w:sz w:val="24"/>
                <w:szCs w:val="24"/>
              </w:rPr>
              <w:t xml:space="preserve"> staff, in order to increase their knowledge and skills</w:t>
            </w:r>
            <w:r>
              <w:rPr>
                <w:rFonts w:asciiTheme="minorHAnsi" w:hAnsiTheme="minorHAnsi" w:cs="Arial"/>
                <w:sz w:val="24"/>
                <w:szCs w:val="24"/>
              </w:rPr>
              <w:t xml:space="preserve">. </w:t>
            </w:r>
          </w:p>
        </w:tc>
        <w:tc>
          <w:tcPr>
            <w:tcW w:w="1663" w:type="dxa"/>
          </w:tcPr>
          <w:p w:rsidR="00DF2694" w:rsidRDefault="00BC481A">
            <w:pPr>
              <w:pStyle w:val="TableParagraph"/>
              <w:ind w:left="0"/>
              <w:rPr>
                <w:rFonts w:asciiTheme="minorHAnsi" w:hAnsiTheme="minorHAnsi"/>
                <w:sz w:val="24"/>
                <w:szCs w:val="24"/>
              </w:rPr>
            </w:pPr>
            <w:r>
              <w:rPr>
                <w:rFonts w:asciiTheme="minorHAnsi" w:hAnsiTheme="minorHAnsi"/>
                <w:sz w:val="24"/>
                <w:szCs w:val="24"/>
              </w:rPr>
              <w:t>£50</w:t>
            </w:r>
          </w:p>
          <w:p w:rsidR="00BC481A" w:rsidRDefault="00BC481A">
            <w:pPr>
              <w:pStyle w:val="TableParagraph"/>
              <w:ind w:left="0"/>
              <w:rPr>
                <w:rFonts w:asciiTheme="minorHAnsi" w:hAnsiTheme="minorHAnsi"/>
                <w:sz w:val="24"/>
                <w:szCs w:val="24"/>
              </w:rPr>
            </w:pPr>
          </w:p>
          <w:p w:rsidR="00BC481A" w:rsidRDefault="00BC481A">
            <w:pPr>
              <w:pStyle w:val="TableParagraph"/>
              <w:ind w:left="0"/>
              <w:rPr>
                <w:rFonts w:asciiTheme="minorHAnsi" w:hAnsiTheme="minorHAnsi"/>
                <w:sz w:val="24"/>
                <w:szCs w:val="24"/>
              </w:rPr>
            </w:pPr>
          </w:p>
          <w:p w:rsidR="00BC481A" w:rsidRDefault="00BC481A">
            <w:pPr>
              <w:pStyle w:val="TableParagraph"/>
              <w:ind w:left="0"/>
              <w:rPr>
                <w:rFonts w:asciiTheme="minorHAnsi" w:hAnsiTheme="minorHAnsi"/>
                <w:sz w:val="24"/>
                <w:szCs w:val="24"/>
              </w:rPr>
            </w:pPr>
          </w:p>
          <w:p w:rsidR="00BC481A" w:rsidRDefault="00BC481A">
            <w:pPr>
              <w:pStyle w:val="TableParagraph"/>
              <w:ind w:left="0"/>
              <w:rPr>
                <w:rFonts w:asciiTheme="minorHAnsi" w:hAnsiTheme="minorHAnsi"/>
                <w:sz w:val="24"/>
                <w:szCs w:val="24"/>
              </w:rPr>
            </w:pPr>
            <w:r>
              <w:rPr>
                <w:rFonts w:asciiTheme="minorHAnsi" w:hAnsiTheme="minorHAnsi"/>
                <w:sz w:val="24"/>
                <w:szCs w:val="24"/>
              </w:rPr>
              <w:t xml:space="preserve">£1300 </w:t>
            </w: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671FB3">
            <w:pPr>
              <w:pStyle w:val="TableParagraph"/>
              <w:ind w:left="0"/>
              <w:rPr>
                <w:rFonts w:asciiTheme="minorHAnsi" w:hAnsiTheme="minorHAnsi"/>
                <w:sz w:val="24"/>
                <w:szCs w:val="24"/>
              </w:rPr>
            </w:pPr>
          </w:p>
          <w:p w:rsidR="00671FB3" w:rsidRDefault="00D460E0" w:rsidP="00671FB3">
            <w:pPr>
              <w:pStyle w:val="TableParagraph"/>
              <w:ind w:left="0"/>
              <w:rPr>
                <w:rFonts w:asciiTheme="minorHAnsi" w:hAnsiTheme="minorHAnsi"/>
                <w:sz w:val="24"/>
                <w:szCs w:val="24"/>
              </w:rPr>
            </w:pPr>
            <w:r>
              <w:rPr>
                <w:rFonts w:asciiTheme="minorHAnsi" w:hAnsiTheme="minorHAnsi"/>
                <w:sz w:val="24"/>
                <w:szCs w:val="24"/>
              </w:rPr>
              <w:t>£</w:t>
            </w:r>
          </w:p>
          <w:p w:rsidR="00671FB3" w:rsidRPr="00DF3D16" w:rsidRDefault="00671FB3">
            <w:pPr>
              <w:pStyle w:val="TableParagraph"/>
              <w:ind w:left="0"/>
              <w:rPr>
                <w:rFonts w:asciiTheme="minorHAnsi" w:hAnsiTheme="minorHAnsi"/>
                <w:sz w:val="24"/>
                <w:szCs w:val="24"/>
              </w:rPr>
            </w:pPr>
          </w:p>
        </w:tc>
        <w:tc>
          <w:tcPr>
            <w:tcW w:w="3423" w:type="dxa"/>
          </w:tcPr>
          <w:p w:rsidR="004A5A7F" w:rsidRDefault="004D6A1F" w:rsidP="00292AD9">
            <w:pPr>
              <w:pStyle w:val="TableParagraph"/>
              <w:ind w:left="0"/>
              <w:rPr>
                <w:rFonts w:asciiTheme="minorHAnsi" w:hAnsiTheme="minorHAnsi"/>
                <w:sz w:val="24"/>
                <w:szCs w:val="24"/>
              </w:rPr>
            </w:pPr>
            <w:r>
              <w:rPr>
                <w:rFonts w:asciiTheme="minorHAnsi" w:hAnsiTheme="minorHAnsi"/>
                <w:sz w:val="24"/>
                <w:szCs w:val="24"/>
              </w:rPr>
              <w:t>Increased skills and knowledge of the PE co-ordinator to enable her to support and guide staff  and monitor and evaluate PE in school.</w:t>
            </w: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4D6A1F" w:rsidRDefault="004D6A1F" w:rsidP="00292AD9">
            <w:pPr>
              <w:pStyle w:val="TableParagraph"/>
              <w:ind w:left="0"/>
              <w:rPr>
                <w:rFonts w:asciiTheme="minorHAnsi" w:hAnsiTheme="minorHAnsi"/>
                <w:sz w:val="24"/>
                <w:szCs w:val="24"/>
              </w:rPr>
            </w:pPr>
          </w:p>
          <w:p w:rsidR="00201E0E" w:rsidRDefault="00201E0E" w:rsidP="00201E0E">
            <w:pPr>
              <w:pStyle w:val="TableParagraph"/>
              <w:ind w:left="0"/>
              <w:rPr>
                <w:rFonts w:asciiTheme="minorHAnsi" w:hAnsiTheme="minorHAnsi"/>
                <w:sz w:val="24"/>
                <w:szCs w:val="24"/>
              </w:rPr>
            </w:pPr>
            <w:r>
              <w:rPr>
                <w:rFonts w:asciiTheme="minorHAnsi" w:hAnsiTheme="minorHAnsi"/>
                <w:sz w:val="24"/>
                <w:szCs w:val="24"/>
              </w:rPr>
              <w:t>Didn’t go ahead this year due to Covid-19</w:t>
            </w:r>
          </w:p>
          <w:p w:rsidR="004D6A1F" w:rsidRPr="00DF3D16" w:rsidRDefault="004D6A1F" w:rsidP="00292AD9">
            <w:pPr>
              <w:pStyle w:val="TableParagraph"/>
              <w:ind w:left="0"/>
              <w:rPr>
                <w:rFonts w:asciiTheme="minorHAnsi" w:hAnsiTheme="minorHAnsi"/>
                <w:sz w:val="24"/>
                <w:szCs w:val="24"/>
              </w:rPr>
            </w:pPr>
          </w:p>
        </w:tc>
        <w:tc>
          <w:tcPr>
            <w:tcW w:w="3076" w:type="dxa"/>
          </w:tcPr>
          <w:p w:rsidR="004D6A1F" w:rsidRDefault="004D6A1F" w:rsidP="004D6A1F">
            <w:pPr>
              <w:pStyle w:val="TableParagraph"/>
              <w:ind w:left="0"/>
              <w:rPr>
                <w:rFonts w:asciiTheme="minorHAnsi" w:hAnsiTheme="minorHAnsi"/>
                <w:sz w:val="24"/>
              </w:rPr>
            </w:pPr>
            <w:r>
              <w:rPr>
                <w:rFonts w:asciiTheme="minorHAnsi" w:hAnsiTheme="minorHAnsi"/>
                <w:sz w:val="24"/>
              </w:rPr>
              <w:t xml:space="preserve">PE Coordinator to go on the training conference to bring back new and up to date information to school.  </w:t>
            </w:r>
          </w:p>
          <w:p w:rsidR="001D326A" w:rsidRDefault="001D326A"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Default="00201E0E" w:rsidP="00194CD3">
            <w:pPr>
              <w:pStyle w:val="TableParagraph"/>
              <w:ind w:left="0"/>
              <w:rPr>
                <w:rFonts w:asciiTheme="minorHAnsi" w:hAnsiTheme="minorHAnsi"/>
                <w:sz w:val="24"/>
              </w:rPr>
            </w:pPr>
          </w:p>
          <w:p w:rsidR="00201E0E" w:rsidRPr="0095770E" w:rsidRDefault="00201E0E" w:rsidP="00194CD3">
            <w:pPr>
              <w:pStyle w:val="TableParagraph"/>
              <w:ind w:left="0"/>
              <w:rPr>
                <w:rFonts w:asciiTheme="minorHAnsi" w:hAnsiTheme="minorHAnsi"/>
                <w:sz w:val="24"/>
              </w:rPr>
            </w:pPr>
            <w:r>
              <w:rPr>
                <w:rFonts w:asciiTheme="minorHAnsi" w:hAnsiTheme="minorHAnsi"/>
                <w:sz w:val="24"/>
              </w:rPr>
              <w:t xml:space="preserve">Book again for next year. </w:t>
            </w:r>
          </w:p>
        </w:tc>
      </w:tr>
      <w:tr w:rsidR="00705079" w:rsidRPr="0095770E">
        <w:trPr>
          <w:trHeight w:val="305"/>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t xml:space="preserve">Key indicator 4: </w:t>
            </w:r>
            <w:r w:rsidRPr="0095770E">
              <w:rPr>
                <w:rFonts w:asciiTheme="minorHAnsi" w:hAnsiTheme="minorHAnsi"/>
                <w:color w:val="0E5F22"/>
                <w:sz w:val="24"/>
              </w:rPr>
              <w:t>Broader experience of a range of sports and activities offered to all pupils</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305"/>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4F03DD">
            <w:pPr>
              <w:pStyle w:val="TableParagraph"/>
              <w:spacing w:line="257" w:lineRule="exact"/>
              <w:ind w:left="20"/>
              <w:jc w:val="center"/>
              <w:rPr>
                <w:rFonts w:asciiTheme="minorHAnsi" w:hAnsiTheme="minorHAnsi"/>
                <w:sz w:val="24"/>
              </w:rPr>
            </w:pPr>
            <w:r>
              <w:rPr>
                <w:rFonts w:asciiTheme="minorHAnsi" w:hAnsiTheme="minorHAnsi"/>
                <w:sz w:val="24"/>
              </w:rPr>
              <w:t>7.08%</w:t>
            </w:r>
          </w:p>
        </w:tc>
      </w:tr>
      <w:tr w:rsidR="00705079" w:rsidRPr="0095770E">
        <w:trPr>
          <w:trHeight w:val="595"/>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b/>
                <w:sz w:val="24"/>
              </w:rPr>
            </w:pPr>
            <w:r w:rsidRPr="0095770E">
              <w:rPr>
                <w:rFonts w:asciiTheme="minorHAnsi" w:hAnsiTheme="minorHAnsi"/>
                <w:b/>
                <w:color w:val="231F20"/>
                <w:sz w:val="24"/>
              </w:rPr>
              <w:t>impact on pupils:</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839"/>
        </w:trPr>
        <w:tc>
          <w:tcPr>
            <w:tcW w:w="3758" w:type="dxa"/>
          </w:tcPr>
          <w:p w:rsidR="002A0EAC" w:rsidRPr="00627250" w:rsidRDefault="002A0EAC" w:rsidP="002A0EAC">
            <w:pPr>
              <w:adjustRightInd w:val="0"/>
              <w:spacing w:before="13" w:line="252" w:lineRule="auto"/>
              <w:ind w:right="171"/>
              <w:rPr>
                <w:rFonts w:asciiTheme="minorHAnsi" w:hAnsiTheme="minorHAnsi" w:cs="Arial"/>
                <w:sz w:val="24"/>
              </w:rPr>
            </w:pPr>
            <w:r w:rsidRPr="00627250">
              <w:rPr>
                <w:rFonts w:asciiTheme="minorHAnsi" w:hAnsiTheme="minorHAnsi" w:cs="Arial"/>
                <w:sz w:val="24"/>
              </w:rPr>
              <w:lastRenderedPageBreak/>
              <w:t>Broaden the sporting opportunity available to pupils.</w:t>
            </w:r>
          </w:p>
          <w:p w:rsidR="008A7255" w:rsidRDefault="008A7255">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Default="00C84A42">
            <w:pPr>
              <w:pStyle w:val="TableParagraph"/>
              <w:spacing w:line="257" w:lineRule="exact"/>
              <w:rPr>
                <w:rFonts w:asciiTheme="minorHAnsi" w:hAnsiTheme="minorHAnsi"/>
                <w:sz w:val="24"/>
              </w:rPr>
            </w:pPr>
          </w:p>
          <w:p w:rsidR="00C84A42" w:rsidRPr="0095770E" w:rsidRDefault="00C84A42" w:rsidP="00927BC9">
            <w:pPr>
              <w:pStyle w:val="TableParagraph"/>
              <w:spacing w:line="257" w:lineRule="exact"/>
              <w:rPr>
                <w:rFonts w:asciiTheme="minorHAnsi" w:hAnsiTheme="minorHAnsi"/>
                <w:sz w:val="24"/>
              </w:rPr>
            </w:pPr>
          </w:p>
        </w:tc>
        <w:tc>
          <w:tcPr>
            <w:tcW w:w="3458" w:type="dxa"/>
          </w:tcPr>
          <w:p w:rsidR="002A0EAC" w:rsidRPr="00DF3D16" w:rsidRDefault="002A0EAC" w:rsidP="002A0EAC">
            <w:pPr>
              <w:pStyle w:val="TableParagraph"/>
              <w:rPr>
                <w:rFonts w:asciiTheme="minorHAnsi" w:hAnsiTheme="minorHAnsi"/>
                <w:sz w:val="24"/>
              </w:rPr>
            </w:pPr>
            <w:r w:rsidRPr="00DF3D16">
              <w:rPr>
                <w:rFonts w:asciiTheme="minorHAnsi" w:hAnsiTheme="minorHAnsi"/>
                <w:sz w:val="24"/>
              </w:rPr>
              <w:t>After/Pre school clubs:</w:t>
            </w:r>
          </w:p>
          <w:p w:rsidR="002A0EAC" w:rsidRPr="00DF3D16" w:rsidRDefault="002A0EAC" w:rsidP="002A0EAC">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Cooking club</w:t>
            </w:r>
          </w:p>
          <w:p w:rsidR="002A0EAC" w:rsidRPr="00DF3D16" w:rsidRDefault="002A0EAC" w:rsidP="002A0EAC">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Archery club</w:t>
            </w:r>
          </w:p>
          <w:p w:rsidR="002A0EAC" w:rsidRPr="00DF3D16" w:rsidRDefault="002A0EAC" w:rsidP="002A0EAC">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Football club</w:t>
            </w:r>
          </w:p>
          <w:p w:rsidR="002A0EAC" w:rsidRPr="00DF3D16" w:rsidRDefault="002A0EAC" w:rsidP="00C84A42">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Cricket club</w:t>
            </w:r>
          </w:p>
          <w:p w:rsidR="00C84A42" w:rsidRPr="00DF3D16" w:rsidRDefault="002A0EAC" w:rsidP="00C84A42">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r>
            <w:r w:rsidR="00C84A42">
              <w:rPr>
                <w:rFonts w:asciiTheme="minorHAnsi" w:hAnsiTheme="minorHAnsi"/>
                <w:sz w:val="24"/>
              </w:rPr>
              <w:t>Breakfast club/Wake up Shake up</w:t>
            </w:r>
          </w:p>
          <w:p w:rsidR="002A0EAC" w:rsidRPr="00DF3D16" w:rsidRDefault="002A0EAC" w:rsidP="002A0EAC">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Dance club</w:t>
            </w:r>
          </w:p>
          <w:p w:rsidR="002A0EAC" w:rsidRPr="00DF3D16" w:rsidRDefault="002A0EAC" w:rsidP="00C84A42">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r>
            <w:r w:rsidR="00C84A42">
              <w:rPr>
                <w:rFonts w:asciiTheme="minorHAnsi" w:hAnsiTheme="minorHAnsi"/>
                <w:sz w:val="24"/>
              </w:rPr>
              <w:t>Multi Sports club</w:t>
            </w:r>
          </w:p>
          <w:p w:rsidR="00DF3D16" w:rsidRDefault="002A0EAC" w:rsidP="002A0EAC">
            <w:pPr>
              <w:pStyle w:val="TableParagraph"/>
              <w:ind w:left="0"/>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Facilitating Wicketz Cricketz</w:t>
            </w:r>
          </w:p>
          <w:p w:rsidR="00C84A42" w:rsidRDefault="00C84A42" w:rsidP="002A0EAC">
            <w:pPr>
              <w:pStyle w:val="TableParagraph"/>
              <w:ind w:left="0"/>
              <w:rPr>
                <w:rFonts w:asciiTheme="minorHAnsi" w:hAnsiTheme="minorHAnsi"/>
                <w:sz w:val="24"/>
              </w:rPr>
            </w:pPr>
          </w:p>
          <w:p w:rsidR="00C84A42" w:rsidRDefault="00C84A42" w:rsidP="002A0EAC">
            <w:pPr>
              <w:pStyle w:val="TableParagraph"/>
              <w:ind w:left="0"/>
              <w:rPr>
                <w:rFonts w:asciiTheme="minorHAnsi" w:hAnsiTheme="minorHAnsi"/>
                <w:sz w:val="24"/>
              </w:rPr>
            </w:pPr>
          </w:p>
          <w:p w:rsidR="00C84A42" w:rsidRDefault="00C84A42" w:rsidP="002A0EAC">
            <w:pPr>
              <w:pStyle w:val="TableParagraph"/>
              <w:ind w:left="0"/>
              <w:rPr>
                <w:rFonts w:asciiTheme="minorHAnsi" w:hAnsiTheme="minorHAnsi"/>
                <w:sz w:val="24"/>
              </w:rPr>
            </w:pPr>
          </w:p>
          <w:p w:rsidR="00C84A42" w:rsidRPr="0095770E" w:rsidRDefault="00C84A42" w:rsidP="00927BC9">
            <w:pPr>
              <w:pStyle w:val="TableParagraph"/>
              <w:ind w:left="0"/>
              <w:rPr>
                <w:rFonts w:asciiTheme="minorHAnsi" w:hAnsiTheme="minorHAnsi"/>
                <w:sz w:val="24"/>
              </w:rPr>
            </w:pPr>
          </w:p>
        </w:tc>
        <w:tc>
          <w:tcPr>
            <w:tcW w:w="1663" w:type="dxa"/>
          </w:tcPr>
          <w:p w:rsidR="00DF3D16" w:rsidRPr="0095770E" w:rsidRDefault="00AB36B7" w:rsidP="00AB36B7">
            <w:pPr>
              <w:pStyle w:val="TableParagraph"/>
              <w:ind w:left="0"/>
              <w:rPr>
                <w:rFonts w:asciiTheme="minorHAnsi" w:hAnsiTheme="minorHAnsi"/>
                <w:sz w:val="24"/>
              </w:rPr>
            </w:pPr>
            <w:r>
              <w:rPr>
                <w:rFonts w:asciiTheme="minorHAnsi" w:hAnsiTheme="minorHAnsi"/>
                <w:sz w:val="24"/>
              </w:rPr>
              <w:t>£15</w:t>
            </w:r>
            <w:r w:rsidR="00C84A42" w:rsidRPr="00DF3D16">
              <w:rPr>
                <w:rFonts w:asciiTheme="minorHAnsi" w:hAnsiTheme="minorHAnsi"/>
                <w:sz w:val="24"/>
              </w:rPr>
              <w:t>00</w:t>
            </w:r>
          </w:p>
        </w:tc>
        <w:tc>
          <w:tcPr>
            <w:tcW w:w="3423" w:type="dxa"/>
          </w:tcPr>
          <w:p w:rsidR="00201E0E" w:rsidRDefault="005805A4" w:rsidP="00201E0E">
            <w:pPr>
              <w:pStyle w:val="TableParagraph"/>
              <w:ind w:left="0"/>
              <w:rPr>
                <w:rFonts w:asciiTheme="minorHAnsi" w:hAnsiTheme="minorHAnsi"/>
                <w:sz w:val="24"/>
              </w:rPr>
            </w:pPr>
            <w:r w:rsidRPr="00091A73">
              <w:rPr>
                <w:rFonts w:asciiTheme="minorHAnsi" w:hAnsiTheme="minorHAnsi"/>
                <w:sz w:val="24"/>
                <w:shd w:val="clear" w:color="auto" w:fill="FFFFFF" w:themeFill="background1"/>
              </w:rPr>
              <w:t>This year 338 children have attended a physical pre/after school club. This is 65% of all children on role.</w:t>
            </w: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201E0E" w:rsidRDefault="00201E0E" w:rsidP="00201E0E">
            <w:pPr>
              <w:pStyle w:val="TableParagraph"/>
              <w:ind w:left="0"/>
              <w:rPr>
                <w:rFonts w:asciiTheme="minorHAnsi" w:hAnsiTheme="minorHAnsi"/>
                <w:sz w:val="24"/>
              </w:rPr>
            </w:pPr>
          </w:p>
          <w:p w:rsidR="00DF3D16" w:rsidRDefault="00DF3D16" w:rsidP="00091A73">
            <w:pPr>
              <w:pStyle w:val="TableParagraph"/>
              <w:ind w:left="0"/>
              <w:rPr>
                <w:rFonts w:asciiTheme="minorHAnsi" w:hAnsiTheme="minorHAnsi"/>
                <w:sz w:val="24"/>
              </w:rPr>
            </w:pPr>
          </w:p>
          <w:p w:rsidR="00201E0E" w:rsidRDefault="00201E0E" w:rsidP="00091A73">
            <w:pPr>
              <w:pStyle w:val="TableParagraph"/>
              <w:ind w:left="0"/>
              <w:rPr>
                <w:rFonts w:asciiTheme="minorHAnsi" w:hAnsiTheme="minorHAnsi"/>
                <w:sz w:val="24"/>
              </w:rPr>
            </w:pPr>
          </w:p>
          <w:p w:rsidR="00201E0E" w:rsidRPr="0095770E" w:rsidRDefault="00201E0E" w:rsidP="00091A73">
            <w:pPr>
              <w:pStyle w:val="TableParagraph"/>
              <w:ind w:left="0"/>
              <w:rPr>
                <w:rFonts w:asciiTheme="minorHAnsi" w:hAnsiTheme="minorHAnsi"/>
                <w:sz w:val="24"/>
              </w:rPr>
            </w:pPr>
          </w:p>
        </w:tc>
        <w:tc>
          <w:tcPr>
            <w:tcW w:w="3076" w:type="dxa"/>
          </w:tcPr>
          <w:p w:rsidR="00201E0E" w:rsidRDefault="005805A4" w:rsidP="00201E0E">
            <w:pPr>
              <w:pStyle w:val="TableParagraph"/>
              <w:rPr>
                <w:rFonts w:asciiTheme="minorHAnsi" w:hAnsiTheme="minorHAnsi"/>
                <w:sz w:val="24"/>
              </w:rPr>
            </w:pPr>
            <w:r w:rsidRPr="00091A73">
              <w:rPr>
                <w:rFonts w:asciiTheme="minorHAnsi" w:hAnsiTheme="minorHAnsi"/>
                <w:sz w:val="24"/>
              </w:rPr>
              <w:t>Physical activities to be set up for children who attend Breakfast Club.</w:t>
            </w: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201E0E" w:rsidRDefault="00201E0E" w:rsidP="00201E0E">
            <w:pPr>
              <w:pStyle w:val="TableParagraph"/>
              <w:rPr>
                <w:rFonts w:asciiTheme="minorHAnsi" w:hAnsiTheme="minorHAnsi"/>
                <w:sz w:val="24"/>
              </w:rPr>
            </w:pPr>
          </w:p>
          <w:p w:rsidR="00705079" w:rsidRPr="0095770E" w:rsidRDefault="00705079" w:rsidP="00DD0B40">
            <w:pPr>
              <w:pStyle w:val="TableParagraph"/>
              <w:rPr>
                <w:rFonts w:asciiTheme="minorHAnsi" w:hAnsiTheme="minorHAnsi"/>
                <w:sz w:val="24"/>
              </w:rPr>
            </w:pPr>
          </w:p>
        </w:tc>
      </w:tr>
      <w:tr w:rsidR="00705079" w:rsidRPr="0095770E">
        <w:trPr>
          <w:trHeight w:val="352"/>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t xml:space="preserve">Key indicator 5: </w:t>
            </w:r>
            <w:r w:rsidRPr="0095770E">
              <w:rPr>
                <w:rFonts w:asciiTheme="minorHAnsi" w:hAnsiTheme="minorHAnsi"/>
                <w:color w:val="0E5F22"/>
                <w:sz w:val="24"/>
              </w:rPr>
              <w:t>Increased participation in competitive sport</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296"/>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4F03DD">
            <w:pPr>
              <w:pStyle w:val="TableParagraph"/>
              <w:spacing w:line="257" w:lineRule="exact"/>
              <w:ind w:left="20"/>
              <w:jc w:val="center"/>
              <w:rPr>
                <w:rFonts w:asciiTheme="minorHAnsi" w:hAnsiTheme="minorHAnsi"/>
                <w:sz w:val="24"/>
              </w:rPr>
            </w:pPr>
            <w:r>
              <w:rPr>
                <w:rFonts w:asciiTheme="minorHAnsi" w:hAnsiTheme="minorHAnsi"/>
                <w:sz w:val="24"/>
              </w:rPr>
              <w:t>4.72%</w:t>
            </w:r>
          </w:p>
        </w:tc>
      </w:tr>
      <w:tr w:rsidR="00705079" w:rsidRPr="0095770E">
        <w:trPr>
          <w:trHeight w:val="603"/>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929"/>
        </w:trPr>
        <w:tc>
          <w:tcPr>
            <w:tcW w:w="3758" w:type="dxa"/>
          </w:tcPr>
          <w:p w:rsidR="00927BC9" w:rsidRDefault="00927BC9" w:rsidP="00927BC9">
            <w:pPr>
              <w:pStyle w:val="TableParagraph"/>
              <w:spacing w:line="257" w:lineRule="exact"/>
              <w:rPr>
                <w:rFonts w:asciiTheme="minorHAnsi" w:hAnsiTheme="minorHAnsi" w:cs="Arial"/>
                <w:sz w:val="24"/>
              </w:rPr>
            </w:pPr>
            <w:r>
              <w:rPr>
                <w:rFonts w:asciiTheme="minorHAnsi" w:hAnsiTheme="minorHAnsi" w:cs="Arial"/>
                <w:sz w:val="24"/>
              </w:rPr>
              <w:t xml:space="preserve">Introduced intra school competitions in school between year groups to provide opportunity for all. </w:t>
            </w:r>
          </w:p>
          <w:p w:rsidR="00705079" w:rsidRPr="0095770E" w:rsidRDefault="00705079">
            <w:pPr>
              <w:pStyle w:val="TableParagraph"/>
              <w:ind w:left="0"/>
              <w:rPr>
                <w:rFonts w:asciiTheme="minorHAnsi" w:hAnsiTheme="minorHAnsi"/>
                <w:sz w:val="24"/>
              </w:rPr>
            </w:pPr>
          </w:p>
        </w:tc>
        <w:tc>
          <w:tcPr>
            <w:tcW w:w="3458" w:type="dxa"/>
          </w:tcPr>
          <w:p w:rsidR="00927BC9" w:rsidRDefault="00927BC9" w:rsidP="00927BC9">
            <w:pPr>
              <w:pStyle w:val="TableParagraph"/>
              <w:ind w:left="0"/>
              <w:rPr>
                <w:rFonts w:asciiTheme="minorHAnsi" w:hAnsiTheme="minorHAnsi"/>
                <w:sz w:val="24"/>
              </w:rPr>
            </w:pPr>
            <w:r>
              <w:rPr>
                <w:rFonts w:asciiTheme="minorHAnsi" w:hAnsiTheme="minorHAnsi"/>
                <w:sz w:val="24"/>
              </w:rPr>
              <w:t xml:space="preserve">The children in school have all taken part in at least 1 intra school competition: </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Reception – Throwing and catching</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Year 1 – kick cricket</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 xml:space="preserve">Year 2- </w:t>
            </w:r>
            <w:r>
              <w:rPr>
                <w:rFonts w:asciiTheme="minorHAnsi" w:hAnsiTheme="minorHAnsi"/>
                <w:sz w:val="24"/>
              </w:rPr>
              <w:t>Football</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Year 3 – Benchball</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 xml:space="preserve">Year 4 – Football </w:t>
            </w:r>
          </w:p>
          <w:p w:rsidR="00927BC9" w:rsidRPr="002708E5" w:rsidRDefault="00927BC9" w:rsidP="00927BC9">
            <w:pPr>
              <w:pStyle w:val="TableParagraph"/>
              <w:ind w:left="0"/>
              <w:rPr>
                <w:rFonts w:asciiTheme="minorHAnsi" w:hAnsiTheme="minorHAnsi"/>
                <w:sz w:val="24"/>
              </w:rPr>
            </w:pPr>
            <w:r w:rsidRPr="002708E5">
              <w:rPr>
                <w:rFonts w:asciiTheme="minorHAnsi" w:hAnsiTheme="minorHAnsi"/>
                <w:sz w:val="24"/>
              </w:rPr>
              <w:t>Year 5 – Dodgeball</w:t>
            </w:r>
          </w:p>
          <w:p w:rsidR="00927BC9" w:rsidRDefault="00927BC9" w:rsidP="00927BC9">
            <w:pPr>
              <w:pStyle w:val="TableParagraph"/>
              <w:ind w:left="0"/>
              <w:rPr>
                <w:rFonts w:asciiTheme="minorHAnsi" w:hAnsiTheme="minorHAnsi"/>
                <w:sz w:val="24"/>
              </w:rPr>
            </w:pPr>
            <w:r w:rsidRPr="002708E5">
              <w:rPr>
                <w:rFonts w:asciiTheme="minorHAnsi" w:hAnsiTheme="minorHAnsi"/>
                <w:sz w:val="24"/>
              </w:rPr>
              <w:t>Year 6 –Rounders</w:t>
            </w:r>
            <w:r>
              <w:rPr>
                <w:rFonts w:asciiTheme="minorHAnsi" w:hAnsiTheme="minorHAnsi"/>
                <w:sz w:val="24"/>
              </w:rPr>
              <w:t xml:space="preserve">  </w:t>
            </w:r>
          </w:p>
          <w:p w:rsidR="00705079" w:rsidRPr="0095770E" w:rsidRDefault="00705079">
            <w:pPr>
              <w:pStyle w:val="TableParagraph"/>
              <w:ind w:left="0"/>
              <w:rPr>
                <w:rFonts w:asciiTheme="minorHAnsi" w:hAnsiTheme="minorHAnsi"/>
                <w:sz w:val="24"/>
              </w:rPr>
            </w:pPr>
          </w:p>
        </w:tc>
        <w:tc>
          <w:tcPr>
            <w:tcW w:w="1663" w:type="dxa"/>
          </w:tcPr>
          <w:p w:rsidR="00705079" w:rsidRPr="0095770E" w:rsidRDefault="00DD0B40">
            <w:pPr>
              <w:pStyle w:val="TableParagraph"/>
              <w:ind w:left="0"/>
              <w:rPr>
                <w:rFonts w:asciiTheme="minorHAnsi" w:hAnsiTheme="minorHAnsi"/>
                <w:sz w:val="24"/>
              </w:rPr>
            </w:pPr>
            <w:r>
              <w:rPr>
                <w:rFonts w:asciiTheme="minorHAnsi" w:hAnsiTheme="minorHAnsi"/>
                <w:sz w:val="24"/>
              </w:rPr>
              <w:t>£1000</w:t>
            </w:r>
          </w:p>
        </w:tc>
        <w:tc>
          <w:tcPr>
            <w:tcW w:w="3423" w:type="dxa"/>
          </w:tcPr>
          <w:p w:rsidR="00927BC9" w:rsidRDefault="00927BC9" w:rsidP="00927BC9">
            <w:pPr>
              <w:pStyle w:val="TableParagraph"/>
              <w:ind w:left="0"/>
              <w:rPr>
                <w:rFonts w:asciiTheme="minorHAnsi" w:hAnsiTheme="minorHAnsi"/>
                <w:sz w:val="24"/>
                <w:highlight w:val="yellow"/>
              </w:rPr>
            </w:pPr>
            <w:r w:rsidRPr="002A180D">
              <w:rPr>
                <w:rFonts w:asciiTheme="minorHAnsi" w:hAnsiTheme="minorHAnsi"/>
                <w:sz w:val="24"/>
              </w:rPr>
              <w:t xml:space="preserve">This has had a positive impact on team games and moral support. </w:t>
            </w:r>
            <w:r>
              <w:rPr>
                <w:rFonts w:asciiTheme="minorHAnsi" w:hAnsiTheme="minorHAnsi"/>
                <w:sz w:val="24"/>
              </w:rPr>
              <w:t xml:space="preserve">It has given the more able children chance to become referees and to fully understand the rules of a game. </w:t>
            </w:r>
          </w:p>
          <w:p w:rsidR="00705079" w:rsidRPr="0095770E" w:rsidRDefault="00705079">
            <w:pPr>
              <w:pStyle w:val="TableParagraph"/>
              <w:ind w:left="0"/>
              <w:rPr>
                <w:rFonts w:asciiTheme="minorHAnsi" w:hAnsiTheme="minorHAnsi"/>
                <w:sz w:val="24"/>
              </w:rPr>
            </w:pPr>
          </w:p>
        </w:tc>
        <w:tc>
          <w:tcPr>
            <w:tcW w:w="3076" w:type="dxa"/>
          </w:tcPr>
          <w:p w:rsidR="00DD0B40" w:rsidRPr="00091A73" w:rsidRDefault="00DD0B40" w:rsidP="00DD0B40">
            <w:pPr>
              <w:pStyle w:val="TableParagraph"/>
              <w:rPr>
                <w:rFonts w:asciiTheme="minorHAnsi" w:hAnsiTheme="minorHAnsi"/>
                <w:sz w:val="24"/>
              </w:rPr>
            </w:pPr>
            <w:r w:rsidRPr="00091A73">
              <w:rPr>
                <w:rFonts w:asciiTheme="minorHAnsi" w:hAnsiTheme="minorHAnsi"/>
                <w:sz w:val="24"/>
              </w:rPr>
              <w:t>Arrange further intra-school competitions between classes in other year groups.</w:t>
            </w:r>
          </w:p>
          <w:p w:rsidR="00705079" w:rsidRPr="0095770E" w:rsidRDefault="00705079">
            <w:pPr>
              <w:pStyle w:val="TableParagraph"/>
              <w:ind w:left="0"/>
              <w:rPr>
                <w:rFonts w:asciiTheme="minorHAnsi" w:hAnsiTheme="minorHAnsi"/>
                <w:sz w:val="24"/>
              </w:rPr>
            </w:pPr>
          </w:p>
        </w:tc>
      </w:tr>
    </w:tbl>
    <w:p w:rsidR="00C84880" w:rsidRDefault="00C84880" w:rsidP="00A316CB">
      <w:pPr>
        <w:tabs>
          <w:tab w:val="left" w:pos="12450"/>
        </w:tabs>
        <w:rPr>
          <w:rFonts w:asciiTheme="minorHAnsi" w:hAnsiTheme="minorHAnsi"/>
        </w:rPr>
      </w:pPr>
    </w:p>
    <w:p w:rsidR="00C4009C" w:rsidRDefault="00C4009C" w:rsidP="00A316CB">
      <w:pPr>
        <w:tabs>
          <w:tab w:val="left" w:pos="12450"/>
        </w:tabs>
        <w:rPr>
          <w:rFonts w:asciiTheme="minorHAnsi" w:hAnsiTheme="minorHAnsi"/>
        </w:rPr>
      </w:pPr>
    </w:p>
    <w:p w:rsidR="00C4009C" w:rsidRDefault="00C4009C" w:rsidP="00A316CB">
      <w:pPr>
        <w:tabs>
          <w:tab w:val="left" w:pos="12450"/>
        </w:tabs>
        <w:rPr>
          <w:rFonts w:asciiTheme="minorHAnsi" w:hAnsi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4009C" w:rsidTr="00C44CF0">
        <w:trPr>
          <w:trHeight w:val="463"/>
        </w:trPr>
        <w:tc>
          <w:tcPr>
            <w:tcW w:w="7660" w:type="dxa"/>
            <w:gridSpan w:val="2"/>
          </w:tcPr>
          <w:p w:rsidR="00C4009C" w:rsidRDefault="00C4009C" w:rsidP="00C44CF0">
            <w:pPr>
              <w:pStyle w:val="TableParagraph"/>
              <w:spacing w:before="21"/>
              <w:rPr>
                <w:sz w:val="24"/>
              </w:rPr>
            </w:pPr>
            <w:r>
              <w:rPr>
                <w:color w:val="231F20"/>
                <w:sz w:val="24"/>
              </w:rPr>
              <w:lastRenderedPageBreak/>
              <w:t>Signed off by</w:t>
            </w:r>
          </w:p>
        </w:tc>
      </w:tr>
      <w:tr w:rsidR="00C4009C" w:rsidTr="00C44CF0">
        <w:trPr>
          <w:trHeight w:val="452"/>
        </w:trPr>
        <w:tc>
          <w:tcPr>
            <w:tcW w:w="1708" w:type="dxa"/>
          </w:tcPr>
          <w:p w:rsidR="00C4009C" w:rsidRDefault="00C4009C" w:rsidP="00C44CF0">
            <w:pPr>
              <w:pStyle w:val="TableParagraph"/>
              <w:spacing w:before="21"/>
              <w:rPr>
                <w:sz w:val="24"/>
              </w:rPr>
            </w:pPr>
            <w:r>
              <w:rPr>
                <w:color w:val="231F20"/>
                <w:sz w:val="24"/>
              </w:rPr>
              <w:t>Head Teacher:</w:t>
            </w:r>
          </w:p>
        </w:tc>
        <w:tc>
          <w:tcPr>
            <w:tcW w:w="5952" w:type="dxa"/>
          </w:tcPr>
          <w:p w:rsidR="00C4009C" w:rsidRPr="006F6CA9" w:rsidRDefault="00E36B2C" w:rsidP="00C44CF0">
            <w:pPr>
              <w:pStyle w:val="TableParagraph"/>
              <w:ind w:left="0"/>
              <w:rPr>
                <w:rFonts w:asciiTheme="minorHAnsi" w:hAnsiTheme="minorHAnsi"/>
                <w:sz w:val="24"/>
              </w:rPr>
            </w:pPr>
            <w:r>
              <w:rPr>
                <w:rFonts w:asciiTheme="minorHAnsi" w:hAnsiTheme="minorHAnsi"/>
                <w:sz w:val="24"/>
              </w:rPr>
              <w:t>Rebecca Marshall</w:t>
            </w:r>
          </w:p>
        </w:tc>
      </w:tr>
      <w:tr w:rsidR="00C4009C" w:rsidTr="00C44CF0">
        <w:trPr>
          <w:trHeight w:val="432"/>
        </w:trPr>
        <w:tc>
          <w:tcPr>
            <w:tcW w:w="1708" w:type="dxa"/>
          </w:tcPr>
          <w:p w:rsidR="00C4009C" w:rsidRDefault="00C4009C" w:rsidP="00C44CF0">
            <w:pPr>
              <w:pStyle w:val="TableParagraph"/>
              <w:spacing w:before="21"/>
              <w:rPr>
                <w:sz w:val="24"/>
              </w:rPr>
            </w:pPr>
            <w:r>
              <w:rPr>
                <w:color w:val="231F20"/>
                <w:sz w:val="24"/>
              </w:rPr>
              <w:t>Date:</w:t>
            </w:r>
          </w:p>
        </w:tc>
        <w:tc>
          <w:tcPr>
            <w:tcW w:w="5952" w:type="dxa"/>
          </w:tcPr>
          <w:p w:rsidR="00C4009C" w:rsidRPr="006F6CA9" w:rsidRDefault="00E36B2C" w:rsidP="00C44CF0">
            <w:pPr>
              <w:pStyle w:val="TableParagraph"/>
              <w:ind w:left="0"/>
              <w:rPr>
                <w:rFonts w:asciiTheme="minorHAnsi" w:hAnsiTheme="minorHAnsi"/>
                <w:sz w:val="24"/>
              </w:rPr>
            </w:pPr>
            <w:r>
              <w:rPr>
                <w:rFonts w:asciiTheme="minorHAnsi" w:hAnsiTheme="minorHAnsi"/>
                <w:sz w:val="24"/>
              </w:rPr>
              <w:t>20.7.2020</w:t>
            </w:r>
          </w:p>
        </w:tc>
      </w:tr>
      <w:tr w:rsidR="00C4009C" w:rsidTr="00C44CF0">
        <w:trPr>
          <w:trHeight w:val="461"/>
        </w:trPr>
        <w:tc>
          <w:tcPr>
            <w:tcW w:w="1708" w:type="dxa"/>
          </w:tcPr>
          <w:p w:rsidR="00C4009C" w:rsidRDefault="00C4009C" w:rsidP="00C44CF0">
            <w:pPr>
              <w:pStyle w:val="TableParagraph"/>
              <w:spacing w:before="21"/>
              <w:rPr>
                <w:sz w:val="24"/>
              </w:rPr>
            </w:pPr>
            <w:r>
              <w:rPr>
                <w:color w:val="231F20"/>
                <w:sz w:val="24"/>
              </w:rPr>
              <w:t>Subject Leader:</w:t>
            </w:r>
          </w:p>
        </w:tc>
        <w:tc>
          <w:tcPr>
            <w:tcW w:w="5952" w:type="dxa"/>
          </w:tcPr>
          <w:p w:rsidR="00C4009C" w:rsidRPr="00E36B2C" w:rsidRDefault="00E36B2C" w:rsidP="00C44CF0">
            <w:pPr>
              <w:pStyle w:val="TableParagraph"/>
              <w:ind w:left="0"/>
              <w:rPr>
                <w:rFonts w:asciiTheme="minorHAnsi" w:hAnsiTheme="minorHAnsi"/>
                <w:sz w:val="24"/>
                <w:szCs w:val="24"/>
              </w:rPr>
            </w:pPr>
            <w:bookmarkStart w:id="1" w:name="_GoBack"/>
            <w:r w:rsidRPr="00E36B2C">
              <w:rPr>
                <w:noProof/>
                <w:sz w:val="24"/>
                <w:szCs w:val="24"/>
                <w:lang w:bidi="ar-SA"/>
              </w:rPr>
              <w:t>Amy-Rose Bedford</w:t>
            </w:r>
            <w:bookmarkEnd w:id="1"/>
          </w:p>
        </w:tc>
      </w:tr>
      <w:tr w:rsidR="00C4009C" w:rsidTr="00C44CF0">
        <w:trPr>
          <w:trHeight w:val="451"/>
        </w:trPr>
        <w:tc>
          <w:tcPr>
            <w:tcW w:w="1708" w:type="dxa"/>
          </w:tcPr>
          <w:p w:rsidR="00C4009C" w:rsidRDefault="00C4009C" w:rsidP="00C44CF0">
            <w:pPr>
              <w:pStyle w:val="TableParagraph"/>
              <w:spacing w:before="21"/>
              <w:rPr>
                <w:sz w:val="24"/>
              </w:rPr>
            </w:pPr>
            <w:r>
              <w:rPr>
                <w:color w:val="231F20"/>
                <w:sz w:val="24"/>
              </w:rPr>
              <w:t>Date:</w:t>
            </w:r>
          </w:p>
        </w:tc>
        <w:tc>
          <w:tcPr>
            <w:tcW w:w="5952" w:type="dxa"/>
          </w:tcPr>
          <w:p w:rsidR="00C4009C" w:rsidRPr="006F6CA9" w:rsidRDefault="00A32A66" w:rsidP="00C44CF0">
            <w:pPr>
              <w:pStyle w:val="TableParagraph"/>
              <w:ind w:left="0"/>
              <w:rPr>
                <w:rFonts w:asciiTheme="minorHAnsi" w:hAnsiTheme="minorHAnsi"/>
                <w:sz w:val="24"/>
              </w:rPr>
            </w:pPr>
            <w:r>
              <w:rPr>
                <w:rFonts w:asciiTheme="minorHAnsi" w:hAnsiTheme="minorHAnsi"/>
                <w:sz w:val="24"/>
              </w:rPr>
              <w:t>22.06.2020</w:t>
            </w:r>
          </w:p>
        </w:tc>
      </w:tr>
      <w:tr w:rsidR="00C4009C" w:rsidTr="00C44CF0">
        <w:trPr>
          <w:trHeight w:val="451"/>
        </w:trPr>
        <w:tc>
          <w:tcPr>
            <w:tcW w:w="1708" w:type="dxa"/>
          </w:tcPr>
          <w:p w:rsidR="00C4009C" w:rsidRDefault="00C4009C" w:rsidP="00C44CF0">
            <w:pPr>
              <w:pStyle w:val="TableParagraph"/>
              <w:spacing w:before="21"/>
              <w:rPr>
                <w:sz w:val="24"/>
              </w:rPr>
            </w:pPr>
            <w:r>
              <w:rPr>
                <w:color w:val="231F20"/>
                <w:sz w:val="24"/>
              </w:rPr>
              <w:t>Governor:</w:t>
            </w:r>
          </w:p>
        </w:tc>
        <w:tc>
          <w:tcPr>
            <w:tcW w:w="5952" w:type="dxa"/>
          </w:tcPr>
          <w:p w:rsidR="00C4009C" w:rsidRPr="006F6CA9" w:rsidRDefault="00E36B2C" w:rsidP="00C44CF0">
            <w:pPr>
              <w:pStyle w:val="TableParagraph"/>
              <w:ind w:left="0"/>
              <w:rPr>
                <w:rFonts w:asciiTheme="minorHAnsi" w:hAnsiTheme="minorHAnsi"/>
                <w:sz w:val="24"/>
              </w:rPr>
            </w:pPr>
            <w:r>
              <w:rPr>
                <w:rFonts w:asciiTheme="minorHAnsi" w:hAnsiTheme="minorHAnsi"/>
                <w:sz w:val="24"/>
              </w:rPr>
              <w:t>Noreen Khan</w:t>
            </w:r>
          </w:p>
        </w:tc>
      </w:tr>
      <w:tr w:rsidR="00C4009C" w:rsidTr="00C44CF0">
        <w:trPr>
          <w:trHeight w:val="451"/>
        </w:trPr>
        <w:tc>
          <w:tcPr>
            <w:tcW w:w="1708" w:type="dxa"/>
          </w:tcPr>
          <w:p w:rsidR="00C4009C" w:rsidRDefault="00C4009C" w:rsidP="00C44CF0">
            <w:pPr>
              <w:pStyle w:val="TableParagraph"/>
              <w:spacing w:before="21"/>
              <w:rPr>
                <w:sz w:val="24"/>
              </w:rPr>
            </w:pPr>
            <w:r>
              <w:rPr>
                <w:color w:val="231F20"/>
                <w:sz w:val="24"/>
              </w:rPr>
              <w:t>Date:</w:t>
            </w:r>
          </w:p>
        </w:tc>
        <w:tc>
          <w:tcPr>
            <w:tcW w:w="5952" w:type="dxa"/>
          </w:tcPr>
          <w:p w:rsidR="00C4009C" w:rsidRPr="006F6CA9" w:rsidRDefault="00E36B2C" w:rsidP="00C44CF0">
            <w:pPr>
              <w:pStyle w:val="TableParagraph"/>
              <w:ind w:left="0"/>
              <w:rPr>
                <w:rFonts w:asciiTheme="minorHAnsi" w:hAnsiTheme="minorHAnsi"/>
                <w:sz w:val="24"/>
              </w:rPr>
            </w:pPr>
            <w:r>
              <w:rPr>
                <w:rFonts w:asciiTheme="minorHAnsi" w:hAnsiTheme="minorHAnsi"/>
                <w:sz w:val="24"/>
              </w:rPr>
              <w:t>30.7.2020</w:t>
            </w:r>
          </w:p>
        </w:tc>
      </w:tr>
    </w:tbl>
    <w:p w:rsidR="00C4009C" w:rsidRPr="0095770E" w:rsidRDefault="00C4009C" w:rsidP="00A316CB">
      <w:pPr>
        <w:tabs>
          <w:tab w:val="left" w:pos="12450"/>
        </w:tabs>
        <w:rPr>
          <w:rFonts w:asciiTheme="minorHAnsi" w:hAnsiTheme="minorHAnsi"/>
        </w:rPr>
      </w:pPr>
    </w:p>
    <w:sectPr w:rsidR="00C4009C" w:rsidRPr="0095770E">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CC" w:rsidRDefault="00E360CC" w:rsidP="00187DF3">
      <w:r>
        <w:separator/>
      </w:r>
    </w:p>
  </w:endnote>
  <w:endnote w:type="continuationSeparator" w:id="0">
    <w:p w:rsidR="00E360CC" w:rsidRDefault="00E360CC"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08E391CB" wp14:editId="1D5CC96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DE5CE2">
      <w:rPr>
        <w:noProof/>
        <w:lang w:bidi="ar-SA"/>
      </w:rPr>
      <mc:AlternateContent>
        <mc:Choice Requires="wps">
          <w:drawing>
            <wp:anchor distT="0" distB="0" distL="114300" distR="114300" simplePos="0" relativeHeight="251673600" behindDoc="1" locked="0" layoutInCell="1" allowOverlap="1" wp14:anchorId="0BA63D4C" wp14:editId="038A42C9">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96BA"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DE5CE2">
      <w:rPr>
        <w:noProof/>
        <w:lang w:bidi="ar-SA"/>
      </w:rPr>
      <mc:AlternateContent>
        <mc:Choice Requires="wpg">
          <w:drawing>
            <wp:anchor distT="0" distB="0" distL="114300" distR="114300" simplePos="0" relativeHeight="251674624" behindDoc="1" locked="0" layoutInCell="1" allowOverlap="1" wp14:anchorId="6A30D902" wp14:editId="6F020035">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6C1C1A"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pM+KC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Snx6hX5HGnCQieOJBycUNHrqq7P3CcNOpHVTkaQSsp2oZOZVAn3OqoVX&#10;ZqyP1e369XT+cbN3Jll9/ul09qFwT385Q98L90sKm4eXZ4qKf76cTCf1tKknzgqCB6wC7J+uJsvp&#10;5G3CY0eYGhhHik24mPQM+RjGbAAkYh72NBERKMYCrAVMWKunSdbIJ7wEzFqbZo1U2JOSxly0adbI&#10;rIGYhyVZo7zXo0fB3SRZI/MEast5mrVqaAEeNKO2qm8Ej0syV0WGWDBBjqzIXlXfDsuqzvA3NENV&#10;1dObtO6qviU8Ls3f0Br1dJbWXtU3xrK6zvA3tAWNW+X01zeHxyX5q4cWIXmvk/qr+/ZYknemoyKy&#10;BvFHIdblt87f6749mL96kuZvaJG6mWX469tjWWdCox5ag8ZtMrFR9+3hcWn+hhapm2aW1l/fHss6&#10;Ex/N0Bqslwx/Td8eHpfkrxlapG4y8dH07bGkxJi0bzO0BuslY9+mbw+PS/MXWWQxS8dv07fHssnE&#10;RzO0Bo17ndNf3x4el+SPpu1+9qsWN+k5o+3bY9lm4qMdWoP1konftm8Pj0vzN7QIZed50v/avj2W&#10;bSY+2sgaVMFk8l/btwfxR7g0f0OLkLwZ/fXtsWwz8TGLrFE1FOnJ/DLr26NyuCR/s6FFKL+k/W/W&#10;t8dylomP2dAaNO6U5vFU/pv17eFxaf6GFqmb6ypp31nfHktKksn4nQ2tQXZrKZ0m+evbw+OS/F0P&#10;LUJlbjr/XfftsbzOxMf10Bo8biY+rvv28Lg0f0OLZPPfdd8eS8oaSf1dD61B4y5I3JT+rvv28Lg0&#10;f0OLEH/k0In65bpvj+V1Jj5uhtYgv6oy8XvTt4fHJfm7GVqEl3ZJ/m769lhSkkzq72ZoDdLLPBMf&#10;vPoJ5aTHpfmLLLKg0Ezp76ZvjyUVOWn+htZgu+X017eHxyX5m0cWWczS+pv37bEkrST5mw+twXkj&#10;w9+8bw+PS/MXWWRBqTelv3nfHst5Jj54+dZbK7BfZeKD1749+zIuzd/QIpSf0/Ex79tjOc/ExyKy&#10;Bs0LGf0t+vYgOQiX5G8RWWTBCTURv4u+PZY0CSbtu4isQeNm8t+ibw/mb5HhL7LIYpG276Jvj+Ui&#10;Ex+LoTVoXKokkvlv0beHxyX1V02HJqGCnCySUGA17VtkSd9Lq7CaRhYhHknkVI6upn2jMJPztBKr&#10;6dAudTPPMdk3CzGZiZNqGpmlamaZQKmmfcsQkwTMaDIyzoLnpqQm+7YhJjPBUo1W680sp8louc7A&#10;NJPj9XqGyWjBnl2xV0PTeAWlzR2t2fOarCLrLJp00FTRqj27bK8i01TNdSbvUEdkmBgJmNZktHKn&#10;Tkp6ZqE1ZI8itT5ygVOPAmeeWdzRsqVHklROwAyTQ+vQ8jgTONwqDfMBMZkLnNEKvllQQyUZ3dES&#10;noEZJofWoehO1xBUDQyZzAXOaBnf5MocmiB7JFmT0wyTo4X8TUaTw5U8zQyZPDlay7e5tQrlnAGT&#10;DExrsokDZ56J7uFynsIhx+TQNKSgXEFGnwyYZGCayWhJTy2MdElRDdf0VW5RX41W9W2dS+bRsp6B&#10;GSbjwLnJaHK4sK9yK/tqtLR3K7Vk4ERrewZmmBxahxanGZ9s+7ZZVrnlfTVa37d1LrqjBT4D00xG&#10;K/xqwSVValocLvGr3Bq/Gi3y21wRXkWrfAZmmBwFTnqZXw3X+VVuoV+NVvptTRST5p71jVORN1cZ&#10;JqO1frXgrJbS5HCxX+VW+9Voud9SYzTNZLTeZ2Bak9dR4NCEmmGyn9So456bcUZr/jZbqkWLfgZm&#10;mIwDhwrFtCb7tiEmczPOaOHfUrZKazJa+TMwzWS89G8ye1LVcO1f5Rb/1Wj135I8GSb7xiGfJGCG&#10;yThwMv3PatgAqHIdgOpmaBoeO6vJvnE8MM3kqAmQm7uHXYAq1waoRn2AvLmjRkDe3PNh4FCnOxPd&#10;w1ZAlesF8Kb2sBnQ8hyWTEFRN4CBGU0OrUPbRplpcdgPoNjKFBijjkDLDZokk1FLgIFpJqOeABUY&#10;mT2/YVOAZqYck5FpqpZtk2YyChwCZpgcWqdueKcplcyHnYEq1xqg2WBk7tyMEzUH2pvMjEPHYgY0&#10;awqyJJPUlgSQN8bpe2lN1qPmQDvPFBh0OqBHkgYmYFKTddQcIA2lfZL2fnsUicnMjFOPmgNt7nAB&#10;bdf2SDKTmTZQPY2ss6BVf8rc9bSf1IjJTODUo+bAjOewlE+S1QZMMjCtybg5MKewTTI5bA7w5nGy&#10;nUa7pxhZjmlcTzM+WUfNAQZmmBwGDh38yJh72Byoc82BetQcmF1nmn602w953GkSBqaZHDUHeG2X&#10;iO562Byoc82BetQcmOU6f3XUHGBghsnIOgueaZNMDgMn1xyoR80BOriT8cmoOcDADJNx4HD1l2Sy&#10;b5tlndvir0fNgVmb88moOcDANJNRc4BO/GQCZ9gc4N37dOCMmgMz3vdORnfUHGBghskocBZtelqs&#10;h80BWlXmmIxMU81yzQHaVhsGTq45wMf0BkXLYpruBdXD5gB9L8PkqDlwPc35ZNQcYGDQJB3/e8SB&#10;ttUTzritv+zkkBv9NVnxSdWpO6F42J/4jOGSMi8dp1u6I5BEglB8Ii4DpihjsDs7ZYJJoQym3E4n&#10;rUw0J2wHd6f6bDhNaw7uzt2ZcE5iDKfMU8IM9xodvExS7voxnKKxhDqHmIOXicrO7uBlorLbMZx8&#10;pYQZ7g45eJmo3KdhODVXSqhzx8TBy0Tl3oWDl4nKXQSG09K/hBnewXfwMlF5Q53htBwuoc5rXAcv&#10;E5VXmw5eJiqv+xhOi7USZngF5uBlovJaiOG0gCmhzqsSBy8TldcHDl4mqtvHYzzvvpWwU3HZ7L9Q&#10;Jm7FJaz7QmlyCtmJisAilri08yMUCo0MxTsnRSMgR1VUqJR9AUIXpqkKeYq7+0UjIFNxp73oC8hV&#10;VWGyqpCtaH1bOAKELkxYFTIWd2aLZEDOotqi7AvIWlVh2qqQtyrqHhaxhMxVFaYu159z3kqHaopG&#10;QPaqbgqFRv6qChNYhQxW+ZPa5gxPqyyJuMIkViGLVXRSokho5DHaSC36gus5sFq5U1Ayglv/+y+U&#10;Wdqtxd0XChNZjUTGq9kilpDIeGVZ9AUkMl7llX1BsnddmMhqlFvUkSobAYmMzgYVfkGyN68KimRA&#10;IquHicx7rRTgR3pBK34163gxoVezPvEgq9vD6sx1O/6cvN1duHdanu4u+H0Q/u8v+8+b5d4hzly+&#10;t7zrQQ5QC5vd58+7Po62gQY4fIrnwVFze0dEzb2IRLzjUzw9quVNmQLUkDPQWD/vTxsnbscr6PoI&#10;htt0n+O74NLXQsDhUzyHKGgGn+KJMWmF2NMfPsUTqCFn+FSRRapBhHFWFnEc4EAZT5FFUPBefIon&#10;UNQtIVkslA83XXut8F+GirnX9OIjC9/I6QXjAwdJ8RS78BlQU+JWJitdL0DFIyqy8KYNjT63Yo/P&#10;PPRwkAFPsZ6g4vGHqFbGLEOBM9DQZPExTT1bn+9yhqHTIk6YAARtPCGNj/6YgyGqlarAQmWGzIsz&#10;49Y8qZzafbo4tNk1BIJBPMXRADN8SApgKs39sKCCp1ADzIgumefCPAoqeAo1wDAZ4mM8xSLc6WaV&#10;WDCZKOAIoIInqPk4pupAk5SOknlvsWDeXFSc6NQ8b6UwPfXTyWjPmwXLeN9QIS3eS9X11s79fEP7&#10;GJqktEvjeTMcifcRyaahlgNPeHpjjaIBH+cDyB0GIsph1ZTLByJ2wIE0np4DQbV6oItuLJRXDZ1W&#10;0jTIu7bEP60XNRQdy3cwKyik8i+FGW4svBlxjQWNkUxod92LYEgKmK42d26As4QFk7SpG9QdqWBq&#10;FszHNQWkaiyZ7U2YTyZhcQBXxFMymCySS2GGTfkMEElKKw1VBMAMY0lVH5YrYB1PiOC9lyoHfVCp&#10;lw0r8IEwDhnDCtLvMGFeIVS5qrxJuyUsmyAhniIpYIbe+CQfi2DBvEKMFOLOGjI1Q718bpJgdDJR&#10;lRSwWCFKEpZZIARjLgm7gzTEgpkqfOoshcVy5zltpS8XQjPHKYBBJNgZT2/v7IyVgen2DtT0AGjF&#10;Qka2gghBVvCUV8+Mjw6wi8D2WfVIUgpA0MbTq6cFTHc5OhNX4pmgZsy7oGbCJPB1m7TS1DRCFf0N&#10;Iz8EGBQMfeEJvUngW3rzs5uRV1vpqZgwWXAbCpEUZ8wgraQ4Y9pqyYPY40phhkLI5o5aGcwIoMJw&#10;nMmuzijOIpvKjqQJExF0D5nxcSlbbwGmT/czPlPF1HTTz/ik1F8B09PYTGpauulAm49mfOaKBjXm&#10;cVAz5vGZ9JVNmC9WjXAOg8Yz0ND0SKtGRgJslFTzCZveLnLKobctvQ5zCZtPVZMSAw4M4unzDlC6&#10;t0hSD9sXoIHngBaVBpp1+WQ28UUrKhXlXYBWZypKaOnci4zU0VFpSVtITyTCPR20LqB1Y3Dvs28h&#10;yuDLT20kqsqXR9Hkq6J8aqAFQQlKTyC0CcfWDvuJ8Bg8vedI65C2H9URhZYuozTu6H0PjZagaJ5U&#10;Ud4nLJSPyLArC9nwFBml0NJ9VdbCo4QwpIXN5lKYPiZvcbORaJrXlOFeFWOYrjN61cxT052M3hb0&#10;nqHbKcB016DXnz013RsDzBBBduWMOEHD2YR59Rqx6d6mJPWGjXGYHE/vRgFmGIuKDrYpbZaoNgXM&#10;0Js0csMePHjCE7zJoIZ6qQpzvBkeIjBKDqoIgBkeQus6HtSYBejSJQ+zRPD+Zsxio8ka+srP76jf&#10;uoMquQkeVSiHiKaglt/sIsnLcSgtwC2e3sqtdIr4EI4+rjdzOU63IFZ5dO+KPi6/JMbyGit5LC67&#10;Y02QE0+RV+oHfhddlRe4cBwBdPCM6NHZ+TJ6ui/SGyheXnrzX6fnqyV608LAgZ5hX4xLR9b0cX3+&#10;46NtZThLL6BnyQucJYePZT7cp/PnZ/BSnFF5Y1e3EEZNiRLmSmGWSryrGAVZyy9FUqQZtRZ2zKmL&#10;q4vgBzXqC7i7UW4FmCWpVCuFMN1FZnIkyajLAkwfNMB0Pw8wXb2AGcaa8f0hbFNLUinfCmGWpFIR&#10;lMGMigCSGlN9gOmRFWBl6jVWv1jxF8IWlul9iqPXF7XIQguEb+7RcTJDmDiZIaiJVEZPz/xoqtA7&#10;Oga9spkJXStrputwll58kqBXiAz+BGdUCmi+WRVFhzPiQpp5XG6q9gg4Q96AM+wmLUm+W0YfFxWo&#10;YV/QMyrLrka25MW4ht3CuLEc+TqdLitxeTJMQ7kyvXh1XdQfGA2L2lLhlF9/5HqY3vX1VsqxKpsy&#10;HRDE8fQFbIDpXimwcCIZRPAcEDMSHWhBAtDA09NyVzuRpEZJVYlCjKyJxZtV74HcWG2aTZBB4XFZ&#10;m/jp2CqesSYzMnKA6QkgwCx9Q4pSHKSF3RQN8ZvF7LVhNZXVkJTlAQjieIqjAabnAtn8s6aOANMz&#10;Gl/o4kIvFnzIWziMZiyR3AVrTin6sB1OD9EOZxiQdOuNoSsvyGFMlDyRDo0LfRQ4RFj+5xyikhLW&#10;agDIUZZimK7LQE03DWCGt+Y1BE1JyoMmjZIj0LOOdgV6eobo6MUeoVlQFuRhjy1nQb6sid08ACE0&#10;nhLSgBkqF1h4YwJU8BxSMzbNwRt1nLWaR16l4o5zEcwQQRKtUWhh0BAikBBPkRTULBvL3GM00kK8&#10;GWVbJWdNrIYg515nfkN3AWds7dLFe+JOupI7XBzpeZ+e8aUs7Kqha5HzaRwE6ZAwCp7eOAFn7B3j&#10;mAqfh9U8rMPp0oc2saHNgDPazqXt6YAz5MDZDLonRpU34OiqO00vneVKcbGe817BC1nvFfCknFfI&#10;yUZ+t1NlVuZLq7EkMEtFgMUSDT0RvNFKR+VNaoNSmC5pPgiHzHU4nbsOpwvb4YxSTc6wVHS4R9NK&#10;5wJ62HW4WC8l7oVQyLqXZHCj9UrJy7urziscwnDWvEixCREllgmBg7igk1dRy3eMc14O7+jmVNTK&#10;qeEOCep4Sl4OON2ROnrGixSBnq70QI/eFdMcDmf+6HZAAyfRX4zTrdPCK+hojM4fxjXkRYFlbITT&#10;1YbewuHVc9gLT8ynwBl6CfQMOeQd08rokONd1O7le/CFJ/jLeXeMiysNfI6npzfj6+QGFQk+xzPG&#10;6Yks0LPk5YvxeFzSj+YHM74Xz+F0v+pwut06nB4fHU6Xt5U3arobCqA3PMVukJc2wTR5W75bkOW1&#10;4i3Q0+Xo+CuUg+7b1PmTJqlx1m6cUaGPfBZ2t/A7XwSvuSxMbVTvtACCOJ7itJio4plgCMPLU3yT&#10;sCb7mD/QUWRCczzku6xMsuwIQBDHU2QSmJHHoCHqzWkiBZjulXwPdEmwilmM2Meg4Z4RSIinlxSX&#10;21gpMeCMYYP5jJTT0dOVQr8mIVrRddzhdG8NOGMq63BxqGpu6NM83+Dp/SHnhnh3JABhFDwln0lo&#10;Gf16Wlo4xymFGZO9ULO2Q2XKCMUcWMdTIgkw3Xx8UTv7Pp21VCMJsNgo0aAy3RppllZuflBdIYAZ&#10;xV6AGSJIyWBMUfLiBl1+rSrE/fCLm8ksnGQNY8Zzvw7j6OkzHm+slOiuw1n0JOMa7uR+Ysc5ihXm&#10;Qs84Hx/o0bvRmuN1ON2PcRsZ3XZt0BPfM2IW9PhyIJ2/OPUgIvLpCq+N1+G1/Gy6Qr4KSFDHU/KV&#10;ZCK6m1bltg04PVZaeVuH793VpO9wuhXpim3ntXTBr04v4HStB3rGHlGH072ilbe6+MZmVV7JNd1E&#10;AzvgKfaQLGJ5TzeuJS+iyrCHyEE3kBtygJ41rmQvI5rpBxIkK+nZocNZ9gA9yx6o1w16ow4I7IWn&#10;2A04Y9e8pc/9zG/YI+AMOeSSM7pyXLdbwBl6FpzpfwFn+IvcYMHXrqvxEXCWXvxkzNee6/SQXS15&#10;Qc/AUW3FduObzPVxC/MV7oiw8iTFjx/XsG/gL9ZLfjaRJTVfAO5Fyk0m5FueB0NHPjV0F8khRPCU&#10;UAEs5jQDMwQHNcNvfFowpyWBGVW+NBmsZB5guggBpisEMMMDYdVSmB6XgZqu3gAzJPULFctDQC04&#10;Jjwj78stVd3OR8MtDTlnbuXdlDogQR1PcVO+H54jPtxEis/xhDtLxFtvutOr2p6erspWXpuq6dpw&#10;NdPIy1p8X7mOk+gtxRkb/G243MrKBjIu4XX+xCmMl6jDTV7GfnaHs/QnGd18sVw8qxQXbrmEn+Ap&#10;/iLvCXa3YeJzPGOcHlMt/1Yb+ymdx1P1HHBI9xgPT4wr9KyVg9zm1K1FQAdPoRdwhr9gBhtFfUyv&#10;UF5al3q9GPEmF9HWxrHfNuAMf+ZfZnL2sOT1lSD/GoRqN/75JqZHF/PpOPhpKc7Si+QrKy4hr4mT&#10;PGnlA3mNubuaFfbHU/yKf6bL5WdDf3I7pJlPA87Qi9ycac4LAWf4wWjmgpz52U4WG3xRrneJ/GRX&#10;5otiait1AWZkJMAMRwTMyEcIpzKYcSKwsJQFzFBIsIOeEgIM5iqwMJIDXqvJWZhma58dAARtPCVa&#10;EHyGcwNmmA4wI/QEFtwUPOHpecuqJ4JBJTpvsnCmXxFX02WAxXpTok4cNhSOWZtI5ROAEARPLzcd&#10;kfQJTPceecW/NurLANPVE2C66QAzknWh96FZYEwRAaYrJMDicBqqFzCj7g0wXW9YhxtVOWAj0ytu&#10;JQkunPzKuRVoWyyAniEQYHGc5DkNS5Ow55NjlX77yvt2QMI2ePoQ4CLYxYDxMmKgZ+zouJ/W4qLA&#10;2Kvhm+XduMU4XZnduHpYcRHnxqW7gLRijrOXx+mh0OHiNDbUc4PixnizucPFXhHRQ7uOXs3Q5KBf&#10;XBc5dP3R74n/lThdz63cuFXTcSSNv1aOmNZ0jEzHSWPIxCH16/Zo5RXnmtrf+rgSH8Yx3FZeLakt&#10;nNx7VRvnLoubJNnidegvuHXC5E9eUTP1gu0UY7M1bDOZOLGbcTdLK+8r1iZO4tzIVy0dEy/Jf6Hp&#10;YuTJDmfEG5pMxn77OOPDrvlZAus36ld6185OEqLzAARtPGWOAEwXCTOOsYEFmHFWIsD0vBBgehoM&#10;MF0EuUaoNowSYHpuAyz8gg/UiqdUoWWeGiZMXSEBpiskwAyFSHQYsyWoGWe/4POlMEOEspktDGoY&#10;S+YXY76iAtqlC+OIWIDps0uAGVbAoLoIKE9Hpe/Q39AOpI1ubebD/pgxoaFpaMyjgZruvYE3pC6w&#10;jqcPGcCMA3MBpjtSgOnGkiv2a8N70aU0QgbNUeM6NVAzymTAjMSFTqaxKAgwQyESgEYmlzsK60IY&#10;eYrmlqBmzDIBZphe8ptx9AgdVgsmNfRoPs3P1eM6OTdZt3Jbr1lRA2ekqFZOidYWLlvJ56XiLTG/&#10;eoIH5aRyPzTM60VjXVSjH2Ksd8YjI3Mo3Mop4o6HLLeoei1uA053P67GvZ5KcdCnLVUjP+ZgS9Wg&#10;UW5I1VASKuF2PLLNbVeHY1bK2aCrsPVE0VEsxWHkAm7ROQyJNM8tkmRMHaP4Ga2TysJJMR5GBp28&#10;f/NP2zm7hdSa5Za2/hzSyNXuV945aotxun+3KJVHUkE6aEnyCs132iTRhq6WhYM29bIkaNA4ahtw&#10;QdPgX7OObCAE2nnroFdnSBW0aeBoW8BbO5Y+z23oF4apMMctb+d6r4upQyfepgFn+FJb6JuhEzOy&#10;wXDc0AEycVJ9GxVHmMmLcUZMyCv5NW2UqL4ecLq1QweXdns0emMLQ295r2gDD7B1zitaea2vNrjo&#10;KOrcdjiMbHNL5/nZMZvwK2c5ZuWCpQ4I2niKB3tHb4wT0uK/jXG3Ef12jOPOOF8psHpUaw55G/WC&#10;8DGeXgSBNdQF1nwjwPRJSm5Lb8KP8mIwPP2gcn6gFGaoN1jV4C02PnjKe3cQB66Y85dSgXzaNeUG&#10;DMMWcCq+Q+0ub8Ycp/KrgU0Agjae3kLS1G6MXfhALeZ0SC3A4isCIpivQRrjih+EE1HVXBYw4yqn&#10;ADNE8L06KyMEX9QlDTB90ACLU9xQb4AZCpFlQVMKM8IJHmdICpghKWDwX0iYD05pPbZBnJzLe6/q&#10;cCCNp3i8S76t4S1Cy/hVSKB01QClu7GgjLnDT0S8stdCwq9IWuOFGaB0iwGlywiUfoLIG58rBI17&#10;cRHa19RQfve7MWo7mQuoAajR8lV3Y6w5ZMRCVBH3xs2/MqLxIy5A6UfG8ANJlEQ0VciUZGy+BWK6&#10;lCCm21s2iBujUQqY0Z0NMN2tA0zPfgFmBK8UiMbegtzv1Vhv+/toaoyd8EDNkFTiyejfy51njXEW&#10;X64sbIyjUoBRU0/zNrnErymFGZJKJNCGUNGghk2FmlFBSWvNKrQAo5W7xluA6W4ZYLqkAabrTX4P&#10;ojFOoslBBMtY8msLjXEoLMAMSf282Bg3LEIEwy0DzCi0fBOqMfbZ5CRFMUyXNFDTjRVguggBpgeg&#10;XKBrZSTAjP4xfexWtkaKBozcU4sFuYGUm9dFMH1iC9QMhUjuNWZmuVupKYUZIoiT07acKilghocA&#10;ZigEMEMhsiCyCi0JmVKYXhLIFVd8tk1VCAbVFUL7X84tjRd45X6wht6N0wYVmFnF+umDN/WKqOnG&#10;kovvrMIfMCpb1EGlXC+F6VagLMnqbUO3DQsuPP3CS64taI01FWVwT03XW4DpepPDX61x94IcsrZW&#10;hViKGotHwMKKFYrIL3LlboBOOblFruw7WsoO9AzTwRFiZec5lTqxDc2bHKfiFQEHJeDpvQK+o8ec&#10;T1XW0l46psUwPUiCoIWwWNNQ4dXq9rA6P737Vv746XR2f69fT+cfN/uXd9+ubk/75+39x+3zs/vH&#10;8fHT++fj5PPqmX7e5mPDr8X5aB7AnncM3u35awh2/i+bL2c3hPtr8nrc3l3814J+I2D6fb24/Hg9&#10;v7lsP7azy8XNdH45rRbfL66ndGXCh4//fUHfrtrbp+39/Wb303a3mXx5ed6dbuk/3l08nc+H26ur&#10;0/pp87I6ffOyXR/3p/3D+Zv1/uVq//CwXW+u7o+rt+3u8YpuNphevay2u4vJG/3IwYzs4uTKCjl1&#10;/5cS8rh/3d2TdKvbp83q/gf5+7zaPvu/r4YcO8WSAvD0un47nG5Ph5+P777lvz7t73/5+Tg57s93&#10;F+R9nzdH+uNpf/xP4va4OtxdnP7jdXXcXEye/7A7Efv0SxYEO7t/0B2XFNSTY/+TT/1PVrs1kbq7&#10;OF9M/J/vz/Qv+srr4bh9fKKRKqeL3f671/P+YXtmy3VcyT/eTgfPK/0hRiBMmRHe9sd7bwH+63Dc&#10;rzenE1nlz0+rw4bG5sHWf/pMGtje068MXkx2q5fN3YWzt/MzAbzf/Xwk5vhfrLvJp7c/7u8JuCK+&#10;nQhfHo7Od8n4ky+0UzyV1ES3qvob+rwDrvkz2vmbrGmOwOIH3z0cfQxM+I+7i2dyOkd79Zks550a&#10;EPaB4Oyr2+cd+xYfEtZd63vq6nz//a9zLRqEiScDarr4Yf7DvL2kY9w/XLbTDx8uv/v4vr28/ljd&#10;zD40H96//1ANA4rD9LcH1EALPef3uYMyTJHzw+n+7/yM7N/zMzdn/1o/a2SyTvgZTRP/K15Wf3Uy&#10;nhN+g5Mdtutb+n8JAPprlMz2h82O5puH/fFldT59sz8+Yj55eaZ8Nr2+om+dXzkx+2nppYjGy+r4&#10;l9fDJc1SNAlvP22ft+dfHDkyKTO1+/zzds1TA/+jy4vc4PQOSx/zqBO33AbIf4Um9u36p/36L6fJ&#10;bv/+abV73Hx3OmzWLst3/+l43L/x7EUJ3JcSQyos15CNT8/bg9f16pb/FoFpIolm4YTO/FT8Yb9+&#10;fdnszl5xx80zyb7fnZ62hxPNXrebl08bSv7HP9z72SiV4er5d9Ppov7+8v1s+p4y3M0Pl98t2pvL&#10;m+kPN+20nVfvq/fIcK+nDalh9fzhsP3tKc7XPZgpRvnMq8Ql/eP630jZlMyogDofN+c1FVmr2wdK&#10;tPLfKR+GD5yaO82y0gvnNdk5pLta/XX1vXmNzsi4jNMd4cjMbEdi1CURe2ZLGWPx/zjdDIrOU782&#10;/ej+bzy3Fs1LMACVPPwn/b+PQfrjbydL0IQzzBJuGcPycCr53WQJP/+lHPNrlvDVb7UI1a9cgNVl&#10;Cd6HdVmiCe8Jfc0SvEILi818YcGh5Jduf8NZgjqowyzh3n353WWJxk1wX7OEtkamnRHublIt4ffh&#10;uyxRc7+JVy/drTxfs8TfU5agVuwwS9AahGrb312aaL+mCaOV1lRykVxVtf7drS5N0H/yaSK8SPE1&#10;S/w9ZQmyfpQlXE/hd5clfF/3azGhFBO40YWKCX+RZJclbvh9Vi4mumNJX9PEb0gTtEXzePv2SLsy&#10;1FJ6pF2ip+36w+q86v+b/n473G7q/dP++X5zfPc/Ag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Oi2Q1riAAAADQEAAA8AAABk&#10;cnMvZG93bnJldi54bWxMj0FLw0AQhe+C/2EZwZvdbIoxxGxKKeqpCLaCeJsm0yQ0uxuy2yT9905P&#10;9jZv5vHme/lqNp0YafCtsxrUIgJBtnRVa2sN3/v3pxSED2gr7JwlDRfysCru73LMKjfZLxp3oRYc&#10;Yn2GGpoQ+kxKXzZk0C9cT5ZvRzcYDCyHWlYDThxuOhlHUSINtpY/NNjTpqHytDsbDR8TTuulehu3&#10;p+Pm8rt//vzZKtL68WFev4IINId/M1zxGR0KZjq4s6286Fin6QtbeVAqTUCwZRknMYjDdZWoCGSR&#10;y9sWxR8AAAD//wMAUEsDBAoAAAAAAAAAIQAzz7q/1gEAANYBAAAUAAAAZHJzL21lZGlhL2ltYWdl&#10;NC5wbmeJUE5HDQoaCgAAAA1JSERSAAAADwAAAAsIBgAAAKBH11wAAAAGYktHRAD/AP8A/6C9p5MA&#10;AAAJcEhZcwAADsQAAA7EAZUrDhsAAAF2SURBVCiRjZE9LENRHMXPu17baOMjpaqv2mqRajAgkbIh&#10;WMRiEZNdYrcY2cxGI5PEJAySMqiv+EpbXtGkr+nXq1b7hKj2Wrzktl38t985OTfn/78cpRQAsL26&#10;txs4Dc+WSmUeAMYXRzavjwIL76mClVJw+BtdvebD3i/4p5bGNjhKKcplStbnt55kKduFf47JbhR5&#10;AMinCwIb1Oj4r7X9ZYe+sf5N1cSLyOTWys6BynU8KfIAIEvZbvZVc2dLsMFoSLFa/Dndz3JHb/sV&#10;AYAHnzjHGm6v67C6Zsj/Ms2y3WO5JAAQDSaGWaNr0OZjmVLKxcPpAVZzDdpOyKfy1RQNxSvCjj7B&#10;z3ImlnPlZcWisk6vVUw2o0iSrxnP92fRoBpCT9udoVmfYcNSKDHEstDTdqvTaxXyWLVLu7M1ULPv&#10;2ctMVbNzACCylKv4W7fXWXOsyH1slOXuYccxABDxIjJRWcl8y3IuVbAmX2WPyqSO/Fjd5hsA+AXe&#10;lofzgypgOwAAAABJRU5ErkJgglBLAwQKAAAAAAAAACEABBXdAEgDAABIAwAAFAAAAGRycy9tZWRp&#10;YS9pbWFnZTMucG5niVBORw0KGgoAAAANSUhEUgAAABwAAAAgCAYAAAABtRhCAAAABmJLR0QA/wD/&#10;AP+gvaeTAAAACXBIWXMAAA7EAAAOxAGVKw4bAAAC6ElEQVRIib3X209URxzA8e9cdnFRRG6LLiys&#10;gIYag9pUEeIt1djYJm3ah+pjH0yMvtr/oPEPaBOfm9Sob754v7QaW2IM4CWFREBkYYugcltYEc9l&#10;jg+mq8tuiDbn9Pd28svMZybz+53MCM/zKBSZY1d/fX2m94eCyf8YakNljygEuv1TzTPtv/2NFEZv&#10;it7zA3O6x7dhPKkLJV+f6zuIY7TeHusovXJohx/gZOyXl7IiMiELrqZrbDtA+IuGC35gZvJVJbYJ&#10;ycSqwYKgSc3WA4jq5eN+gPat4X3YJqQ3Re/lgWY8s8YdnFkHEGqr+dMPEMuEAXRL9H4e6Kbm6nGM&#10;JiRtGV857It3efBrANm4aiAPdP5K7QEI7U1cFVo6foBuMt1AWFmqrjSZv8OBqWYAlSh94gfmWW7Y&#10;jGVqRETPy6ri5zmgl7FWWNeTBwC0T+fndI21ei/mo/rT1Z0AuTvU0vFezEcBVHNFrx+gN71QAaA2&#10;R7sBchrfujF0AECUFqVVY9lA3mDHaOvS4Df/ts2HhHV+4DsAta78UR5ohmfXAuita+4sLhj77tP2&#10;zOGLZ01qru5DMQCUcJcd3fJz0aENp/JA9/H0egD1SWVP/lLdouKfdv/4URigN1Y9VE1l/dnv95P2&#10;9aEvAUK74n8sHhjaGb/5sVihyBaNOzJbb8YyMQBZVfzcj8mXBJ0Hzz7D9ZSsLUnpzdXdgYNmJJ0A&#10;EOWRiaCwHNC+nfocILx/7aXAQc/zhPtkpglANb6rqMBAM5qpNaNzcQSe3h3/PXhwJJ3glRMRJeE5&#10;FSsZDRy0Ljz+FkC3xjqCxLJg9gfbFOz5AUjPNcru+GcXQGhH/FbgIAvuMjMymwBQLf7cQZcE7c6n&#10;bQAiWvxM+nRLWxJ0Ot/eQfWW6i4RVlbgoEmmGyD4hs+C1rWhr+D/KRgAMZk4OelNL5T7OalaX/4o&#10;crz1RPj75tNCiJzXkpR1K5N+YvD29ZU5cvmUda7v4OLcG0lOEgxyJQqtAAAAAElFTkSuQmCCUEsD&#10;BAoAAAAAAAAAIQCe/tlPigYAAIoGAAAUAAAAZHJzL21lZGlhL2ltYWdlMi5wbmeJUE5HDQoaCgAA&#10;AA1JSERSAAAANgAAADIIBgAAABfUKMsAAAAGYktHRAD/AP8A/6C9p5MAAAAJcEhZcwAADsQAAA7E&#10;AZUrDhsAAAYqSURBVGiB1ZpbTFN3HMd/PS1tabmW0vuNS1u5lAECCjJEs0UgOt0Sp4lxe3FGY7LE&#10;PRgXsy1z2V6mzrhki4lZTNyeNhw8GJ3gBYUhUy7CuBSLtKWllpYWWkpL6WUPeLoDVEpvtHyezvd3&#10;fm2+37bnf37nnOK8Xi+EgsfjRZQDmsreu0OH1UO6cu2ovtjldJNCerMwYIoyRvKqcm5X7C26zhEz&#10;+tE6LpRg4/2ayubL9y4pB7TbI+oyDAhE/MKuI9su1h2v+QpPQFxBBfN4vEj7792nbl64ewVbzy0V&#10;tEkqRK2UlERTxB2vgdOxSB3qUDQoutW1aK3qg5KrH35efyKoYLevPvr6r2vtX6I6lZGsPXyu4Vhe&#10;Vc6diDoOAq/Xi/u3bXR/44WWKzN6Cx+HA++n1z7ase5gD37r+qz58r2LqM6vzr318XcHDpESibao&#10;uQ6C/gfy938503gTAKCsvvBXZD0vmjVYOfdvPDmD6lRGsvboN+8diZdQAACyWklTdjG/HQBgsF2x&#10;d13BOhp7TlqnbUxU7zlWfT4xiTwbLZOhgMPhvIJ89lMAALvVkRYwmGvRTextGT6EajwBWZTtlDRF&#10;02SopGQmTaLbAYMZ1CaJQW0So5ohyhhJplGnomUuHKxGGwsAIFNAGw0YTCN/VYLV4jLhg2gZCxej&#10;xpwLACDIZz8LGOxln6Yaqzli5vNoGQsHl9NFGu/XVAEA8LawugN/YyO6rVidVcT9O1rmwmHe4kif&#10;M89nAgCIZNzONYMt2J1UjVzv+ymSqSRLpiBjNNomQ2G8X7MDYMkjK4s+vGawKZVJ6vV4fT08KbMX&#10;QXCeaJsMBXRu5UqYfYnJ5Jk1gw0+frEPq8XlwvvRNBcOih51LQAAV8roAwiw3GOXeQAAnpTVEy1j&#10;4aIZXloLeBJWL0CAYOingJL1Fq8jWsbCYWJYt9XrBRwAgKRC1AqwRjCz3sJHVxkAABo7VUWiEOei&#10;bzN4lAPaSgAAOj9dkcZM0QCsEUw1oN3uXnQTUS2ScTvxBPxi9G0Gj3ZUXwwAIMhjP0NrbwymVxrz&#10;sJr/esCMR8Z6J2oAAHh5rG609sZgA20v9mO1sIDzT/SshY7d6kizTM+xAAByivmP0brfYG6XO8Gs&#10;mxWiGp+AdzKENHn0bQaPekhXvmBzJpOpJAs79/+bOX6D6cYMhbZZewaq2dn0waR0qmEjjAbLtNac&#10;DQDAETP6ieQEO1r3Gww7RgEA8PLY3f764oHRp6rdAADSbaIWbN1vMEW3qharxVvj81LF6VikjPWq&#10;dwIAlNXLbmD3+Q02pTJJsZqfx3rmry/W3Prp4bfWaRszu4T/OJ2dqsLuI6xsnpuZp6PnBQAASmqi&#10;ibbiRbHG4/bgGy/c/bHjj56T+AS8s+FEzRcrh/NVwV69NBRgT8ysbPoggUhY2AjD60HRo9rZdKn1&#10;B41cX4LDgffg2bqTuaXCtpV9q4KN9Syd7FBySgSPwjVj1Jhzhjtf1s3PzmcE7vaPalBXYVCbxAa1&#10;SQIAgOAR1+FzDZ9U7Cu67q9/VTCN/FUpVgvCmDjcLg+h6XLrpc4/e49H6oFFUjrFULRLenP30e3f&#10;03npY2/qWxbM7fIQxp8vXYkCLJ2Yw5noZw1WrqxG0iyrkTSH+h5YkjOoeoaQJl/PzLosmN1qT18x&#10;0SuT0ijGUI3Q2KmqWC08y5Z7eZfyXazmSph9G2snciwLphlZfnwJCzldG2snciwLNtY38TZWZxXx&#10;4vJW23rwBXM6FhMNqmnfxEGiEq2sLPpQbGyFjy/YxJCu3D63kIpqTg5jgJxEssTGVvj4ghm15hzs&#10;DkEBOy4vLNeLL5i8a3zZiiiScZ9svJ3I4QumHzfmo9s4BOcRFmzeFRHgdTDbrJ2mV05vQYuUZLKZ&#10;xklTxsxVBEAAAHRjUzLsLIe927NZQQBWT/TSbVkt/ts3DwgAgHposgJbzC0VPoyJmwiCLP0natL3&#10;1yFKCtnMlTDi8qllMCDGCVOubWaejha2VGbfiddb2cGAoE8CAQBIFOLcnmPV52NpKFIg6kGd7/g6&#10;eLbuBFNEH4mloUhBmFRMyRJIBMeB0++cLqsv/C3WhiIFYd7ioJ36+ciuzT5CreQ/BvgxFn2swCAA&#10;AAAASUVORK5CYIJ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DztOjVnxsAAJ8bAAAUAAAAZHJzL21lZGlhL2ltYWdlNS5wbmeJUE5HDQoaCgAAAA1JSERS&#10;AAAAaAAAACwIBgAAAInV/dsAAAAGYktHRAD/AP8A/6C9p5MAAAAJcEhZcwAADsQAAA7EAZUrDhsA&#10;ABs/SURBVHic7Xt5dFTHlfet915v6kVSSy31otYC2hcEQojFGPAKmIDBNmDiODiTxMtnJxM7zmRi&#10;J544k0ns+ES28XG82/GKN8BgMGBsg80ikNCOFrS31pbULalbrd7eUt8frdeqfmqBnc+TmeR8v3N0&#10;jqrerapbdatu3aUaMMbwj/oXONp+s7NwF+++Z//Br0PP2SbSA0c6N3Jd4/PFOv/eph84FzzDum57&#10;//S3yRs34E4ZK37J5jA+FXTmPj/szH1+2PvkuV99034Y+EeGkvEpthc9J1uZduRypNjLxrjWvXsO&#10;j3qTdJ9sX0FnxHUCAFDJmn7F1oIXmUXm098ma+xXfdcI/ZOpTKnpbOyRW5f/rf0gjPHlBzvTt2bq&#10;p0dfBwoJgAEBAAgTfj3Syt3atzbfwNWNLPY++tUTAABIJfOK7Sizpl/zyne2en586D2uYXgxZVAP&#10;A4LwgDGPrn5AsLnm+Z4892vAgEBGsUAhHk8GYumchKbYj7ev9D1d+VDglbqfAAIMKpkX0YjHPi5G&#10;8+rGzZP/cnAPeLkY3YGtq7mK/jW+584/GGZaAAp7glo6J6FJ9Yvlj3ju+mQ3ngjEg4xiqWT1ECCE&#10;dQe2rnLfvPeYYPdYtC/dsJ2/6Cz0P135EMgoFqlkXswJDHb54+n5+ou6IzvKXOvfreA7xnPoFK0N&#10;T7Ea7ONisJdVy1akfKl9a9MmJKNZAAD3LXs+ZSsGVkGAVyCNfBLUsin55ux38ciUOXis6ztIo3Aj&#10;GcViP6fCXlatuqvkSeV9pX+aWPxqFw7yCioxZkQYmTLSKTrb1z5qbKujgL0wUsw2Di8MVvRf6czY&#10;5XUay3Gwdmjx2JJX2x2J5dj7Ys1P2MaRYrZxpJh3+WMFP6vwvVJ7r8NQjsdXvd7INg4vZBuHF7Kt&#10;jnyMMfATvjhn5rPjDkM5ZmuGlgiegCZYObDcYSjHjvRnJtnzg0udabu8zqRyzDu8iYIgIIwx8E5v&#10;AtczkeFIKMeOlF1eftwXL3gCGrZpZIHIo39f663O5HLsTN/lFYKcbOq/Tv3ekViOXdv3fhJWQ72u&#10;NIfxqaAj+SmWbR4tdFqf9juTQrxgjIGttZc6k8rxWOELQ7zbr3HmPj/sSCjHbK19McYYAofaNzsS&#10;yvHYope7BV6gxH4FXqDGFr7c40gox/6D7VswxuDb17rNYSjHYwtf6hU8QTXGGKYeP/Oow1COXbft&#10;+9h/oO1mR0I5Hit4YYC96Mhj64cXBc/0X3lZFYd5gXZveu80X2NfSpcYz1E6xQTfM5EJPk6FEmNG&#10;gMOM0D2RCQDgfejErnBDGvHaNzZtZk/2XQ0AwLc4C11Xv10b/pyXcEHz7LrbsSsQh7RyN11oqEMy&#10;mhUGJlMBAJichGbe5poPPk5FZetbqASVI3wy9Sqn/0jXJgAApsR4DtGIHy98YRgCvJIpM59GKsbL&#10;tTiKAABkK1JOIBnN8tM8MguTz4v9cLX2JcAKMipF24snA7EQ4BWgYnzMImMVAAB3YWQhAABlVA9y&#10;1fbleNSbhHQKF12cVAMAwLU6CwAA6NyEC4hCgtgv3zS6QOhzpwEAyK/LOAQAILSNFQAAMEtMZ5Ba&#10;NgUAwFUNLgcAkF2VfhSP+RIAAOiipDomO6ElPNfLCYg92rWJr7EvRcnqId2B7Vdod9+0TvnDRbsA&#10;AJillpOUXuWkMmI7ZzXkMY2UjI/KiOuI1i/SyCcD7zbfAQDAlJlPi+oheKB9KwCAbFXqZ8FDHTcB&#10;AMjXzd8vbc+d6V8NAMAUJ9X432i4G3xcDLMi5YTuo22rtLtvWidbErpTqPS4DsHljwseDQlUdm3G&#10;J8TcNop13KnQRpKvnXcg/P1Y93emvx8Sx5OtnfcxQggDALCHO2+c5i/cBgCAa3IUAwAwS0wVSE4H&#10;AQCCx7o2AADIVqcdAwDAAU7BVg2tAABgsvQt4lrIr884SPZ12RPEnp1mbKnlJJ4IxGPAKPD+9MKW&#10;miooo3owruKOHOxl1QAA3LnBlZM7PjoENOKZldbjzBLzGdXPyv4AAAACpia/t/9jrnLwCtmatE+5&#10;uuFSAABmQVKNMDJlxKwgY88NXAkAwCw1n2KPdGwGAKDzEhsEpy8xzJRW5gp+1n2DOOHAmw13AwDQ&#10;WfoWwe4x4yCvYE/2XgsAILs6/TCeDOrAx6lASfuRRj4pjHqTkE7uYs8PLZ8WcjX3le16AADKrO0T&#10;x+I7xnIBQqfO/2rDPSKvAADYE9TwXRNZAAB0oaE+Ys2Oh/pillu+AgDALC/jG0cXAQDQ2fpmwelL&#10;5M4PLQcvq0bxyjEqW9/MtzgLAQDo/MSGbyQgpJG7QcX4ggfatgUPtG2jMuMv4olAfIhxY6Xngc9e&#10;4htGSkR6YchjQXqlU/Xgskf5FkfR5I59n4BGPhniXJALNlcGsyi5SrEt/3U8xWrYY90bfE9WPux7&#10;svJhAACklbsV3yt8WX5NxmH/rqpfAQBM3XP4nTA/yeohzV833ogdPgPQiKez4lspq64HACDwWv29&#10;gdfq76XSYzuxh9WCnA4yeYmNSKdwUWZNvzDoSXFd+cYFAAD1C+tvFTonsoBGvGxV6ud8m7MA5HTQ&#10;/5fqB/1/qQ4ZGxr5pHxLzm5mobGSqzzyJgAAnaNvBgDg6odLsSsQh3QKF0MsKg5wCq5qMHQyplUl&#10;CJii8xIb+abRYveG986E52KIGVY9sPT37Be2ddgT1IJa5pEttURYk1/LisM+ToWDnAIAAMXIpoAV&#10;5JjlZUincIGXi8G8wCAKCVjAlEiDGIrDGCPsDsRGShxhSqdwhfv2BLWYF+jwZzkTQCrGBwCAMUZ4&#10;MqgDjBH5HRR0ALxsDCCEkVo2FR4HAwIEGGkVbpgKajAGJI6FOYHBU0GNyAOoZZPIx4X7iOAFAwIK&#10;CYhCAtLIJ7GAKTwZ0IU2kMKNKCRgTmCwj40BAKC0CnfEenlD9aCgA4imeLFemAzoYHqNAACQkvEh&#10;BRPAAU6BA7wSUYhHGrnnGwvo/+N/DpdUcY6B8XnO/on5X6cjLGAqrdB8TqlRuMRLdLR3LGtiZDJF&#10;pElKT2iNTdQM/b+x/M+HoJ9VddX2raIYisUYUzRDsZklaV8CXEZA+5/6/M+NJ9o2f5PB0ossZ2//&#10;zxu/qzfH9vz1V3s/GGgbKRa/3fnUtg2xiZn/6wRU93nLLSfernyAC3JKRCHhmp3LH1t4Td6Hf6/x&#10;uxv6r3j+p++GoyGW7KT6X7z9o5CJf6mGHdW9a8gyopBA0YiP/KM4kqancWDZ6T019/CcICOFQ9GI&#10;t2Qn130bE/q2UfdZy7aexoHl/ReHF/W12BePDbnS/57j9zQMRISCkjMSm8X/5zxBLofHxAZYFVl3&#10;9zO3rs0py/hMSvv4jpcahjpGi8QyG2BVHedtV5E0ukTtYKxBO/i3TOC/ExzLy7vr+68Qy4ycDswr&#10;tp76e/LQ09C/giyn5BjDDv2cAmo+1bGBC/IKsi45PbFFSsexvNw16rGQddZcU/VA+3AxWZdZkvql&#10;vWs03+2cMkr7sGQl1avjYpxhhhsHlvEsLwcAYBSMP63AXEnSC7xAd1T3rsGAEQKEY2KVY+Kk2ACn&#10;7GsZKhWEGctQCoqi+LRCy1maoTiKQvyORzbcEfRxagCAGK1yPL3IclYcZ8rlS7B3OQqkfaDpmGK8&#10;MdaWYInrFum76/uvEARMIyLmKIUhVd8mblaMMeq5MLiM/J5RnBLeIHMKaFCywIZUfZsuygXf32ov&#10;8bp8+jDjFBLmlVi/2vfnz54i6brr+694bPtLTXONt3rHkqe2PHDd/a0VXWtJfWycl9j87+/dGbFA&#10;FR/V/fiDx448J5bTiyxnf/bqzuWHnvvy98ffOvugdGNFQ2q+qeqB139QdmZf7Z0fPn70L9L6scGJ&#10;9Bfvf/9gNOGQQBQSHt5zd3aMTjn27D1vHyfV+pxtEOA1311afuPPrnlwtHcs2zfpjxO/KdUKtzXP&#10;VC2W5xSQ9P6Zt9B6iiLiTSIGO0YWkOXYRM1goiW+y3ZhIGJXqLSKiatvX/YERSHeMTA+3zXisXQT&#10;R7vqkwvf3/LAdfcPtA0vJNuZ5hsapWPau0YjFi19geVM/RetNx179fTDJL/ziJ04Fxz945kR81xk&#10;PQkA8PrDH71LCie7LP2z5PSEVloWCt2IYP1cjNftj2cDnCprSfrnWUvSP482jt8TiD27v/6HAAAY&#10;AzrxzrkH1v5o5e+6CPUKAGDKNDQyxBhRBcSxvJw0jwEA0gpMldFoL57tvp4sm7OT650DExle98yp&#10;kqtkU/c9/701Ss2MQzfQNlz8xG2vhI0GmZz2AwB0VNvWkP3NX5T6lXTMrrq+K8lyar65qulk+yZy&#10;vLt2bV+nUMmnovFMwtYoUS8LUk4Pto8ssF0YXCrWaRPUw3c9fet6mok0iKTY/LNrfz7Xt+6G/uWi&#10;gEJ9auyMgvF3SwSUVZr+BVmOKqDO2t5V5LEDAEAICZ21vRELM9o7lt18uuMGsm7RdXnv9TYPlgk8&#10;Dt8B6YWWs6RwAACaz3RGtMtcnHYcAGBUsqNNmZEniA1wynG7O5WsM2ca6vaVHwurVCxgqr/VXoKi&#10;nHgAAGNGYnOMTjU+NeFNkN6Vluzk+rrPWraSddZcY/XlhNNV17ey4qO6H0sNKxFSS82cldTAyOjg&#10;wEX7ooj5zjdcIMtRBTTYHqm2AADe+8PhFy/FIABA3or5h0uuL9j9wWOHn7/UoAAA9s5INWXJSa4b&#10;sTmzHX0zAqJldHD+otSTJF1nTe9qr9sfL5b1plhbrEE7OOmcShbr2ACneubOt2adPBGa+JjRh/fe&#10;nWVrHioL+kJBXgCAWINmMN6o63UMRDrnmaWhzTMXLp7rvu75n+w+iqeTmV8HhlR9W8AXVPdfHA4L&#10;SK6UeTOKUyJicVEF1FXbt4osxyXr+oqvytl7qQEzS9OO5yzN+JSiEd9ZG6mCMhennpDSN53s2EiW&#10;U/NM53ubh8rIupSc5FqQoF+y49IKzWdpGX3J3S2FZ9xrCEwFtaO2sWyyPr0opYKiKa7lTOd6KW+X&#10;6u/Ya6cfIoVzxx+3bEvNN1WRNC/e//4he5cjXyxnl6Z90d9qLyFplGq5Oy5JO0DWRRWQ7cLAUrJc&#10;sjZ/96afXP3LSzEpwuv2xY/2zkycoikuJddYQ9I4BsbnBbwB7QwN4lMLzJXnD3/6PZJufknql9L+&#10;u+r7V5Jlc3ZyvVwp89722407T31Y/X+iOZlYwJRn3GsQyzE65bhKpxxvq+q+lqTLLE077hr1mF0j&#10;k2G3gZbRwZScSP5JuEYnzZ01vavFsiJG7slfmXlIrpxJ/bsdHuNwtyOPXBNLjrH2/OELEfPNjuJj&#10;zhKQo398vtRXMWcmNUjp5sJge6SZGZes7Y83xvaSdZ01vavJHWfNM52XK2VeqQVHOmwAIZ9hbHAi&#10;nawToxNLNhS9sWRD0RvReHI5PKb/WL8r7CQnZyQ2K1TyKXtnpAmdlm+q7KztjdAepvmGC9L7k0T7&#10;edvV5FwMqfo2UjgAACM2Zy5JozfF2vSmWJu9c7SQpLPmGatBglmhHukiAQBkz2E6RkPTqY4NZDla&#10;eEd6x1lzjdX+qYB2kIhGAACkFZjPkeXhbkceafqG7ijrnHeNiPEhVxpZzlmacWy4x5HrHJzIEOsQ&#10;AmzNN52XnkDpnTBrLh0jETwnpsTNyi63Sizd9CJLBQBA8+kZQ4miKU40lEjMOkHtkhCNIVXfrtGr&#10;Ry7FJAnpBLOiDCr1sTIXp50ACKkisv7pH75+hsynBL3T+ZxpWHON1X5PIHb37w69Ohc/XJBTkma5&#10;XCWbWnht3vsjtrEcks6cldQgRuFJVB1s3Nl4/OKWaH2v3Lr4WWXMdDJyGk0nOzY+QpxWAADS5QAI&#10;aYyxIVeaVM0nWOK6pGPMEtCkc8qoTVAPi+V5C60nozmo0cBzvGy425GvS1DbAQAAIZwqCdME/WwM&#10;QoDjjbqw2rPkJNcq1YrJtT9a+bsz+2rvIhN04v80Q7Pq+JhRn2cmAZhWYK6Uq2RTbofHPNLrjLjw&#10;SVAMxWr0MSMGq779hrtX/8aYkdhSc7R5R5hPAFhwVe4eAIDSdQVvNxy/eNPEsNsanhcvyKR9qmNV&#10;jkXX5b8nUzC+xq/ab3QNu2f8RoL/2CTtQOkNhW+eP9T4fbEuKU1/sb/VXqJN0ITHT0rVtynVighh&#10;A/yDJezKd75W2ds8tEQs/+Dxm24pvjq0sP+suOyrnv8tcDs8RvL+QRQSrLmzL9V/NkSouJBeDGrn&#10;IpYiwRLXJbVYosHRPz6fDXBhDzsuSduv0ionSJqDz574w9hQpIUmQuAx3ds8WBb0T+f6AaBodfZH&#10;enNcz9fl9b8bgoApr8uboIlXj3JiJF4St/tbECGgl+5//+CQxPS7FP71le+vyFiQUnE5utd+uWcP&#10;GeX94RM3bylak/MRSeOZ8BpqjjbvuFxfCrV8Mq3AfG77Q+vv/Lp8flvgOV7G+jlVNLO79ljz9rce&#10;OfCWTMH4BF5gshanHb9r163ro/XzTRAWkN8T0I3ZI83RBEtcl1Itn3VxAQDQDB205s7twIkI+tmY&#10;4R5nrlhGFBJMmUmzItTbH1p/57U7lz92uf6UarlbE68evRzdt4WmUx0bGr9s22zvHC1wOzzmjOKU&#10;07f/5423SekaT7RtxgKmxNBRnMT3+1sRFlB7te2qwFSkevuXP918kyU7uX52s6+P7ob+FWR+Rpeg&#10;tkczJxFCODElfvYL1f9h1Bxt2lF9pCkskGU3Fr8cjc6Sk1znnwpZmAghYdX20me+jfHDAiLDMwAA&#10;6rgYhyFV3365DoJ+VjVic+aScSWMASEE2JprqpY6vqn55iqEEK4+2rRDzJoCAJSuL3yLIn0eP6uq&#10;+6xlm1imaIpfdF3+u/T0ezsydBJ1YgrGn2iJ7wIACPiCaqmzOhcSrfoOwBi1nu2+3jPhNbRV9USE&#10;gzwTXsOZfbVh9bpsU/ErPCfIklL1baLZjgBhMUDMcwIzYnPm9jUPlQqY8PNIVwIhnJpvqjLOMzRJ&#10;XZqwgC5WRsaljBmJzZczAJwDExnP3bf7mKN/fM6nWcZ5Mw8gAEKe+WDHSNGbv94ffi2qjotxLF5X&#10;8A4AhAVk7xwtfOfRg38Vy7oEtX3xuoK3R/vGMt/49f7dfc1DpZfijZbRwTv+uGVb4aqsA8/e884X&#10;vU2DZZeiF5Gab6ra+qv1d7388w8ORPv+1bvnfyr+r1Qr3Es3LnhtsGNkwWu/3Bt+BZRgiesq27jg&#10;r32t9pIXfvruETIOeCkUXJl58Mfl2yKCyAxASMrS1G7WkrSIxJEUGGP05m/2v0MKJ3QKUHiR/VNB&#10;XYPEC0/JNVb3NEbmRuKTtX00E3o8L6KjdiYACQCQkmeqRgjhvU98+gwpnLwV8w9r9TFRIx1ypczr&#10;dfn0ZRuKXi/bUPT6HPOg9jzxaVgd9TYPLZmwu623/Nvae3suDCw7/8mF28VvenNsD3lPquNiRmmG&#10;ZqUPZKx5xmqO5eWv/duevaRwFl2X955MwfhDJYT9U4FYcn06aiLnDDAtIEf/WCYZwQUAqD3Wsr1b&#10;8tpExLJNxa9mLEg5bSN2JaKQ8N3fbtxJHtERmzOHZECmYHzWPGM1qdMBoudbpCcksyT1y7HBifSW&#10;iq51Yh0to4M7/2vzrZcKZgIArNy6+C9zfZt0TiWTAkIIsHF+YnPRmuwD0rBV8dW5H664qeQFaR9S&#10;yzc131zVVde3coxQq3pTrG3nH7bcStJJ1wfB7FATAwAw2D46K0E33O3Im0vPr9q+ZFd7te0qMnaW&#10;uTj1hFR/9knyHdY8U7VKo3RJ3ytEC8Z21PSuIcup+aaqvlb7YrLOkp1cdznhXKzsvvaT5778fUAS&#10;xxNB+mcAADqDdtBg1XcAhAwn8lvO0oxj0vZckFO0VfVcE8FXTnJtX0vkBksrNJ+VtpUGlqNpLQYA&#10;oLPGFnG0kjMSWzbed1XU/A9CgLOXpH++98/HnibrrbmmWV69VJWlL7Cc8U3648iUNS2jg9J0hsvh&#10;MU1NhH7QJI6ZXmSp2Fce+VIoWniehL3bkffKzz/cLzq4CAFG1IwhAhBScWRZjI5zQU4xYnOGA6qI&#10;QkI069M3GYhzOzwmsSxXyaZS801VX75TeT9Jl1ZoOSdtK32PEC1ByQAAzNqZWUn1hauyPo42aRHS&#10;hxtZpbOlP0aE8wEAjOmJLT2NA8vI3ayOVTnjknX9JF1nTe9qgRfCBkzGQuspRs4ERnvHski6jAUp&#10;Z+AS+PTlU4+Q0Yebf7H2Pqm6e+3f935Q/3nrLWLZkhVyK3ouDCwj3Q6VRuESTxaJi5Xd15Fla66p&#10;WqlWuKXZ0uyy9FnJOOkGziwJRfVJUD6PP1aaZLtcDt7r9sVLE2dJaQkXybLAC3RrRddasm5eifUr&#10;e/dM2hcgejp8duIuuTbgC6p7JKoxNT/6SyOAkBEjvXTTph8kkpBad2L+ikxPA0TP7gJEyW3lG88P&#10;dzvyyKSnTMH4zRLn3DU6aZ4cm3lHARBSjdL+KXuXo4ANcEqy8lIp3tCkhspI3R1v1PWKrytFOPrH&#10;M3luJkwfl6TtT7TEd7VVRvoVGcXWWQmx9qqeq8myOSu5fsQ2lkM+8Jh2eLulbUXYuxwFpOpRaZUT&#10;yekJrSTNuN2VSj4vU2kUrtTp52XSnJX0OZSIi+ciT1BageXcaN94xEm3ZM9e+N6mwTLyDk+ZTrlI&#10;6RjpDqJldJBmKJab/sEWCZ4XGIQQlgY1TfMNFzjC6QQAOH84uqVG6nUAgDiDZoDcIJNjU8lSpzm7&#10;NO0L6UVsykpqwAKmovGJQj++irhr4pK0/RRNcSSfLRVd68hFMqTq22J0qnEAADYwoxoBAPSm2B6e&#10;m1G7CAGmaIofsc2EsQBCv0wgHVkAAFNmUqOUz9ZzkVnWaO//AACYnsZItcGzvJx8UCjFHX/csg0k&#10;mcfm0503PLji8cBcbQBCpicAQFySrt85MDFPrH/lF3v2XapdXLKuT2+O69HqZ5KIAKEHkw9e8Sd/&#10;tDal6wvfumbn8sfJuqHO0cLL8ZhojQ/fMdLnw1LHNTZJO3DHH7dsJTdXgjmuO9Gqb9fExUTECiv2&#10;1d5ZIREaCblS5r3ilpKorgAT9LPqeQu//mv+jOKU0yqtcsJ2YXDpXGa4LlEzpImPGQ3/4gEBFo2I&#10;G+5e9ZtPXz39a/LyJmGw6tvJ57jpCyxnAEIvXsq+U/T6aF/kw0Yp5CrZ1IZ71zykS9AMLbux+BXp&#10;XSICIYQLV2ftF3//FPSz6oIrZwyjdXde+Vue5eXBaVWOEGDy4cfqW5c8PTE8aSXXTsw+L9+88KW+&#10;VvtiqW8ZDTIl49v8r9f+PCktoS3a9/8Ld44OxA5WoYoAAAAASUVORK5CYIJQSwECLQAUAAYACAAA&#10;ACEAsYJntgoBAAATAgAAEwAAAAAAAAAAAAAAAAAAAAAAW0NvbnRlbnRfVHlwZXNdLnhtbFBLAQIt&#10;ABQABgAIAAAAIQA4/SH/1gAAAJQBAAALAAAAAAAAAAAAAAAAADsBAABfcmVscy8ucmVsc1BLAQIt&#10;ABQABgAIAAAAIQBRBpM+KCMAAOzcAAAOAAAAAAAAAAAAAAAAADoCAABkcnMvZTJvRG9jLnhtbFBL&#10;AQItABQABgAIAAAAIQBcoUd+2gAAADEDAAAZAAAAAAAAAAAAAAAAAI4lAABkcnMvX3JlbHMvZTJv&#10;RG9jLnhtbC5yZWxzUEsBAi0AFAAGAAgAAAAhAOi2Q1riAAAADQEAAA8AAAAAAAAAAAAAAAAAnyYA&#10;AGRycy9kb3ducmV2LnhtbFBLAQItAAoAAAAAAAAAIQAzz7q/1gEAANYBAAAUAAAAAAAAAAAAAAAA&#10;AK4nAABkcnMvbWVkaWEvaW1hZ2U0LnBuZ1BLAQItAAoAAAAAAAAAIQAEFd0ASAMAAEgDAAAUAAAA&#10;AAAAAAAAAAAAALYpAABkcnMvbWVkaWEvaW1hZ2UzLnBuZ1BLAQItAAoAAAAAAAAAIQCe/tlPigYA&#10;AIoGAAAUAAAAAAAAAAAAAAAAADAtAABkcnMvbWVkaWEvaW1hZ2UyLnBuZ1BLAQItAAoAAAAAAAAA&#10;IQDfWSz+oAQAAKAEAAAUAAAAAAAAAAAAAAAAAOwzAABkcnMvbWVkaWEvaW1hZ2UxLnBuZ1BLAQIt&#10;AAoAAAAAAAAAIQDztOjVnxsAAJ8bAAAUAAAAAAAAAAAAAAAAAL44AABkcnMvbWVkaWEvaW1hZ2U1&#10;LnBuZ1BLBQYAAAAACgAKAIQCAACPV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3ACEF354" wp14:editId="3059C3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7EBEDA00" wp14:editId="7ABE2FF4">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6D428A84" wp14:editId="2CC8D2EE">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2F50BA5F" wp14:editId="470A940C">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7BDE5969" wp14:editId="1C19152C">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094DEE69" wp14:editId="0DBFF92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18C714AF" wp14:editId="28712F2E">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DE5CE2">
      <w:rPr>
        <w:noProof/>
        <w:lang w:bidi="ar-SA"/>
      </w:rPr>
      <mc:AlternateContent>
        <mc:Choice Requires="wps">
          <w:drawing>
            <wp:anchor distT="0" distB="0" distL="114300" distR="114300" simplePos="0" relativeHeight="251675648" behindDoc="1" locked="0" layoutInCell="1" allowOverlap="1" wp14:anchorId="192BB4A1" wp14:editId="3CBD51D1">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BB4A1"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DE5CE2">
      <w:rPr>
        <w:noProof/>
        <w:lang w:bidi="ar-SA"/>
      </w:rPr>
      <mc:AlternateContent>
        <mc:Choice Requires="wps">
          <w:drawing>
            <wp:anchor distT="0" distB="0" distL="114300" distR="114300" simplePos="0" relativeHeight="251676672" behindDoc="1" locked="0" layoutInCell="1" allowOverlap="1" wp14:anchorId="45F883C9" wp14:editId="69E48D15">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83C9"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rsidR="00187DF3" w:rsidRPr="00187DF3" w:rsidRDefault="001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CC" w:rsidRDefault="00E360CC" w:rsidP="00187DF3">
      <w:r>
        <w:separator/>
      </w:r>
    </w:p>
  </w:footnote>
  <w:footnote w:type="continuationSeparator" w:id="0">
    <w:p w:rsidR="00E360CC" w:rsidRDefault="00E360CC"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DE"/>
    <w:multiLevelType w:val="hybridMultilevel"/>
    <w:tmpl w:val="73A2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A5B75"/>
    <w:multiLevelType w:val="hybridMultilevel"/>
    <w:tmpl w:val="A1AE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3" w15:restartNumberingAfterBreak="0">
    <w:nsid w:val="257D789D"/>
    <w:multiLevelType w:val="hybridMultilevel"/>
    <w:tmpl w:val="58D6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D5665"/>
    <w:multiLevelType w:val="hybridMultilevel"/>
    <w:tmpl w:val="4E62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AD5810"/>
    <w:multiLevelType w:val="hybridMultilevel"/>
    <w:tmpl w:val="80DE5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11138D"/>
    <w:multiLevelType w:val="hybridMultilevel"/>
    <w:tmpl w:val="57864776"/>
    <w:lvl w:ilvl="0" w:tplc="C0C2790C">
      <w:numFmt w:val="bullet"/>
      <w:lvlText w:val="-"/>
      <w:lvlJc w:val="left"/>
      <w:pPr>
        <w:ind w:left="388" w:hanging="360"/>
      </w:pPr>
      <w:rPr>
        <w:rFonts w:ascii="Calibri" w:eastAsia="Calibri" w:hAnsi="Calibri" w:cs="Calibr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e Matthews">
    <w15:presenceInfo w15:providerId="None" w15:userId="Jenn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9"/>
    <w:rsid w:val="00064DAD"/>
    <w:rsid w:val="00086D17"/>
    <w:rsid w:val="00091A73"/>
    <w:rsid w:val="000D19A3"/>
    <w:rsid w:val="000E724A"/>
    <w:rsid w:val="000E7F6B"/>
    <w:rsid w:val="00120B69"/>
    <w:rsid w:val="0018442F"/>
    <w:rsid w:val="00187DF3"/>
    <w:rsid w:val="00194CD3"/>
    <w:rsid w:val="001D326A"/>
    <w:rsid w:val="001D65C9"/>
    <w:rsid w:val="001E0565"/>
    <w:rsid w:val="00201E0E"/>
    <w:rsid w:val="00205EA4"/>
    <w:rsid w:val="0023482C"/>
    <w:rsid w:val="0024056A"/>
    <w:rsid w:val="002532D9"/>
    <w:rsid w:val="002708E5"/>
    <w:rsid w:val="0028274D"/>
    <w:rsid w:val="00292AD9"/>
    <w:rsid w:val="002A0EAC"/>
    <w:rsid w:val="002A180D"/>
    <w:rsid w:val="002B349A"/>
    <w:rsid w:val="0034572A"/>
    <w:rsid w:val="00352CB8"/>
    <w:rsid w:val="003822E8"/>
    <w:rsid w:val="003D4938"/>
    <w:rsid w:val="00410242"/>
    <w:rsid w:val="00445ACD"/>
    <w:rsid w:val="00463CB1"/>
    <w:rsid w:val="00472BD8"/>
    <w:rsid w:val="004835B6"/>
    <w:rsid w:val="004A5A7F"/>
    <w:rsid w:val="004C5484"/>
    <w:rsid w:val="004C7E99"/>
    <w:rsid w:val="004D1117"/>
    <w:rsid w:val="004D6A1F"/>
    <w:rsid w:val="004F03DD"/>
    <w:rsid w:val="0051384B"/>
    <w:rsid w:val="0052789B"/>
    <w:rsid w:val="00574AD1"/>
    <w:rsid w:val="005805A4"/>
    <w:rsid w:val="005D46BB"/>
    <w:rsid w:val="00627250"/>
    <w:rsid w:val="00671FB3"/>
    <w:rsid w:val="006C2413"/>
    <w:rsid w:val="006E70CF"/>
    <w:rsid w:val="00705079"/>
    <w:rsid w:val="00723EB7"/>
    <w:rsid w:val="007538E2"/>
    <w:rsid w:val="007B0ABA"/>
    <w:rsid w:val="007F6362"/>
    <w:rsid w:val="008863B2"/>
    <w:rsid w:val="0088798E"/>
    <w:rsid w:val="008A7255"/>
    <w:rsid w:val="008F5704"/>
    <w:rsid w:val="00927BC9"/>
    <w:rsid w:val="0095770E"/>
    <w:rsid w:val="009760E9"/>
    <w:rsid w:val="009A56C7"/>
    <w:rsid w:val="009E4314"/>
    <w:rsid w:val="00A316CB"/>
    <w:rsid w:val="00A32A66"/>
    <w:rsid w:val="00A42CC2"/>
    <w:rsid w:val="00A64981"/>
    <w:rsid w:val="00AB1F70"/>
    <w:rsid w:val="00AB36B7"/>
    <w:rsid w:val="00AB5D24"/>
    <w:rsid w:val="00AC5225"/>
    <w:rsid w:val="00AE3A1B"/>
    <w:rsid w:val="00B005CF"/>
    <w:rsid w:val="00B02D6F"/>
    <w:rsid w:val="00B126F1"/>
    <w:rsid w:val="00B12D05"/>
    <w:rsid w:val="00B718A6"/>
    <w:rsid w:val="00B90208"/>
    <w:rsid w:val="00BC0725"/>
    <w:rsid w:val="00BC481A"/>
    <w:rsid w:val="00BE6E8E"/>
    <w:rsid w:val="00BF0511"/>
    <w:rsid w:val="00C4009C"/>
    <w:rsid w:val="00C47EA1"/>
    <w:rsid w:val="00C5397D"/>
    <w:rsid w:val="00C65692"/>
    <w:rsid w:val="00C84880"/>
    <w:rsid w:val="00C84A42"/>
    <w:rsid w:val="00CA7F0E"/>
    <w:rsid w:val="00CC6951"/>
    <w:rsid w:val="00D22496"/>
    <w:rsid w:val="00D322E3"/>
    <w:rsid w:val="00D460E0"/>
    <w:rsid w:val="00D57987"/>
    <w:rsid w:val="00D6346E"/>
    <w:rsid w:val="00D73816"/>
    <w:rsid w:val="00DC3D45"/>
    <w:rsid w:val="00DD044E"/>
    <w:rsid w:val="00DD0B40"/>
    <w:rsid w:val="00DD7167"/>
    <w:rsid w:val="00DE5CE2"/>
    <w:rsid w:val="00DF2694"/>
    <w:rsid w:val="00DF3D16"/>
    <w:rsid w:val="00E07749"/>
    <w:rsid w:val="00E23FB4"/>
    <w:rsid w:val="00E25827"/>
    <w:rsid w:val="00E32B0C"/>
    <w:rsid w:val="00E360CC"/>
    <w:rsid w:val="00E36B2C"/>
    <w:rsid w:val="00E42628"/>
    <w:rsid w:val="00E63C5E"/>
    <w:rsid w:val="00E659AE"/>
    <w:rsid w:val="00E77E39"/>
    <w:rsid w:val="00E84158"/>
    <w:rsid w:val="00EE1BFD"/>
    <w:rsid w:val="00EE292D"/>
    <w:rsid w:val="00F81B3D"/>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87C9E1"/>
  <w15:docId w15:val="{C3531211-4EEB-4631-B4AD-122DD6A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463CB1"/>
    <w:rPr>
      <w:rFonts w:ascii="Tahoma" w:hAnsi="Tahoma" w:cs="Tahoma"/>
      <w:sz w:val="16"/>
      <w:szCs w:val="16"/>
    </w:rPr>
  </w:style>
  <w:style w:type="character" w:customStyle="1" w:styleId="BalloonTextChar">
    <w:name w:val="Balloon Text Char"/>
    <w:basedOn w:val="DefaultParagraphFont"/>
    <w:link w:val="BalloonText"/>
    <w:uiPriority w:val="99"/>
    <w:semiHidden/>
    <w:rsid w:val="00463CB1"/>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Jennie Matthews</cp:lastModifiedBy>
  <cp:revision>2</cp:revision>
  <dcterms:created xsi:type="dcterms:W3CDTF">2020-07-30T15:23:00Z</dcterms:created>
  <dcterms:modified xsi:type="dcterms:W3CDTF">2020-07-30T15:23:00Z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