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60006BE8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C2A15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DC2A15">
        <w:rPr>
          <w:b/>
          <w:bCs/>
          <w:sz w:val="32"/>
          <w:szCs w:val="32"/>
        </w:rPr>
        <w:t>3</w:t>
      </w:r>
    </w:p>
    <w:p w14:paraId="2B55ED70" w14:textId="2E1333DE" w:rsidR="00281818" w:rsidRDefault="004C4991" w:rsidP="000B22BC">
      <w:pPr>
        <w:ind w:right="-188"/>
        <w:rPr>
          <w:color w:val="FF0000"/>
          <w:sz w:val="24"/>
          <w:szCs w:val="24"/>
        </w:rPr>
      </w:pPr>
      <w:r w:rsidRPr="004C06F6">
        <w:rPr>
          <w:b/>
          <w:bCs/>
          <w:color w:val="FF0000"/>
          <w:sz w:val="24"/>
          <w:szCs w:val="24"/>
        </w:rPr>
        <w:t>These notes are intended for teachers</w:t>
      </w:r>
      <w:r w:rsidRPr="004C06F6">
        <w:rPr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191784E0" w14:textId="77777777" w:rsidR="001C3E87" w:rsidRPr="006E4B34" w:rsidRDefault="001C3E87" w:rsidP="001C3E8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6E4B34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6E4B34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3651436B" w14:textId="77777777" w:rsidR="001C3E87" w:rsidRPr="006E4B34" w:rsidRDefault="001C3E87" w:rsidP="001C3E8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669422A1" w14:textId="77777777" w:rsidR="001C3E87" w:rsidRPr="006E4B34" w:rsidRDefault="001C3E87" w:rsidP="001C3E8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5C01749F" w14:textId="77777777" w:rsidR="001C3E87" w:rsidRPr="006E4B34" w:rsidRDefault="001C3E87" w:rsidP="001C3E8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3EE3D473" w14:textId="77777777" w:rsidR="001C3E87" w:rsidRPr="006E4B34" w:rsidRDefault="001C3E87" w:rsidP="001C3E8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6E4B34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6E4B34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6E4B34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6E4B34">
        <w:rPr>
          <w:rFonts w:eastAsia="Times New Roman" w:cs="Times New Roman"/>
          <w:color w:val="000000"/>
          <w:lang w:eastAsia="en-GB"/>
        </w:rPr>
        <w:t>.</w:t>
      </w:r>
    </w:p>
    <w:p w14:paraId="37A41934" w14:textId="77777777" w:rsidR="005624EC" w:rsidRPr="00313FA7" w:rsidRDefault="005624EC" w:rsidP="00FB0706">
      <w:pPr>
        <w:rPr>
          <w:b/>
          <w:bCs/>
          <w:sz w:val="12"/>
          <w:szCs w:val="12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E064F35" w14:textId="090B444A" w:rsidR="00DC2A15" w:rsidRDefault="00DC2A15" w:rsidP="00DC2A1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>Children investigate vocabulary before reading the start of a story</w:t>
      </w:r>
      <w:r w:rsidR="00072990">
        <w:rPr>
          <w:sz w:val="26"/>
          <w:szCs w:val="26"/>
        </w:rPr>
        <w:t xml:space="preserve">: </w:t>
      </w:r>
      <w:r w:rsidR="00072990" w:rsidRPr="001C3E87">
        <w:rPr>
          <w:i/>
          <w:sz w:val="26"/>
          <w:szCs w:val="26"/>
        </w:rPr>
        <w:t>Jabu and the Lion</w:t>
      </w:r>
      <w:r>
        <w:rPr>
          <w:sz w:val="26"/>
          <w:szCs w:val="26"/>
        </w:rPr>
        <w:t xml:space="preserve">. They imagine the rest of the story and write their version.    </w:t>
      </w:r>
    </w:p>
    <w:p w14:paraId="7EB8E4C7" w14:textId="5ABBA654" w:rsidR="00DC2A15" w:rsidRPr="00DC2A15" w:rsidRDefault="00DC2A15" w:rsidP="00DC2A1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2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>, 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on adverbials. If children can access this PowerPoint, they will hear the voice-over teaching. Children read the end of the story. They revise and practise adverbials. They watch an oral telling of the story, make a story-map and retell the story orally or as a comic-strip.</w:t>
      </w:r>
    </w:p>
    <w:p w14:paraId="7FB3ED84" w14:textId="6CDCA417" w:rsidR="00EB5DBA" w:rsidRPr="00EA65B4" w:rsidRDefault="00FB0706" w:rsidP="00266A6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 w:rsidR="00EA65B4">
        <w:rPr>
          <w:b/>
          <w:bCs/>
          <w:sz w:val="26"/>
          <w:szCs w:val="26"/>
        </w:rPr>
        <w:t>3</w:t>
      </w:r>
      <w:r w:rsidRPr="009936C8">
        <w:rPr>
          <w:sz w:val="26"/>
          <w:szCs w:val="26"/>
        </w:rPr>
        <w:t xml:space="preserve"> –</w:t>
      </w:r>
      <w:r w:rsidR="00C160D4" w:rsidRPr="009936C8">
        <w:rPr>
          <w:sz w:val="26"/>
          <w:szCs w:val="26"/>
        </w:rPr>
        <w:t xml:space="preserve"> </w:t>
      </w:r>
      <w:r w:rsidR="00EB5DBA" w:rsidRPr="009936C8">
        <w:rPr>
          <w:sz w:val="26"/>
          <w:szCs w:val="26"/>
        </w:rPr>
        <w:t xml:space="preserve">Children </w:t>
      </w:r>
      <w:r w:rsidR="00285817">
        <w:rPr>
          <w:sz w:val="26"/>
          <w:szCs w:val="26"/>
        </w:rPr>
        <w:t xml:space="preserve">read </w:t>
      </w:r>
      <w:r w:rsidR="00072990" w:rsidRPr="001C3E87">
        <w:rPr>
          <w:i/>
          <w:sz w:val="26"/>
          <w:szCs w:val="26"/>
        </w:rPr>
        <w:t>Androcles and the Lion</w:t>
      </w:r>
      <w:r w:rsidR="00072990">
        <w:rPr>
          <w:sz w:val="26"/>
          <w:szCs w:val="26"/>
        </w:rPr>
        <w:t xml:space="preserve">. They compare the two stories and then write their own story about keeping promises. </w:t>
      </w:r>
    </w:p>
    <w:p w14:paraId="4377EA87" w14:textId="4C762627" w:rsidR="00281818" w:rsidRDefault="00281818" w:rsidP="00266A6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F52B1">
        <w:rPr>
          <w:color w:val="000000" w:themeColor="text1"/>
          <w:sz w:val="26"/>
          <w:szCs w:val="26"/>
        </w:rPr>
        <w:t xml:space="preserve"> Children </w:t>
      </w:r>
      <w:r w:rsidR="00F3602B">
        <w:rPr>
          <w:color w:val="000000" w:themeColor="text1"/>
          <w:sz w:val="26"/>
          <w:szCs w:val="26"/>
        </w:rPr>
        <w:t xml:space="preserve">look at images of tigers. They write descriptive phrases and draft poems. They read </w:t>
      </w:r>
      <w:r w:rsidR="001C3E87">
        <w:rPr>
          <w:color w:val="000000" w:themeColor="text1"/>
          <w:sz w:val="26"/>
          <w:szCs w:val="26"/>
        </w:rPr>
        <w:t>‘</w:t>
      </w:r>
      <w:r w:rsidR="00F3602B">
        <w:rPr>
          <w:color w:val="000000" w:themeColor="text1"/>
          <w:sz w:val="26"/>
          <w:szCs w:val="26"/>
        </w:rPr>
        <w:t>The Tyger</w:t>
      </w:r>
      <w:r w:rsidR="001C3E87">
        <w:rPr>
          <w:color w:val="000000" w:themeColor="text1"/>
          <w:sz w:val="26"/>
          <w:szCs w:val="26"/>
        </w:rPr>
        <w:t>’</w:t>
      </w:r>
      <w:r w:rsidR="00F3602B">
        <w:rPr>
          <w:color w:val="000000" w:themeColor="text1"/>
          <w:sz w:val="26"/>
          <w:szCs w:val="26"/>
        </w:rPr>
        <w:t xml:space="preserve"> by William Blake and explore the poem, matching verse summaries and exploring vocabulary. </w:t>
      </w:r>
    </w:p>
    <w:p w14:paraId="7397814F" w14:textId="2D586FF2" w:rsidR="00EB5DBA" w:rsidRDefault="00EB5DBA" w:rsidP="00266A6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3494">
        <w:rPr>
          <w:color w:val="000000" w:themeColor="text1"/>
          <w:sz w:val="26"/>
          <w:szCs w:val="26"/>
        </w:rPr>
        <w:t xml:space="preserve"> Children </w:t>
      </w:r>
      <w:r w:rsidR="00285817">
        <w:rPr>
          <w:color w:val="000000" w:themeColor="text1"/>
          <w:sz w:val="26"/>
          <w:szCs w:val="26"/>
        </w:rPr>
        <w:t xml:space="preserve">read </w:t>
      </w:r>
      <w:r w:rsidR="001C3E87">
        <w:rPr>
          <w:color w:val="000000" w:themeColor="text1"/>
          <w:sz w:val="26"/>
          <w:szCs w:val="26"/>
        </w:rPr>
        <w:t>‘</w:t>
      </w:r>
      <w:r w:rsidR="00F3602B">
        <w:rPr>
          <w:color w:val="000000" w:themeColor="text1"/>
          <w:sz w:val="26"/>
          <w:szCs w:val="26"/>
        </w:rPr>
        <w:t>The Tyger</w:t>
      </w:r>
      <w:r w:rsidR="001C3E87">
        <w:rPr>
          <w:color w:val="000000" w:themeColor="text1"/>
          <w:sz w:val="26"/>
          <w:szCs w:val="26"/>
        </w:rPr>
        <w:t>’</w:t>
      </w:r>
      <w:r w:rsidR="00F3602B">
        <w:rPr>
          <w:color w:val="000000" w:themeColor="text1"/>
          <w:sz w:val="26"/>
          <w:szCs w:val="26"/>
        </w:rPr>
        <w:t xml:space="preserve"> and answer questions. They look at William Blake’s illustrations and then handwrite a version of the poem.</w:t>
      </w:r>
      <w:r w:rsidR="00285817">
        <w:rPr>
          <w:color w:val="000000" w:themeColor="text1"/>
          <w:sz w:val="26"/>
          <w:szCs w:val="26"/>
        </w:rPr>
        <w:t xml:space="preserve">  </w:t>
      </w:r>
    </w:p>
    <w:p w14:paraId="39215039" w14:textId="39C87147" w:rsidR="00FB0706" w:rsidRPr="00643128" w:rsidRDefault="00FB0706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F3674FF" w14:textId="5E807E0B" w:rsidR="00313FA7" w:rsidRPr="006472E5" w:rsidRDefault="00313FA7" w:rsidP="00313FA7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C2796E" w14:textId="14B66CDE" w:rsidR="00600182" w:rsidRPr="006472E5" w:rsidRDefault="00600182" w:rsidP="00600182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A616A7">
        <w:rPr>
          <w:bCs/>
          <w:sz w:val="26"/>
          <w:szCs w:val="26"/>
        </w:rPr>
        <w:t xml:space="preserve">Investigate vocabulary. Read </w:t>
      </w:r>
      <w:r w:rsidR="00D312BD">
        <w:rPr>
          <w:bCs/>
          <w:sz w:val="26"/>
          <w:szCs w:val="26"/>
        </w:rPr>
        <w:t>the first part of a</w:t>
      </w:r>
      <w:r w:rsidR="00A616A7">
        <w:rPr>
          <w:bCs/>
          <w:sz w:val="26"/>
          <w:szCs w:val="26"/>
        </w:rPr>
        <w:t xml:space="preserve"> </w:t>
      </w:r>
      <w:r w:rsidR="00D312BD">
        <w:rPr>
          <w:bCs/>
          <w:sz w:val="26"/>
          <w:szCs w:val="26"/>
        </w:rPr>
        <w:t xml:space="preserve">traditional African </w:t>
      </w:r>
      <w:r w:rsidR="00A616A7">
        <w:rPr>
          <w:bCs/>
          <w:sz w:val="26"/>
          <w:szCs w:val="26"/>
        </w:rPr>
        <w:t>story</w:t>
      </w:r>
      <w:r w:rsidR="001C3E87">
        <w:rPr>
          <w:bCs/>
          <w:sz w:val="26"/>
          <w:szCs w:val="26"/>
        </w:rPr>
        <w:t xml:space="preserve">, </w:t>
      </w:r>
      <w:r w:rsidR="001C3E87" w:rsidRPr="001C3E87">
        <w:rPr>
          <w:i/>
          <w:sz w:val="26"/>
          <w:szCs w:val="26"/>
        </w:rPr>
        <w:t>Jabu and the Lion</w:t>
      </w:r>
      <w:r w:rsidR="00A616A7">
        <w:rPr>
          <w:bCs/>
          <w:sz w:val="26"/>
          <w:szCs w:val="26"/>
        </w:rPr>
        <w:t xml:space="preserve">. </w:t>
      </w:r>
      <w:r w:rsidR="00D312BD">
        <w:rPr>
          <w:bCs/>
          <w:sz w:val="26"/>
          <w:szCs w:val="26"/>
        </w:rPr>
        <w:t>Predict and then w</w:t>
      </w:r>
      <w:r w:rsidR="00A616A7">
        <w:rPr>
          <w:bCs/>
          <w:sz w:val="26"/>
          <w:szCs w:val="26"/>
        </w:rPr>
        <w:t xml:space="preserve">rite the </w:t>
      </w:r>
      <w:r w:rsidR="00D312BD">
        <w:rPr>
          <w:bCs/>
          <w:sz w:val="26"/>
          <w:szCs w:val="26"/>
        </w:rPr>
        <w:t xml:space="preserve">development and </w:t>
      </w:r>
      <w:r w:rsidR="00A616A7">
        <w:rPr>
          <w:bCs/>
          <w:sz w:val="26"/>
          <w:szCs w:val="26"/>
        </w:rPr>
        <w:t xml:space="preserve">ending. </w:t>
      </w:r>
      <w:r w:rsidR="00285817">
        <w:rPr>
          <w:bCs/>
          <w:sz w:val="26"/>
          <w:szCs w:val="26"/>
        </w:rPr>
        <w:t xml:space="preserve"> </w:t>
      </w:r>
    </w:p>
    <w:p w14:paraId="7FB94387" w14:textId="23A516B7" w:rsidR="00600182" w:rsidRPr="002F0EDD" w:rsidRDefault="00600182" w:rsidP="00600182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A616A7">
        <w:rPr>
          <w:bCs/>
          <w:sz w:val="26"/>
          <w:szCs w:val="26"/>
        </w:rPr>
        <w:t>Read</w:t>
      </w:r>
      <w:r w:rsidR="00285817">
        <w:rPr>
          <w:bCs/>
          <w:sz w:val="26"/>
          <w:szCs w:val="26"/>
        </w:rPr>
        <w:t xml:space="preserve"> </w:t>
      </w:r>
      <w:r w:rsidR="00D312BD">
        <w:rPr>
          <w:bCs/>
          <w:sz w:val="26"/>
          <w:szCs w:val="26"/>
        </w:rPr>
        <w:t>the rest of the</w:t>
      </w:r>
      <w:r w:rsidR="00285817">
        <w:rPr>
          <w:bCs/>
          <w:sz w:val="26"/>
          <w:szCs w:val="26"/>
        </w:rPr>
        <w:t xml:space="preserve"> story. Make </w:t>
      </w:r>
      <w:r w:rsidR="00D312BD">
        <w:rPr>
          <w:bCs/>
          <w:sz w:val="26"/>
          <w:szCs w:val="26"/>
        </w:rPr>
        <w:t xml:space="preserve">notes on the different </w:t>
      </w:r>
      <w:r w:rsidR="00285817">
        <w:rPr>
          <w:bCs/>
          <w:sz w:val="26"/>
          <w:szCs w:val="26"/>
        </w:rPr>
        <w:t xml:space="preserve">characters. </w:t>
      </w:r>
      <w:r w:rsidR="00D312BD">
        <w:rPr>
          <w:bCs/>
          <w:sz w:val="26"/>
          <w:szCs w:val="26"/>
        </w:rPr>
        <w:t>Revise and p</w:t>
      </w:r>
      <w:r w:rsidR="00A616A7">
        <w:rPr>
          <w:bCs/>
          <w:sz w:val="26"/>
          <w:szCs w:val="26"/>
        </w:rPr>
        <w:t>ractise</w:t>
      </w:r>
      <w:r w:rsidR="00D312BD">
        <w:rPr>
          <w:bCs/>
          <w:sz w:val="26"/>
          <w:szCs w:val="26"/>
        </w:rPr>
        <w:t xml:space="preserve"> using</w:t>
      </w:r>
      <w:r w:rsidR="00A616A7">
        <w:rPr>
          <w:bCs/>
          <w:sz w:val="26"/>
          <w:szCs w:val="26"/>
        </w:rPr>
        <w:t xml:space="preserve"> adverbials. Re-tell the story. </w:t>
      </w:r>
    </w:p>
    <w:p w14:paraId="016098B1" w14:textId="2E0B1E89" w:rsidR="00600182" w:rsidRPr="002F0EDD" w:rsidRDefault="00600182" w:rsidP="00600182">
      <w:pPr>
        <w:spacing w:after="0" w:line="276" w:lineRule="auto"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285817">
        <w:rPr>
          <w:sz w:val="26"/>
          <w:szCs w:val="26"/>
        </w:rPr>
        <w:t xml:space="preserve">Read </w:t>
      </w:r>
      <w:r w:rsidR="00A616A7">
        <w:rPr>
          <w:sz w:val="26"/>
          <w:szCs w:val="26"/>
        </w:rPr>
        <w:t>a</w:t>
      </w:r>
      <w:r w:rsidR="00D312BD">
        <w:rPr>
          <w:sz w:val="26"/>
          <w:szCs w:val="26"/>
        </w:rPr>
        <w:t xml:space="preserve"> different traditional</w:t>
      </w:r>
      <w:r w:rsidR="00A616A7">
        <w:rPr>
          <w:sz w:val="26"/>
          <w:szCs w:val="26"/>
        </w:rPr>
        <w:t xml:space="preserve"> story</w:t>
      </w:r>
      <w:r w:rsidR="00D312BD">
        <w:rPr>
          <w:sz w:val="26"/>
          <w:szCs w:val="26"/>
        </w:rPr>
        <w:t xml:space="preserve"> on a similar theme</w:t>
      </w:r>
      <w:r w:rsidR="001C3E87">
        <w:rPr>
          <w:sz w:val="26"/>
          <w:szCs w:val="26"/>
        </w:rPr>
        <w:t xml:space="preserve">, </w:t>
      </w:r>
      <w:r w:rsidR="001C3E87" w:rsidRPr="001C3E87">
        <w:rPr>
          <w:i/>
          <w:sz w:val="26"/>
          <w:szCs w:val="26"/>
        </w:rPr>
        <w:t>Androcles and the Lion</w:t>
      </w:r>
      <w:r w:rsidR="00A616A7">
        <w:rPr>
          <w:sz w:val="26"/>
          <w:szCs w:val="26"/>
        </w:rPr>
        <w:t>. Compare the two stories. Write own story on similar theme.</w:t>
      </w:r>
      <w:r w:rsidR="002858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bookmarkStart w:id="0" w:name="_GoBack"/>
      <w:bookmarkEnd w:id="0"/>
    </w:p>
    <w:p w14:paraId="71CE8182" w14:textId="64092B59" w:rsidR="00600182" w:rsidRPr="002F0EDD" w:rsidRDefault="00600182" w:rsidP="00600182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lastRenderedPageBreak/>
        <w:t>Day 4</w:t>
      </w:r>
      <w:r w:rsidRPr="002F0EDD">
        <w:rPr>
          <w:sz w:val="26"/>
          <w:szCs w:val="26"/>
        </w:rPr>
        <w:t xml:space="preserve"> – </w:t>
      </w:r>
      <w:r w:rsidR="00A616A7">
        <w:rPr>
          <w:sz w:val="26"/>
          <w:szCs w:val="26"/>
        </w:rPr>
        <w:t xml:space="preserve">Draft descriptive phrases and a poem. Read </w:t>
      </w:r>
      <w:r w:rsidR="00D312BD">
        <w:rPr>
          <w:sz w:val="26"/>
          <w:szCs w:val="26"/>
        </w:rPr>
        <w:t xml:space="preserve">a classic </w:t>
      </w:r>
      <w:r w:rsidR="00A616A7">
        <w:rPr>
          <w:sz w:val="26"/>
          <w:szCs w:val="26"/>
        </w:rPr>
        <w:t>poem</w:t>
      </w:r>
      <w:r w:rsidR="00D312BD">
        <w:rPr>
          <w:sz w:val="26"/>
          <w:szCs w:val="26"/>
        </w:rPr>
        <w:t xml:space="preserve">: </w:t>
      </w:r>
      <w:r w:rsidR="001C3E87">
        <w:rPr>
          <w:sz w:val="26"/>
          <w:szCs w:val="26"/>
        </w:rPr>
        <w:t xml:space="preserve">‘The </w:t>
      </w:r>
      <w:r w:rsidR="00D312BD">
        <w:rPr>
          <w:sz w:val="26"/>
          <w:szCs w:val="26"/>
        </w:rPr>
        <w:t>Tyger</w:t>
      </w:r>
      <w:r w:rsidR="001C3E87">
        <w:rPr>
          <w:sz w:val="26"/>
          <w:szCs w:val="26"/>
        </w:rPr>
        <w:t>’</w:t>
      </w:r>
      <w:r w:rsidR="00A616A7">
        <w:rPr>
          <w:sz w:val="26"/>
          <w:szCs w:val="26"/>
        </w:rPr>
        <w:t>. Explore</w:t>
      </w:r>
      <w:r w:rsidR="00D312BD">
        <w:rPr>
          <w:sz w:val="26"/>
          <w:szCs w:val="26"/>
        </w:rPr>
        <w:t xml:space="preserve"> the</w:t>
      </w:r>
      <w:r w:rsidR="00A616A7">
        <w:rPr>
          <w:sz w:val="26"/>
          <w:szCs w:val="26"/>
        </w:rPr>
        <w:t xml:space="preserve"> meaning and vocabulary</w:t>
      </w:r>
      <w:r w:rsidR="00D312BD">
        <w:rPr>
          <w:sz w:val="26"/>
          <w:szCs w:val="26"/>
        </w:rPr>
        <w:t xml:space="preserve"> used in different lines</w:t>
      </w:r>
      <w:r w:rsidR="00A616A7">
        <w:rPr>
          <w:sz w:val="26"/>
          <w:szCs w:val="26"/>
        </w:rPr>
        <w:t xml:space="preserve">. </w:t>
      </w:r>
      <w:r w:rsidR="00285817">
        <w:rPr>
          <w:sz w:val="26"/>
          <w:szCs w:val="26"/>
        </w:rPr>
        <w:t xml:space="preserve"> </w:t>
      </w:r>
    </w:p>
    <w:p w14:paraId="1A4B55CF" w14:textId="7B49A7E9" w:rsidR="00600182" w:rsidRDefault="00600182" w:rsidP="00600182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285817">
        <w:rPr>
          <w:sz w:val="26"/>
          <w:szCs w:val="26"/>
        </w:rPr>
        <w:t xml:space="preserve">Read </w:t>
      </w:r>
      <w:r w:rsidR="00D312BD">
        <w:rPr>
          <w:sz w:val="26"/>
          <w:szCs w:val="26"/>
        </w:rPr>
        <w:t>the same</w:t>
      </w:r>
      <w:r w:rsidR="00A616A7">
        <w:rPr>
          <w:sz w:val="26"/>
          <w:szCs w:val="26"/>
        </w:rPr>
        <w:t xml:space="preserve"> poem</w:t>
      </w:r>
      <w:r w:rsidR="00D312BD">
        <w:rPr>
          <w:sz w:val="26"/>
          <w:szCs w:val="26"/>
        </w:rPr>
        <w:t xml:space="preserve"> again</w:t>
      </w:r>
      <w:r w:rsidR="00A616A7">
        <w:rPr>
          <w:sz w:val="26"/>
          <w:szCs w:val="26"/>
        </w:rPr>
        <w:t xml:space="preserve">. Answer </w:t>
      </w:r>
      <w:r w:rsidR="00D312BD">
        <w:rPr>
          <w:sz w:val="26"/>
          <w:szCs w:val="26"/>
        </w:rPr>
        <w:t xml:space="preserve">reflective </w:t>
      </w:r>
      <w:r w:rsidR="00A616A7">
        <w:rPr>
          <w:sz w:val="26"/>
          <w:szCs w:val="26"/>
        </w:rPr>
        <w:t xml:space="preserve">questions. Present </w:t>
      </w:r>
      <w:r w:rsidR="00D312BD">
        <w:rPr>
          <w:sz w:val="26"/>
          <w:szCs w:val="26"/>
        </w:rPr>
        <w:t xml:space="preserve">the </w:t>
      </w:r>
      <w:r w:rsidR="00A616A7">
        <w:rPr>
          <w:sz w:val="26"/>
          <w:szCs w:val="26"/>
        </w:rPr>
        <w:t xml:space="preserve">poem. </w:t>
      </w:r>
      <w:r w:rsidR="00285817">
        <w:rPr>
          <w:sz w:val="26"/>
          <w:szCs w:val="26"/>
        </w:rPr>
        <w:t xml:space="preserve"> </w:t>
      </w:r>
    </w:p>
    <w:p w14:paraId="4D743C34" w14:textId="0A7501E2" w:rsidR="00313FA7" w:rsidRDefault="00313FA7" w:rsidP="00600182">
      <w:pPr>
        <w:spacing w:after="0" w:line="276" w:lineRule="auto"/>
        <w:rPr>
          <w:i/>
          <w:iCs/>
          <w:color w:val="FF0000"/>
        </w:rPr>
      </w:pPr>
    </w:p>
    <w:p w14:paraId="3B794912" w14:textId="77777777" w:rsidR="0067725D" w:rsidRDefault="0067725D" w:rsidP="0067725D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45D5F087" w14:textId="77777777" w:rsidR="0067725D" w:rsidRPr="00281818" w:rsidRDefault="0067725D" w:rsidP="00600182">
      <w:pPr>
        <w:spacing w:after="0" w:line="276" w:lineRule="auto"/>
        <w:rPr>
          <w:i/>
          <w:iCs/>
          <w:color w:val="FF0000"/>
        </w:rPr>
      </w:pPr>
    </w:p>
    <w:sectPr w:rsidR="0067725D" w:rsidRPr="002818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E7E6B" w14:textId="77777777" w:rsidR="00002B78" w:rsidRDefault="00002B78" w:rsidP="00F31854">
      <w:pPr>
        <w:spacing w:after="0" w:line="240" w:lineRule="auto"/>
      </w:pPr>
      <w:r>
        <w:separator/>
      </w:r>
    </w:p>
  </w:endnote>
  <w:endnote w:type="continuationSeparator" w:id="0">
    <w:p w14:paraId="1D1AA9CF" w14:textId="77777777" w:rsidR="00002B78" w:rsidRDefault="00002B78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35B32114" w:rsidR="00F31854" w:rsidRPr="001C3E87" w:rsidRDefault="00F31854" w:rsidP="001C3E87">
    <w:pPr>
      <w:ind w:left="-284" w:right="-472"/>
      <w:rPr>
        <w:rFonts w:cs="Tahoma"/>
        <w:sz w:val="20"/>
        <w:szCs w:val="20"/>
      </w:rPr>
    </w:pPr>
    <w:r w:rsidRPr="001C3E8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C3E87">
        <w:rPr>
          <w:rStyle w:val="Hyperlink"/>
          <w:rFonts w:cs="Tahoma"/>
          <w:sz w:val="20"/>
          <w:szCs w:val="20"/>
        </w:rPr>
        <w:t>https://wrht.org.uk/hamilton</w:t>
      </w:r>
    </w:hyperlink>
    <w:r w:rsidR="001C3E87">
      <w:rPr>
        <w:rStyle w:val="Hyperlink"/>
        <w:rFonts w:cs="Tahoma"/>
        <w:sz w:val="20"/>
        <w:szCs w:val="20"/>
        <w:u w:val="none"/>
      </w:rPr>
      <w:tab/>
    </w:r>
    <w:r w:rsidR="001C3E87">
      <w:rPr>
        <w:rStyle w:val="Hyperlink"/>
        <w:rFonts w:cs="Tahoma"/>
        <w:sz w:val="20"/>
        <w:szCs w:val="20"/>
        <w:u w:val="none"/>
      </w:rPr>
      <w:tab/>
    </w:r>
    <w:r w:rsidR="001C3E87">
      <w:rPr>
        <w:rStyle w:val="Hyperlink"/>
        <w:rFonts w:cs="Tahoma"/>
        <w:color w:val="auto"/>
        <w:sz w:val="20"/>
        <w:szCs w:val="20"/>
        <w:u w:val="none"/>
      </w:rPr>
      <w:t>Week 13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A76A" w14:textId="77777777" w:rsidR="00002B78" w:rsidRDefault="00002B78" w:rsidP="00F31854">
      <w:pPr>
        <w:spacing w:after="0" w:line="240" w:lineRule="auto"/>
      </w:pPr>
      <w:r>
        <w:separator/>
      </w:r>
    </w:p>
  </w:footnote>
  <w:footnote w:type="continuationSeparator" w:id="0">
    <w:p w14:paraId="4CD0F058" w14:textId="77777777" w:rsidR="00002B78" w:rsidRDefault="00002B78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02B78"/>
    <w:rsid w:val="000323AE"/>
    <w:rsid w:val="00062F12"/>
    <w:rsid w:val="00072990"/>
    <w:rsid w:val="000B22BC"/>
    <w:rsid w:val="000D5549"/>
    <w:rsid w:val="0012021E"/>
    <w:rsid w:val="001C3E87"/>
    <w:rsid w:val="00211667"/>
    <w:rsid w:val="0021589E"/>
    <w:rsid w:val="00230AA3"/>
    <w:rsid w:val="00247273"/>
    <w:rsid w:val="00266A65"/>
    <w:rsid w:val="00281818"/>
    <w:rsid w:val="00285817"/>
    <w:rsid w:val="002865AB"/>
    <w:rsid w:val="00286605"/>
    <w:rsid w:val="002B2B21"/>
    <w:rsid w:val="002F0EDD"/>
    <w:rsid w:val="003118C1"/>
    <w:rsid w:val="00313FA7"/>
    <w:rsid w:val="00425954"/>
    <w:rsid w:val="00486423"/>
    <w:rsid w:val="004C06F6"/>
    <w:rsid w:val="004C4991"/>
    <w:rsid w:val="004F7207"/>
    <w:rsid w:val="005624EC"/>
    <w:rsid w:val="00600182"/>
    <w:rsid w:val="006105FF"/>
    <w:rsid w:val="006472E5"/>
    <w:rsid w:val="00661378"/>
    <w:rsid w:val="0067725D"/>
    <w:rsid w:val="006D3A15"/>
    <w:rsid w:val="00710347"/>
    <w:rsid w:val="00735813"/>
    <w:rsid w:val="00740FD8"/>
    <w:rsid w:val="007A2450"/>
    <w:rsid w:val="007B7F36"/>
    <w:rsid w:val="0082234A"/>
    <w:rsid w:val="00840E72"/>
    <w:rsid w:val="00842C8E"/>
    <w:rsid w:val="008D29ED"/>
    <w:rsid w:val="008F220F"/>
    <w:rsid w:val="009936C8"/>
    <w:rsid w:val="009C05EB"/>
    <w:rsid w:val="00A33882"/>
    <w:rsid w:val="00A616A7"/>
    <w:rsid w:val="00A62362"/>
    <w:rsid w:val="00A65827"/>
    <w:rsid w:val="00A85EB1"/>
    <w:rsid w:val="00AA3060"/>
    <w:rsid w:val="00AC22CD"/>
    <w:rsid w:val="00B40AAE"/>
    <w:rsid w:val="00B62A12"/>
    <w:rsid w:val="00B7551B"/>
    <w:rsid w:val="00B90012"/>
    <w:rsid w:val="00C160D4"/>
    <w:rsid w:val="00C36125"/>
    <w:rsid w:val="00C53494"/>
    <w:rsid w:val="00CA1884"/>
    <w:rsid w:val="00D312BD"/>
    <w:rsid w:val="00DC2A15"/>
    <w:rsid w:val="00E10F51"/>
    <w:rsid w:val="00E13AD6"/>
    <w:rsid w:val="00E21CFC"/>
    <w:rsid w:val="00E36F30"/>
    <w:rsid w:val="00E9569E"/>
    <w:rsid w:val="00E96597"/>
    <w:rsid w:val="00EA65B4"/>
    <w:rsid w:val="00EB5DBA"/>
    <w:rsid w:val="00F2265D"/>
    <w:rsid w:val="00F31854"/>
    <w:rsid w:val="00F3602B"/>
    <w:rsid w:val="00F61A76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2020-06-16T15:29:00Z</dcterms:created>
  <dcterms:modified xsi:type="dcterms:W3CDTF">2020-06-16T15:29:00Z</dcterms:modified>
</cp:coreProperties>
</file>