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564A5E16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892800" cy="5588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558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464F59" w:rsidRPr="00CE0732" w:rsidRDefault="00464F59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464F59" w:rsidRDefault="00464F59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64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" fillcolor="white [3201]" strokecolor="red" strokeweight="1pt">
                <v:textbox>
                  <w:txbxContent>
                    <w:p w14:paraId="5FD94E15" w14:textId="622118C4" w:rsidR="00464F59" w:rsidRPr="00CE0732" w:rsidRDefault="00464F59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464F59" w:rsidRDefault="00464F59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6D87548B" w14:textId="77777777" w:rsidR="00653B4B" w:rsidRDefault="00653B4B" w:rsidP="00653B4B">
      <w:pPr>
        <w:spacing w:line="276" w:lineRule="auto"/>
        <w:rPr>
          <w:sz w:val="36"/>
          <w:szCs w:val="36"/>
        </w:rPr>
      </w:pPr>
    </w:p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BC4C82">
      <w:pPr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46B01F58" w14:textId="77CFBAD5" w:rsidR="0048743A" w:rsidRDefault="0048743A" w:rsidP="00D30F71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Go to </w:t>
      </w:r>
      <w:hyperlink r:id="rId7" w:history="1">
        <w:r w:rsidR="00B34A8A" w:rsidRPr="00C44E35">
          <w:rPr>
            <w:rStyle w:val="Hyperlink"/>
            <w:rFonts w:eastAsia="Times New Roman" w:cs="Times New Roman"/>
            <w:sz w:val="32"/>
            <w:szCs w:val="32"/>
          </w:rPr>
          <w:t>https://www.youtube.com/watch?v=QhI8duqNzas</w:t>
        </w:r>
      </w:hyperlink>
      <w:r w:rsidR="00B34A8A">
        <w:rPr>
          <w:rFonts w:eastAsia="Times New Roman" w:cs="Times New Roman"/>
          <w:color w:val="201F1E"/>
          <w:sz w:val="32"/>
          <w:szCs w:val="32"/>
        </w:rPr>
        <w:t xml:space="preserve"> </w:t>
      </w:r>
      <w:r>
        <w:rPr>
          <w:rFonts w:eastAsia="Times New Roman" w:cs="Times New Roman"/>
          <w:color w:val="201F1E"/>
          <w:sz w:val="32"/>
          <w:szCs w:val="32"/>
        </w:rPr>
        <w:t>and listen</w:t>
      </w:r>
      <w:r w:rsidRPr="0048743A">
        <w:rPr>
          <w:rFonts w:eastAsia="Times New Roman" w:cs="Times New Roman"/>
          <w:color w:val="201F1E"/>
          <w:sz w:val="32"/>
          <w:szCs w:val="32"/>
        </w:rPr>
        <w:t xml:space="preserve"> to the reading of </w:t>
      </w:r>
      <w:r w:rsidRPr="0048743A">
        <w:rPr>
          <w:rFonts w:eastAsia="Times New Roman" w:cs="Times New Roman"/>
          <w:i/>
          <w:color w:val="0000FF"/>
          <w:sz w:val="32"/>
          <w:szCs w:val="32"/>
        </w:rPr>
        <w:t>Willy the Champ</w:t>
      </w:r>
      <w:r>
        <w:rPr>
          <w:rFonts w:eastAsia="Times New Roman" w:cs="Times New Roman"/>
          <w:color w:val="201F1E"/>
          <w:sz w:val="32"/>
          <w:szCs w:val="32"/>
        </w:rPr>
        <w:t xml:space="preserve"> by Anthony Browne.</w:t>
      </w:r>
    </w:p>
    <w:p w14:paraId="237D2D7E" w14:textId="2644A458" w:rsidR="0048743A" w:rsidRPr="0048743A" w:rsidRDefault="00634859" w:rsidP="00BC5B7F">
      <w:pPr>
        <w:pStyle w:val="ListParagraph"/>
        <w:numPr>
          <w:ilvl w:val="0"/>
          <w:numId w:val="1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What things are the same</w:t>
      </w:r>
      <w:r w:rsidR="00B34A8A">
        <w:rPr>
          <w:rFonts w:eastAsia="Times New Roman" w:cs="Times New Roman"/>
          <w:color w:val="201F1E"/>
          <w:sz w:val="32"/>
          <w:szCs w:val="32"/>
        </w:rPr>
        <w:t xml:space="preserve"> in</w:t>
      </w:r>
      <w:r w:rsidR="0048743A" w:rsidRPr="0048743A">
        <w:rPr>
          <w:rFonts w:eastAsia="Times New Roman" w:cs="Times New Roman"/>
          <w:color w:val="201F1E"/>
          <w:sz w:val="32"/>
          <w:szCs w:val="32"/>
        </w:rPr>
        <w:t xml:space="preserve"> </w:t>
      </w:r>
      <w:r w:rsidR="00F96FA9">
        <w:rPr>
          <w:rFonts w:eastAsia="Times New Roman" w:cs="Times New Roman"/>
          <w:color w:val="201F1E"/>
          <w:sz w:val="32"/>
          <w:szCs w:val="32"/>
        </w:rPr>
        <w:t>both this story and</w:t>
      </w:r>
      <w:r>
        <w:rPr>
          <w:rFonts w:eastAsia="Times New Roman" w:cs="Times New Roman"/>
          <w:color w:val="201F1E"/>
          <w:sz w:val="32"/>
          <w:szCs w:val="32"/>
        </w:rPr>
        <w:t xml:space="preserve"> </w:t>
      </w:r>
      <w:r w:rsidR="0048743A" w:rsidRPr="00464F59">
        <w:rPr>
          <w:rFonts w:eastAsia="Times New Roman" w:cs="Times New Roman"/>
          <w:i/>
          <w:color w:val="0000FF"/>
          <w:sz w:val="32"/>
          <w:szCs w:val="32"/>
        </w:rPr>
        <w:t>Willy the Wimp</w:t>
      </w:r>
      <w:r w:rsidR="00B34A8A">
        <w:rPr>
          <w:rFonts w:eastAsia="Times New Roman" w:cs="Times New Roman"/>
          <w:color w:val="201F1E"/>
          <w:sz w:val="32"/>
          <w:szCs w:val="32"/>
        </w:rPr>
        <w:t>? What things are different?</w:t>
      </w:r>
    </w:p>
    <w:p w14:paraId="390DC431" w14:textId="77777777" w:rsidR="005A6BBA" w:rsidRPr="009B6516" w:rsidRDefault="005A6BBA" w:rsidP="00FB03A3">
      <w:pPr>
        <w:textAlignment w:val="baseline"/>
        <w:rPr>
          <w:rFonts w:ascii="Calibri" w:eastAsia="Times New Roman" w:hAnsi="Calibri" w:cs="Times New Roman"/>
          <w:b/>
          <w:sz w:val="32"/>
          <w:szCs w:val="32"/>
        </w:rPr>
      </w:pPr>
    </w:p>
    <w:p w14:paraId="59848E3E" w14:textId="0E609EAD" w:rsidR="0048743A" w:rsidRDefault="00453A43" w:rsidP="00D30F71">
      <w:pPr>
        <w:spacing w:line="276" w:lineRule="auto"/>
        <w:textAlignment w:val="baseline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48743A">
        <w:rPr>
          <w:rFonts w:ascii="Calibri" w:hAnsi="Calibri"/>
          <w:b/>
          <w:sz w:val="32"/>
          <w:szCs w:val="32"/>
        </w:rPr>
        <w:t>Descriptive writing using adjectives</w:t>
      </w:r>
      <w:r w:rsidR="00634859">
        <w:rPr>
          <w:rFonts w:ascii="Calibri" w:hAnsi="Calibri"/>
          <w:b/>
          <w:sz w:val="32"/>
          <w:szCs w:val="32"/>
        </w:rPr>
        <w:t xml:space="preserve"> and adverbs</w:t>
      </w:r>
    </w:p>
    <w:p w14:paraId="23C09C7F" w14:textId="1F56A7BB" w:rsidR="0048743A" w:rsidRDefault="00D30F71" w:rsidP="00D30F71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W</w:t>
      </w:r>
      <w:r w:rsidR="0048743A">
        <w:rPr>
          <w:rFonts w:eastAsia="Times New Roman" w:cs="Times New Roman"/>
          <w:color w:val="201F1E"/>
          <w:sz w:val="32"/>
          <w:szCs w:val="32"/>
        </w:rPr>
        <w:t xml:space="preserve">rite descriptive sentences about </w:t>
      </w:r>
      <w:r>
        <w:rPr>
          <w:rFonts w:eastAsia="Times New Roman" w:cs="Times New Roman"/>
          <w:color w:val="201F1E"/>
          <w:sz w:val="32"/>
          <w:szCs w:val="32"/>
        </w:rPr>
        <w:t>a</w:t>
      </w:r>
      <w:r w:rsidR="0048743A">
        <w:rPr>
          <w:rFonts w:eastAsia="Times New Roman" w:cs="Times New Roman"/>
          <w:color w:val="201F1E"/>
          <w:sz w:val="32"/>
          <w:szCs w:val="32"/>
        </w:rPr>
        <w:t xml:space="preserve"> character from </w:t>
      </w:r>
      <w:r w:rsidR="0048743A" w:rsidRPr="00C21B45">
        <w:rPr>
          <w:rFonts w:eastAsia="Times New Roman" w:cs="Times New Roman"/>
          <w:i/>
          <w:color w:val="0000FF"/>
          <w:sz w:val="32"/>
          <w:szCs w:val="32"/>
        </w:rPr>
        <w:t>Willy the Champ</w:t>
      </w:r>
      <w:r w:rsidR="0048743A">
        <w:rPr>
          <w:rFonts w:eastAsia="Times New Roman" w:cs="Times New Roman"/>
          <w:color w:val="201F1E"/>
          <w:sz w:val="32"/>
          <w:szCs w:val="32"/>
        </w:rPr>
        <w:t>.</w:t>
      </w:r>
    </w:p>
    <w:p w14:paraId="7DB7A7C2" w14:textId="4C15A8CA" w:rsidR="0048743A" w:rsidRDefault="00F96FA9" w:rsidP="00BC5B7F">
      <w:pPr>
        <w:pStyle w:val="ListParagraph"/>
        <w:numPr>
          <w:ilvl w:val="0"/>
          <w:numId w:val="1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First read about using </w:t>
      </w:r>
      <w:r w:rsidR="00FC2AB5">
        <w:rPr>
          <w:rFonts w:eastAsia="Times New Roman" w:cs="Times New Roman"/>
          <w:color w:val="201F1E"/>
          <w:sz w:val="32"/>
          <w:szCs w:val="32"/>
        </w:rPr>
        <w:t>adjectives</w:t>
      </w:r>
      <w:r w:rsidR="0048743A">
        <w:rPr>
          <w:rFonts w:eastAsia="Times New Roman" w:cs="Times New Roman"/>
          <w:color w:val="201F1E"/>
          <w:sz w:val="32"/>
          <w:szCs w:val="32"/>
        </w:rPr>
        <w:t xml:space="preserve"> </w:t>
      </w:r>
      <w:r w:rsidR="00FC2AB5">
        <w:rPr>
          <w:rFonts w:eastAsia="Times New Roman" w:cs="Times New Roman"/>
          <w:color w:val="201F1E"/>
          <w:sz w:val="32"/>
          <w:szCs w:val="32"/>
        </w:rPr>
        <w:t>and adverb</w:t>
      </w:r>
      <w:r>
        <w:rPr>
          <w:rFonts w:eastAsia="Times New Roman" w:cs="Times New Roman"/>
          <w:color w:val="201F1E"/>
          <w:sz w:val="32"/>
          <w:szCs w:val="32"/>
        </w:rPr>
        <w:t>s</w:t>
      </w:r>
      <w:r w:rsidR="0048743A">
        <w:rPr>
          <w:rFonts w:eastAsia="Times New Roman" w:cs="Times New Roman"/>
          <w:color w:val="201F1E"/>
          <w:sz w:val="32"/>
          <w:szCs w:val="32"/>
        </w:rPr>
        <w:t xml:space="preserve"> on </w:t>
      </w:r>
      <w:r w:rsidR="0048743A">
        <w:rPr>
          <w:rFonts w:eastAsia="Times New Roman" w:cs="Times New Roman"/>
          <w:i/>
          <w:color w:val="0000FF"/>
          <w:sz w:val="32"/>
          <w:szCs w:val="32"/>
        </w:rPr>
        <w:t>Descriptive Writing</w:t>
      </w:r>
      <w:r w:rsidR="00B34A8A">
        <w:rPr>
          <w:rFonts w:eastAsia="Times New Roman" w:cs="Times New Roman"/>
          <w:sz w:val="32"/>
          <w:szCs w:val="32"/>
        </w:rPr>
        <w:t>.</w:t>
      </w:r>
    </w:p>
    <w:p w14:paraId="76EC1A3B" w14:textId="0BBBEF3B" w:rsidR="00FC2AB5" w:rsidRPr="0048743A" w:rsidRDefault="00DB1461" w:rsidP="00BC5B7F">
      <w:pPr>
        <w:pStyle w:val="ListParagraph"/>
        <w:numPr>
          <w:ilvl w:val="0"/>
          <w:numId w:val="1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F</w:t>
      </w:r>
      <w:r w:rsidR="00FC2AB5">
        <w:rPr>
          <w:rFonts w:eastAsia="Times New Roman" w:cs="Times New Roman"/>
          <w:color w:val="201F1E"/>
          <w:sz w:val="32"/>
          <w:szCs w:val="32"/>
        </w:rPr>
        <w:t>ollow the instruction</w:t>
      </w:r>
      <w:r w:rsidR="00B34A8A">
        <w:rPr>
          <w:rFonts w:eastAsia="Times New Roman" w:cs="Times New Roman"/>
          <w:color w:val="201F1E"/>
          <w:sz w:val="32"/>
          <w:szCs w:val="32"/>
        </w:rPr>
        <w:t>s and write a profile for a character</w:t>
      </w:r>
      <w:r w:rsidR="00FC2AB5">
        <w:rPr>
          <w:rFonts w:eastAsia="Times New Roman" w:cs="Times New Roman"/>
          <w:color w:val="201F1E"/>
          <w:sz w:val="32"/>
          <w:szCs w:val="32"/>
        </w:rPr>
        <w:t xml:space="preserve"> in the story.</w:t>
      </w:r>
    </w:p>
    <w:p w14:paraId="7824B754" w14:textId="77777777" w:rsidR="001C2675" w:rsidRPr="00F92ED4" w:rsidRDefault="001C2675" w:rsidP="00F92ED4">
      <w:pPr>
        <w:shd w:val="clear" w:color="auto" w:fill="FFFFFF"/>
        <w:textAlignment w:val="baseline"/>
        <w:rPr>
          <w:rFonts w:eastAsia="Times New Roman" w:cs="Times New Roman"/>
          <w:sz w:val="32"/>
          <w:szCs w:val="32"/>
        </w:rPr>
      </w:pPr>
    </w:p>
    <w:p w14:paraId="56A2F093" w14:textId="5BA21D68" w:rsidR="0048743A" w:rsidRDefault="005A6BBA" w:rsidP="00DB1461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C21B45">
        <w:rPr>
          <w:rFonts w:eastAsia="Times New Roman" w:cs="Times New Roman"/>
          <w:b/>
          <w:sz w:val="32"/>
          <w:szCs w:val="32"/>
        </w:rPr>
        <w:t>Descriptive writing using p</w:t>
      </w:r>
      <w:r w:rsidR="0048743A">
        <w:rPr>
          <w:rFonts w:eastAsia="Times New Roman" w:cs="Times New Roman"/>
          <w:b/>
          <w:sz w:val="32"/>
          <w:szCs w:val="32"/>
        </w:rPr>
        <w:t>repositional phrases</w:t>
      </w:r>
    </w:p>
    <w:p w14:paraId="50EB87B1" w14:textId="6CA8F3CF" w:rsidR="0048743A" w:rsidRPr="0048743A" w:rsidRDefault="0048743A" w:rsidP="00DB1461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Look </w:t>
      </w:r>
      <w:r w:rsidR="00B34A8A">
        <w:rPr>
          <w:rFonts w:eastAsia="Times New Roman" w:cs="Times New Roman"/>
          <w:color w:val="201F1E"/>
          <w:sz w:val="32"/>
          <w:szCs w:val="32"/>
        </w:rPr>
        <w:t xml:space="preserve">carefully </w:t>
      </w:r>
      <w:r>
        <w:rPr>
          <w:rFonts w:eastAsia="Times New Roman" w:cs="Times New Roman"/>
          <w:color w:val="201F1E"/>
          <w:sz w:val="32"/>
          <w:szCs w:val="32"/>
        </w:rPr>
        <w:t xml:space="preserve">at the picture </w:t>
      </w:r>
      <w:r w:rsidR="00B34A8A">
        <w:rPr>
          <w:rFonts w:eastAsia="Times New Roman" w:cs="Times New Roman"/>
          <w:color w:val="201F1E"/>
          <w:sz w:val="32"/>
          <w:szCs w:val="32"/>
        </w:rPr>
        <w:t xml:space="preserve">from the book </w:t>
      </w:r>
      <w:r w:rsidR="006C0973">
        <w:rPr>
          <w:rFonts w:eastAsia="Times New Roman" w:cs="Times New Roman"/>
          <w:color w:val="201F1E"/>
          <w:sz w:val="32"/>
          <w:szCs w:val="32"/>
        </w:rPr>
        <w:t xml:space="preserve">of </w:t>
      </w:r>
      <w:r w:rsidRPr="0048743A">
        <w:rPr>
          <w:rFonts w:eastAsia="Times New Roman" w:cs="Times New Roman"/>
          <w:i/>
          <w:color w:val="0000FF"/>
          <w:sz w:val="32"/>
          <w:szCs w:val="32"/>
        </w:rPr>
        <w:t>Willy and Millie in the Park</w:t>
      </w:r>
      <w:r w:rsidR="00B34A8A">
        <w:rPr>
          <w:rFonts w:eastAsia="Times New Roman" w:cs="Times New Roman"/>
          <w:color w:val="201F1E"/>
          <w:sz w:val="32"/>
          <w:szCs w:val="32"/>
        </w:rPr>
        <w:t xml:space="preserve">. What </w:t>
      </w:r>
      <w:r w:rsidRPr="0048743A">
        <w:rPr>
          <w:rFonts w:eastAsia="Times New Roman" w:cs="Times New Roman"/>
          <w:color w:val="201F1E"/>
          <w:sz w:val="32"/>
          <w:szCs w:val="32"/>
        </w:rPr>
        <w:t>odd or strange</w:t>
      </w:r>
      <w:r w:rsidR="00B34A8A">
        <w:rPr>
          <w:rFonts w:eastAsia="Times New Roman" w:cs="Times New Roman"/>
          <w:color w:val="201F1E"/>
          <w:sz w:val="32"/>
          <w:szCs w:val="32"/>
        </w:rPr>
        <w:t xml:space="preserve"> things can you see</w:t>
      </w:r>
      <w:r w:rsidRPr="0048743A">
        <w:rPr>
          <w:rFonts w:eastAsia="Times New Roman" w:cs="Times New Roman"/>
          <w:color w:val="201F1E"/>
          <w:sz w:val="32"/>
          <w:szCs w:val="32"/>
        </w:rPr>
        <w:t xml:space="preserve"> in the picture?</w:t>
      </w:r>
    </w:p>
    <w:p w14:paraId="711F0E00" w14:textId="2BB402E1" w:rsidR="0048743A" w:rsidRDefault="0048743A" w:rsidP="00BC5B7F">
      <w:pPr>
        <w:pStyle w:val="ListParagraph"/>
        <w:numPr>
          <w:ilvl w:val="0"/>
          <w:numId w:val="2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Follow the instructions on </w:t>
      </w:r>
      <w:r w:rsidRPr="0048743A">
        <w:rPr>
          <w:rFonts w:eastAsia="Times New Roman" w:cs="Times New Roman"/>
          <w:i/>
          <w:color w:val="0000FF"/>
          <w:sz w:val="32"/>
          <w:szCs w:val="32"/>
        </w:rPr>
        <w:t>Prepositional Phrases</w:t>
      </w:r>
      <w:r>
        <w:rPr>
          <w:rFonts w:eastAsia="Times New Roman" w:cs="Times New Roman"/>
          <w:color w:val="201F1E"/>
          <w:sz w:val="32"/>
          <w:szCs w:val="32"/>
        </w:rPr>
        <w:t xml:space="preserve"> and w</w:t>
      </w:r>
      <w:r w:rsidRPr="0048743A">
        <w:rPr>
          <w:rFonts w:eastAsia="Times New Roman" w:cs="Times New Roman"/>
          <w:color w:val="201F1E"/>
          <w:sz w:val="32"/>
          <w:szCs w:val="32"/>
        </w:rPr>
        <w:t xml:space="preserve">rite </w:t>
      </w:r>
      <w:r>
        <w:rPr>
          <w:rFonts w:eastAsia="Times New Roman" w:cs="Times New Roman"/>
          <w:color w:val="201F1E"/>
          <w:sz w:val="32"/>
          <w:szCs w:val="32"/>
        </w:rPr>
        <w:t xml:space="preserve">sentences </w:t>
      </w:r>
      <w:r w:rsidR="00634859">
        <w:rPr>
          <w:rFonts w:eastAsia="Times New Roman" w:cs="Times New Roman"/>
          <w:color w:val="201F1E"/>
          <w:sz w:val="32"/>
          <w:szCs w:val="32"/>
        </w:rPr>
        <w:t xml:space="preserve">containing prepositions </w:t>
      </w:r>
      <w:r>
        <w:rPr>
          <w:rFonts w:eastAsia="Times New Roman" w:cs="Times New Roman"/>
          <w:color w:val="201F1E"/>
          <w:sz w:val="32"/>
          <w:szCs w:val="32"/>
        </w:rPr>
        <w:t>about all the funny t</w:t>
      </w:r>
      <w:r w:rsidR="00B34A8A">
        <w:rPr>
          <w:rFonts w:eastAsia="Times New Roman" w:cs="Times New Roman"/>
          <w:color w:val="201F1E"/>
          <w:sz w:val="32"/>
          <w:szCs w:val="32"/>
        </w:rPr>
        <w:t>hings you noticed</w:t>
      </w:r>
      <w:r>
        <w:rPr>
          <w:rFonts w:eastAsia="Times New Roman" w:cs="Times New Roman"/>
          <w:color w:val="201F1E"/>
          <w:sz w:val="32"/>
          <w:szCs w:val="32"/>
        </w:rPr>
        <w:t>.</w:t>
      </w:r>
    </w:p>
    <w:p w14:paraId="746746A3" w14:textId="77777777" w:rsidR="005A6BBA" w:rsidRPr="009B6516" w:rsidRDefault="005A6BBA" w:rsidP="006E4516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163F602A" w14:textId="77777777" w:rsidR="00464F59" w:rsidRDefault="00C33F27" w:rsidP="00DB1461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151EC413" w14:textId="2F1ED2E9" w:rsidR="00634859" w:rsidRPr="00634859" w:rsidRDefault="00464F59" w:rsidP="00BC5B7F">
      <w:pPr>
        <w:pStyle w:val="ListParagraph"/>
        <w:numPr>
          <w:ilvl w:val="0"/>
          <w:numId w:val="5"/>
        </w:numPr>
        <w:spacing w:line="276" w:lineRule="auto"/>
        <w:textAlignment w:val="baseline"/>
        <w:rPr>
          <w:rFonts w:eastAsia="Times New Roman" w:cs="Times New Roman"/>
          <w:b/>
          <w:color w:val="000000" w:themeColor="text1"/>
          <w:sz w:val="32"/>
          <w:szCs w:val="32"/>
        </w:rPr>
      </w:pPr>
      <w:r w:rsidRPr="0043375A">
        <w:rPr>
          <w:rFonts w:eastAsia="Times New Roman" w:cs="Times New Roman"/>
          <w:color w:val="000000" w:themeColor="text1"/>
          <w:sz w:val="32"/>
          <w:szCs w:val="32"/>
        </w:rPr>
        <w:t>In the book</w:t>
      </w:r>
      <w:r w:rsidR="00F96FA9">
        <w:rPr>
          <w:rFonts w:eastAsia="Times New Roman" w:cs="Times New Roman"/>
          <w:color w:val="000000" w:themeColor="text1"/>
          <w:sz w:val="32"/>
          <w:szCs w:val="32"/>
        </w:rPr>
        <w:t>,</w:t>
      </w:r>
      <w:r w:rsidRPr="0043375A">
        <w:rPr>
          <w:rFonts w:eastAsia="Times New Roman" w:cs="Times New Roman"/>
          <w:color w:val="000000" w:themeColor="text1"/>
          <w:sz w:val="32"/>
          <w:szCs w:val="32"/>
        </w:rPr>
        <w:t xml:space="preserve"> it says that Willy’s three favourite things to do are reading, listening to music and walking in the park</w:t>
      </w:r>
      <w:r w:rsidR="00634859">
        <w:rPr>
          <w:rFonts w:eastAsia="Times New Roman" w:cs="Times New Roman"/>
          <w:color w:val="000000" w:themeColor="text1"/>
          <w:sz w:val="32"/>
          <w:szCs w:val="32"/>
        </w:rPr>
        <w:t>.</w:t>
      </w:r>
    </w:p>
    <w:p w14:paraId="1AF58F3B" w14:textId="13B444C6" w:rsidR="0048743A" w:rsidRPr="0043375A" w:rsidRDefault="0043375A" w:rsidP="00BC5B7F">
      <w:pPr>
        <w:pStyle w:val="ListParagraph"/>
        <w:numPr>
          <w:ilvl w:val="0"/>
          <w:numId w:val="5"/>
        </w:numPr>
        <w:spacing w:line="276" w:lineRule="auto"/>
        <w:textAlignment w:val="baseline"/>
        <w:rPr>
          <w:rFonts w:eastAsia="Times New Roman" w:cs="Times New Roman"/>
          <w:b/>
          <w:color w:val="000000" w:themeColor="text1"/>
          <w:sz w:val="32"/>
          <w:szCs w:val="32"/>
        </w:rPr>
      </w:pPr>
      <w:r w:rsidRPr="0043375A">
        <w:rPr>
          <w:rFonts w:eastAsia="Times New Roman" w:cs="Times New Roman"/>
          <w:color w:val="000000" w:themeColor="text1"/>
          <w:sz w:val="32"/>
          <w:szCs w:val="32"/>
        </w:rPr>
        <w:t xml:space="preserve">What are </w:t>
      </w:r>
      <w:r w:rsidRPr="00634859">
        <w:rPr>
          <w:rFonts w:eastAsia="Times New Roman" w:cs="Times New Roman"/>
          <w:color w:val="000000" w:themeColor="text1"/>
          <w:sz w:val="32"/>
          <w:szCs w:val="32"/>
          <w:u w:val="single"/>
        </w:rPr>
        <w:t xml:space="preserve">your </w:t>
      </w:r>
      <w:r w:rsidRPr="0043375A">
        <w:rPr>
          <w:rFonts w:eastAsia="Times New Roman" w:cs="Times New Roman"/>
          <w:color w:val="000000" w:themeColor="text1"/>
          <w:sz w:val="32"/>
          <w:szCs w:val="32"/>
        </w:rPr>
        <w:t>three</w:t>
      </w:r>
      <w:r w:rsidR="0048743A" w:rsidRPr="0043375A">
        <w:rPr>
          <w:rFonts w:eastAsia="Times New Roman" w:cs="Times New Roman"/>
          <w:color w:val="000000" w:themeColor="text1"/>
          <w:sz w:val="32"/>
          <w:szCs w:val="32"/>
        </w:rPr>
        <w:t xml:space="preserve"> favourite things to do? Draw and describe each of them</w:t>
      </w:r>
      <w:r w:rsidRPr="0043375A">
        <w:rPr>
          <w:rFonts w:eastAsia="Times New Roman" w:cs="Times New Roman"/>
          <w:color w:val="000000" w:themeColor="text1"/>
          <w:sz w:val="32"/>
          <w:szCs w:val="32"/>
        </w:rPr>
        <w:t xml:space="preserve"> on </w:t>
      </w:r>
      <w:r w:rsidR="008B22BE">
        <w:rPr>
          <w:rFonts w:eastAsia="Times New Roman" w:cs="Times New Roman"/>
          <w:i/>
          <w:color w:val="0000FF"/>
          <w:sz w:val="32"/>
          <w:szCs w:val="32"/>
        </w:rPr>
        <w:t>My three f</w:t>
      </w:r>
      <w:r w:rsidRPr="0043375A">
        <w:rPr>
          <w:rFonts w:eastAsia="Times New Roman" w:cs="Times New Roman"/>
          <w:i/>
          <w:color w:val="0000FF"/>
          <w:sz w:val="32"/>
          <w:szCs w:val="32"/>
        </w:rPr>
        <w:t xml:space="preserve">avourite </w:t>
      </w:r>
      <w:r w:rsidR="002B41A5">
        <w:rPr>
          <w:rFonts w:eastAsia="Times New Roman" w:cs="Times New Roman"/>
          <w:i/>
          <w:color w:val="0000FF"/>
          <w:sz w:val="32"/>
          <w:szCs w:val="32"/>
        </w:rPr>
        <w:t>things to d</w:t>
      </w:r>
      <w:r w:rsidRPr="0043375A">
        <w:rPr>
          <w:rFonts w:eastAsia="Times New Roman" w:cs="Times New Roman"/>
          <w:i/>
          <w:color w:val="0000FF"/>
          <w:sz w:val="32"/>
          <w:szCs w:val="32"/>
        </w:rPr>
        <w:t>o</w:t>
      </w:r>
      <w:r w:rsidRPr="0043375A">
        <w:rPr>
          <w:rFonts w:eastAsia="Times New Roman" w:cs="Times New Roman"/>
          <w:color w:val="000000" w:themeColor="text1"/>
          <w:sz w:val="32"/>
          <w:szCs w:val="32"/>
        </w:rPr>
        <w:t>.</w:t>
      </w:r>
    </w:p>
    <w:p w14:paraId="266B1EC2" w14:textId="0D595DF1" w:rsidR="009B6516" w:rsidRPr="009B6516" w:rsidRDefault="009B6516" w:rsidP="00DB1461">
      <w:pPr>
        <w:pStyle w:val="NormalWeb"/>
        <w:spacing w:before="0" w:after="0"/>
        <w:ind w:left="360"/>
        <w:rPr>
          <w:rFonts w:ascii="Cambria" w:hAnsi="Cambria"/>
          <w:sz w:val="32"/>
          <w:szCs w:val="32"/>
        </w:rPr>
      </w:pPr>
    </w:p>
    <w:p w14:paraId="630D5933" w14:textId="1F4778A7" w:rsidR="00C80DFA" w:rsidRDefault="00C80DFA" w:rsidP="009B6516">
      <w:pPr>
        <w:rPr>
          <w:sz w:val="32"/>
          <w:szCs w:val="32"/>
        </w:rPr>
      </w:pPr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62DF89A7" w14:textId="7D6C00B7" w:rsidR="00C21B45" w:rsidRPr="00DB1461" w:rsidRDefault="00C21B45" w:rsidP="00EC3CC1">
      <w:pPr>
        <w:contextualSpacing/>
        <w:jc w:val="center"/>
        <w:rPr>
          <w:b/>
          <w:sz w:val="34"/>
          <w:szCs w:val="34"/>
        </w:rPr>
      </w:pPr>
      <w:r w:rsidRPr="00DB1461">
        <w:rPr>
          <w:b/>
          <w:sz w:val="34"/>
          <w:szCs w:val="34"/>
        </w:rPr>
        <w:lastRenderedPageBreak/>
        <w:t>Descriptive writing using adjectives</w:t>
      </w:r>
      <w:r w:rsidR="00831148" w:rsidRPr="00DB1461">
        <w:rPr>
          <w:b/>
          <w:sz w:val="34"/>
          <w:szCs w:val="34"/>
        </w:rPr>
        <w:t xml:space="preserve"> and adverbs</w:t>
      </w:r>
    </w:p>
    <w:p w14:paraId="31956DBC" w14:textId="77777777" w:rsidR="0020325A" w:rsidRDefault="0020325A" w:rsidP="00EC3CC1">
      <w:pPr>
        <w:contextualSpacing/>
        <w:jc w:val="center"/>
        <w:rPr>
          <w:b/>
          <w:sz w:val="32"/>
          <w:szCs w:val="32"/>
        </w:rPr>
      </w:pPr>
    </w:p>
    <w:p w14:paraId="4ED19E63" w14:textId="37E06EEC" w:rsidR="00C21B45" w:rsidRPr="00FF19B9" w:rsidRDefault="00C21B45" w:rsidP="00EC3CC1">
      <w:pPr>
        <w:contextualSpacing/>
        <w:jc w:val="center"/>
        <w:rPr>
          <w:sz w:val="30"/>
          <w:szCs w:val="30"/>
        </w:rPr>
      </w:pPr>
      <w:r w:rsidRPr="00FF19B9">
        <w:rPr>
          <w:sz w:val="30"/>
          <w:szCs w:val="30"/>
        </w:rPr>
        <w:t xml:space="preserve">In writing we use </w:t>
      </w:r>
      <w:r w:rsidRPr="00FF19B9">
        <w:rPr>
          <w:color w:val="0000FF"/>
          <w:sz w:val="30"/>
          <w:szCs w:val="30"/>
        </w:rPr>
        <w:t>adjectives</w:t>
      </w:r>
      <w:r w:rsidRPr="00FF19B9">
        <w:rPr>
          <w:sz w:val="30"/>
          <w:szCs w:val="30"/>
        </w:rPr>
        <w:t xml:space="preserve"> to describe </w:t>
      </w:r>
      <w:r w:rsidRPr="00FF19B9">
        <w:rPr>
          <w:color w:val="FF6600"/>
          <w:sz w:val="30"/>
          <w:szCs w:val="30"/>
        </w:rPr>
        <w:t>nouns</w:t>
      </w:r>
      <w:r w:rsidR="00F96FA9">
        <w:rPr>
          <w:color w:val="FF6600"/>
          <w:sz w:val="30"/>
          <w:szCs w:val="30"/>
        </w:rPr>
        <w:t xml:space="preserve"> </w:t>
      </w:r>
      <w:r w:rsidR="00F96FA9">
        <w:rPr>
          <w:color w:val="000000" w:themeColor="text1"/>
          <w:sz w:val="30"/>
          <w:szCs w:val="30"/>
        </w:rPr>
        <w:t>(things, objects, names</w:t>
      </w:r>
      <w:r w:rsidR="00F96FA9" w:rsidRPr="00F96FA9">
        <w:rPr>
          <w:color w:val="000000" w:themeColor="text1"/>
          <w:sz w:val="30"/>
          <w:szCs w:val="30"/>
        </w:rPr>
        <w:t>)</w:t>
      </w:r>
      <w:r w:rsidRPr="00F96FA9">
        <w:rPr>
          <w:color w:val="000000" w:themeColor="text1"/>
          <w:sz w:val="30"/>
          <w:szCs w:val="30"/>
        </w:rPr>
        <w:t>.</w:t>
      </w:r>
      <w:r w:rsidRPr="00FF19B9">
        <w:rPr>
          <w:sz w:val="30"/>
          <w:szCs w:val="30"/>
        </w:rPr>
        <w:t xml:space="preserve"> Often the adjec</w:t>
      </w:r>
      <w:r w:rsidR="00FF19B9">
        <w:rPr>
          <w:sz w:val="30"/>
          <w:szCs w:val="30"/>
        </w:rPr>
        <w:t>tives come just before the noun:</w:t>
      </w:r>
    </w:p>
    <w:p w14:paraId="5AB60D69" w14:textId="77777777" w:rsidR="00C21B45" w:rsidRPr="00FF19B9" w:rsidRDefault="00C21B45" w:rsidP="00EC3CC1">
      <w:pPr>
        <w:contextualSpacing/>
        <w:jc w:val="center"/>
        <w:rPr>
          <w:sz w:val="30"/>
          <w:szCs w:val="30"/>
        </w:rPr>
      </w:pPr>
    </w:p>
    <w:p w14:paraId="419080D0" w14:textId="77777777" w:rsidR="00C21B45" w:rsidRPr="00FF19B9" w:rsidRDefault="00C21B45" w:rsidP="00C21B45">
      <w:pPr>
        <w:contextualSpacing/>
        <w:jc w:val="center"/>
        <w:rPr>
          <w:color w:val="FF6600"/>
          <w:sz w:val="30"/>
          <w:szCs w:val="30"/>
        </w:rPr>
      </w:pPr>
      <w:r w:rsidRPr="00FF19B9">
        <w:rPr>
          <w:sz w:val="30"/>
          <w:szCs w:val="30"/>
        </w:rPr>
        <w:t xml:space="preserve">the </w:t>
      </w:r>
      <w:r w:rsidRPr="00FF19B9">
        <w:rPr>
          <w:color w:val="0000FF"/>
          <w:sz w:val="30"/>
          <w:szCs w:val="30"/>
        </w:rPr>
        <w:t>funny</w:t>
      </w:r>
      <w:r w:rsidRPr="00FF19B9">
        <w:rPr>
          <w:sz w:val="30"/>
          <w:szCs w:val="30"/>
        </w:rPr>
        <w:t xml:space="preserve"> </w:t>
      </w:r>
      <w:r w:rsidRPr="00FF19B9">
        <w:rPr>
          <w:color w:val="FF6600"/>
          <w:sz w:val="30"/>
          <w:szCs w:val="30"/>
        </w:rPr>
        <w:t>picture</w:t>
      </w:r>
    </w:p>
    <w:p w14:paraId="072E4FF9" w14:textId="3D145CBC" w:rsidR="00C21B45" w:rsidRPr="00FF19B9" w:rsidRDefault="00C21B45" w:rsidP="00C21B45">
      <w:pPr>
        <w:contextualSpacing/>
        <w:jc w:val="center"/>
        <w:rPr>
          <w:sz w:val="30"/>
          <w:szCs w:val="30"/>
        </w:rPr>
      </w:pPr>
      <w:r w:rsidRPr="00FF19B9">
        <w:rPr>
          <w:sz w:val="30"/>
          <w:szCs w:val="30"/>
        </w:rPr>
        <w:t>a</w:t>
      </w:r>
      <w:r w:rsidRPr="00FF19B9">
        <w:rPr>
          <w:color w:val="FF6600"/>
          <w:sz w:val="30"/>
          <w:szCs w:val="30"/>
        </w:rPr>
        <w:t xml:space="preserve"> </w:t>
      </w:r>
      <w:r w:rsidRPr="00FF19B9">
        <w:rPr>
          <w:color w:val="0000FF"/>
          <w:sz w:val="30"/>
          <w:szCs w:val="30"/>
        </w:rPr>
        <w:t>bright</w:t>
      </w:r>
      <w:r w:rsidRPr="00FF19B9">
        <w:rPr>
          <w:color w:val="FF6600"/>
          <w:sz w:val="30"/>
          <w:szCs w:val="30"/>
        </w:rPr>
        <w:t xml:space="preserve"> day</w:t>
      </w:r>
    </w:p>
    <w:p w14:paraId="7EF7B70E" w14:textId="77777777" w:rsidR="00C21B45" w:rsidRPr="00FF19B9" w:rsidRDefault="00C21B45" w:rsidP="00EC3CC1">
      <w:pPr>
        <w:contextualSpacing/>
        <w:jc w:val="center"/>
        <w:rPr>
          <w:sz w:val="30"/>
          <w:szCs w:val="30"/>
        </w:rPr>
      </w:pPr>
    </w:p>
    <w:p w14:paraId="651056CB" w14:textId="4AB837A0" w:rsidR="00C21B45" w:rsidRPr="00FF19B9" w:rsidRDefault="00C21B45" w:rsidP="00EC3CC1">
      <w:pPr>
        <w:contextualSpacing/>
        <w:jc w:val="center"/>
        <w:rPr>
          <w:sz w:val="30"/>
          <w:szCs w:val="30"/>
        </w:rPr>
      </w:pPr>
      <w:r w:rsidRPr="00FF19B9">
        <w:rPr>
          <w:sz w:val="30"/>
          <w:szCs w:val="30"/>
        </w:rPr>
        <w:t xml:space="preserve">If we have two </w:t>
      </w:r>
      <w:r w:rsidRPr="00FF19B9">
        <w:rPr>
          <w:color w:val="0000FF"/>
          <w:sz w:val="30"/>
          <w:szCs w:val="30"/>
        </w:rPr>
        <w:t>adjectives</w:t>
      </w:r>
      <w:r w:rsidRPr="00FF19B9">
        <w:rPr>
          <w:sz w:val="30"/>
          <w:szCs w:val="30"/>
        </w:rPr>
        <w:t xml:space="preserve"> next to each other we put a </w:t>
      </w:r>
      <w:r w:rsidRPr="00FF19B9">
        <w:rPr>
          <w:sz w:val="30"/>
          <w:szCs w:val="30"/>
          <w:u w:val="single"/>
        </w:rPr>
        <w:t>comma</w:t>
      </w:r>
      <w:r w:rsidRPr="00FF19B9">
        <w:rPr>
          <w:sz w:val="30"/>
          <w:szCs w:val="30"/>
        </w:rPr>
        <w:t xml:space="preserve"> between them.</w:t>
      </w:r>
    </w:p>
    <w:p w14:paraId="0036A081" w14:textId="77777777" w:rsidR="00C21B45" w:rsidRPr="00FF19B9" w:rsidRDefault="00C21B45" w:rsidP="00EC3CC1">
      <w:pPr>
        <w:contextualSpacing/>
        <w:jc w:val="center"/>
        <w:rPr>
          <w:sz w:val="30"/>
          <w:szCs w:val="30"/>
        </w:rPr>
      </w:pPr>
    </w:p>
    <w:p w14:paraId="2239E444" w14:textId="6F717F5F" w:rsidR="00C21B45" w:rsidRPr="00FF19B9" w:rsidRDefault="000826CA" w:rsidP="00C21B45">
      <w:pPr>
        <w:contextualSpacing/>
        <w:jc w:val="center"/>
        <w:rPr>
          <w:color w:val="FF6600"/>
          <w:sz w:val="30"/>
          <w:szCs w:val="30"/>
        </w:rPr>
      </w:pPr>
      <w:r>
        <w:rPr>
          <w:sz w:val="30"/>
          <w:szCs w:val="30"/>
        </w:rPr>
        <w:t>a</w:t>
      </w:r>
      <w:r w:rsidR="00C21B45" w:rsidRPr="00FF19B9">
        <w:rPr>
          <w:sz w:val="30"/>
          <w:szCs w:val="30"/>
        </w:rPr>
        <w:t xml:space="preserve"> </w:t>
      </w:r>
      <w:proofErr w:type="gramStart"/>
      <w:r w:rsidR="00C21B45" w:rsidRPr="00FF19B9">
        <w:rPr>
          <w:color w:val="0000FF"/>
          <w:sz w:val="30"/>
          <w:szCs w:val="30"/>
        </w:rPr>
        <w:t>big</w:t>
      </w:r>
      <w:r w:rsidR="00FF19B9">
        <w:rPr>
          <w:color w:val="0000FF"/>
          <w:sz w:val="30"/>
          <w:szCs w:val="30"/>
        </w:rPr>
        <w:t xml:space="preserve"> </w:t>
      </w:r>
      <w:r w:rsidR="00C21B45" w:rsidRPr="00FF19B9">
        <w:rPr>
          <w:sz w:val="30"/>
          <w:szCs w:val="30"/>
          <w:u w:val="single"/>
        </w:rPr>
        <w:t>,</w:t>
      </w:r>
      <w:proofErr w:type="gramEnd"/>
      <w:r w:rsidR="00C21B45" w:rsidRPr="00FF19B9">
        <w:rPr>
          <w:color w:val="0000FF"/>
          <w:sz w:val="30"/>
          <w:szCs w:val="30"/>
        </w:rPr>
        <w:t xml:space="preserve"> strong</w:t>
      </w:r>
      <w:r w:rsidR="00C21B45" w:rsidRPr="00FF19B9">
        <w:rPr>
          <w:sz w:val="30"/>
          <w:szCs w:val="30"/>
        </w:rPr>
        <w:t xml:space="preserve"> </w:t>
      </w:r>
      <w:r w:rsidR="00C21B45" w:rsidRPr="00FF19B9">
        <w:rPr>
          <w:color w:val="FF6600"/>
          <w:sz w:val="30"/>
          <w:szCs w:val="30"/>
        </w:rPr>
        <w:t>gorilla</w:t>
      </w:r>
    </w:p>
    <w:p w14:paraId="21F6CDD6" w14:textId="08FD61FB" w:rsidR="00C21B45" w:rsidRPr="00FF19B9" w:rsidRDefault="00C21B45" w:rsidP="00C21B45">
      <w:pPr>
        <w:contextualSpacing/>
        <w:jc w:val="center"/>
        <w:rPr>
          <w:color w:val="FF6600"/>
          <w:sz w:val="30"/>
          <w:szCs w:val="30"/>
        </w:rPr>
      </w:pPr>
      <w:r w:rsidRPr="00FF19B9">
        <w:rPr>
          <w:color w:val="FF6600"/>
          <w:sz w:val="30"/>
          <w:szCs w:val="30"/>
        </w:rPr>
        <w:t xml:space="preserve">some </w:t>
      </w:r>
      <w:proofErr w:type="gramStart"/>
      <w:r w:rsidRPr="00FF19B9">
        <w:rPr>
          <w:color w:val="0000FF"/>
          <w:sz w:val="30"/>
          <w:szCs w:val="30"/>
        </w:rPr>
        <w:t>tall</w:t>
      </w:r>
      <w:r w:rsidR="00FF19B9">
        <w:rPr>
          <w:color w:val="0000FF"/>
          <w:sz w:val="30"/>
          <w:szCs w:val="30"/>
        </w:rPr>
        <w:t xml:space="preserve"> </w:t>
      </w:r>
      <w:r w:rsidRPr="00FF19B9">
        <w:rPr>
          <w:sz w:val="30"/>
          <w:szCs w:val="30"/>
          <w:u w:val="single"/>
        </w:rPr>
        <w:t>,</w:t>
      </w:r>
      <w:proofErr w:type="gramEnd"/>
      <w:r w:rsidRPr="00FF19B9">
        <w:rPr>
          <w:color w:val="FF6600"/>
          <w:sz w:val="30"/>
          <w:szCs w:val="30"/>
        </w:rPr>
        <w:t xml:space="preserve"> </w:t>
      </w:r>
      <w:r w:rsidRPr="00FF19B9">
        <w:rPr>
          <w:color w:val="0000FF"/>
          <w:sz w:val="30"/>
          <w:szCs w:val="30"/>
        </w:rPr>
        <w:t>green</w:t>
      </w:r>
      <w:r w:rsidR="000826CA">
        <w:rPr>
          <w:color w:val="FF6600"/>
          <w:sz w:val="30"/>
          <w:szCs w:val="30"/>
        </w:rPr>
        <w:t xml:space="preserve"> trees</w:t>
      </w:r>
    </w:p>
    <w:p w14:paraId="16800319" w14:textId="77777777" w:rsidR="00FF19B9" w:rsidRPr="00FF19B9" w:rsidRDefault="00FF19B9" w:rsidP="00FF19B9">
      <w:pPr>
        <w:contextualSpacing/>
        <w:rPr>
          <w:sz w:val="30"/>
          <w:szCs w:val="30"/>
        </w:rPr>
      </w:pPr>
    </w:p>
    <w:p w14:paraId="74ADA336" w14:textId="31B40FA7" w:rsidR="00C21B45" w:rsidRPr="00FF19B9" w:rsidRDefault="00C21B45" w:rsidP="00EC3CC1">
      <w:pPr>
        <w:contextualSpacing/>
        <w:jc w:val="center"/>
        <w:rPr>
          <w:sz w:val="30"/>
          <w:szCs w:val="30"/>
        </w:rPr>
      </w:pPr>
      <w:r w:rsidRPr="00FF19B9">
        <w:rPr>
          <w:sz w:val="30"/>
          <w:szCs w:val="30"/>
        </w:rPr>
        <w:t xml:space="preserve">Sometimes the </w:t>
      </w:r>
      <w:r w:rsidRPr="00FF19B9">
        <w:rPr>
          <w:color w:val="0000FF"/>
          <w:sz w:val="30"/>
          <w:szCs w:val="30"/>
        </w:rPr>
        <w:t>adjectives</w:t>
      </w:r>
      <w:r w:rsidRPr="00FF19B9">
        <w:rPr>
          <w:sz w:val="30"/>
          <w:szCs w:val="30"/>
        </w:rPr>
        <w:t xml:space="preserve"> are further away from the </w:t>
      </w:r>
      <w:r w:rsidRPr="00FF19B9">
        <w:rPr>
          <w:color w:val="FF6600"/>
          <w:sz w:val="30"/>
          <w:szCs w:val="30"/>
        </w:rPr>
        <w:t>noun</w:t>
      </w:r>
      <w:r w:rsidRPr="00FF19B9">
        <w:rPr>
          <w:sz w:val="30"/>
          <w:szCs w:val="30"/>
        </w:rPr>
        <w:t>.</w:t>
      </w:r>
    </w:p>
    <w:p w14:paraId="445B4D05" w14:textId="77777777" w:rsidR="00C21B45" w:rsidRPr="00FF19B9" w:rsidRDefault="00C21B45" w:rsidP="00EC3CC1">
      <w:pPr>
        <w:contextualSpacing/>
        <w:jc w:val="center"/>
        <w:rPr>
          <w:sz w:val="30"/>
          <w:szCs w:val="30"/>
        </w:rPr>
      </w:pPr>
    </w:p>
    <w:p w14:paraId="134D32D7" w14:textId="3930DD83" w:rsidR="00C21B45" w:rsidRPr="00FF19B9" w:rsidRDefault="00C21B45" w:rsidP="00EC3CC1">
      <w:pPr>
        <w:contextualSpacing/>
        <w:jc w:val="center"/>
        <w:rPr>
          <w:sz w:val="30"/>
          <w:szCs w:val="30"/>
        </w:rPr>
      </w:pPr>
      <w:r w:rsidRPr="00FF19B9">
        <w:rPr>
          <w:sz w:val="30"/>
          <w:szCs w:val="30"/>
        </w:rPr>
        <w:t xml:space="preserve">The </w:t>
      </w:r>
      <w:r w:rsidR="000826CA">
        <w:rPr>
          <w:color w:val="FF6600"/>
          <w:sz w:val="30"/>
          <w:szCs w:val="30"/>
        </w:rPr>
        <w:t>pool</w:t>
      </w:r>
      <w:r w:rsidRPr="00FF19B9">
        <w:rPr>
          <w:sz w:val="30"/>
          <w:szCs w:val="30"/>
        </w:rPr>
        <w:t xml:space="preserve"> was </w:t>
      </w:r>
      <w:r w:rsidRPr="00FF19B9">
        <w:rPr>
          <w:color w:val="0000FF"/>
          <w:sz w:val="30"/>
          <w:szCs w:val="30"/>
        </w:rPr>
        <w:t>warm</w:t>
      </w:r>
      <w:r w:rsidRPr="00FF19B9">
        <w:rPr>
          <w:sz w:val="30"/>
          <w:szCs w:val="30"/>
        </w:rPr>
        <w:t xml:space="preserve"> and </w:t>
      </w:r>
      <w:r w:rsidRPr="00FF19B9">
        <w:rPr>
          <w:color w:val="0000FF"/>
          <w:sz w:val="30"/>
          <w:szCs w:val="30"/>
        </w:rPr>
        <w:t>blue</w:t>
      </w:r>
      <w:r w:rsidRPr="00FF19B9">
        <w:rPr>
          <w:sz w:val="30"/>
          <w:szCs w:val="30"/>
        </w:rPr>
        <w:t>.</w:t>
      </w:r>
    </w:p>
    <w:p w14:paraId="63C95647" w14:textId="1B642C71" w:rsidR="00C21B45" w:rsidRPr="00FF19B9" w:rsidRDefault="00FF19B9" w:rsidP="00EC3CC1">
      <w:pPr>
        <w:contextualSpacing/>
        <w:jc w:val="center"/>
        <w:rPr>
          <w:sz w:val="30"/>
          <w:szCs w:val="30"/>
        </w:rPr>
      </w:pPr>
      <w:r w:rsidRPr="00FF19B9">
        <w:rPr>
          <w:color w:val="FF6600"/>
          <w:sz w:val="30"/>
          <w:szCs w:val="30"/>
        </w:rPr>
        <w:t>Willy</w:t>
      </w:r>
      <w:r>
        <w:rPr>
          <w:sz w:val="30"/>
          <w:szCs w:val="30"/>
        </w:rPr>
        <w:t xml:space="preserve"> woke up feeling</w:t>
      </w:r>
      <w:r w:rsidRPr="00FF19B9">
        <w:rPr>
          <w:sz w:val="30"/>
          <w:szCs w:val="30"/>
        </w:rPr>
        <w:t xml:space="preserve"> </w:t>
      </w:r>
      <w:r w:rsidRPr="00FF19B9">
        <w:rPr>
          <w:color w:val="0000FF"/>
          <w:sz w:val="30"/>
          <w:szCs w:val="30"/>
        </w:rPr>
        <w:t>brave</w:t>
      </w:r>
      <w:r w:rsidRPr="00FF19B9">
        <w:rPr>
          <w:sz w:val="30"/>
          <w:szCs w:val="30"/>
        </w:rPr>
        <w:t xml:space="preserve"> and </w:t>
      </w:r>
      <w:r w:rsidRPr="00FF19B9">
        <w:rPr>
          <w:color w:val="0000FF"/>
          <w:sz w:val="30"/>
          <w:szCs w:val="30"/>
        </w:rPr>
        <w:t>heroic</w:t>
      </w:r>
      <w:r w:rsidRPr="00FF19B9">
        <w:rPr>
          <w:sz w:val="30"/>
          <w:szCs w:val="30"/>
        </w:rPr>
        <w:t>.</w:t>
      </w:r>
    </w:p>
    <w:p w14:paraId="0314054F" w14:textId="77777777" w:rsidR="00C21B45" w:rsidRPr="00FF19B9" w:rsidRDefault="00C21B45" w:rsidP="00EC3CC1">
      <w:pPr>
        <w:contextualSpacing/>
        <w:jc w:val="center"/>
        <w:rPr>
          <w:sz w:val="30"/>
          <w:szCs w:val="30"/>
        </w:rPr>
      </w:pPr>
    </w:p>
    <w:p w14:paraId="321C6AC3" w14:textId="380C2675" w:rsidR="00C21B45" w:rsidRPr="00FF19B9" w:rsidRDefault="00C21B45" w:rsidP="00EC3CC1">
      <w:pPr>
        <w:contextualSpacing/>
        <w:jc w:val="center"/>
        <w:rPr>
          <w:sz w:val="30"/>
          <w:szCs w:val="30"/>
        </w:rPr>
      </w:pPr>
      <w:r w:rsidRPr="00FF19B9">
        <w:rPr>
          <w:sz w:val="30"/>
          <w:szCs w:val="30"/>
        </w:rPr>
        <w:t xml:space="preserve">We also use </w:t>
      </w:r>
      <w:r w:rsidRPr="00FF19B9">
        <w:rPr>
          <w:color w:val="008000"/>
          <w:sz w:val="30"/>
          <w:szCs w:val="30"/>
        </w:rPr>
        <w:t>adverbs</w:t>
      </w:r>
      <w:r w:rsidRPr="00FF19B9">
        <w:rPr>
          <w:sz w:val="30"/>
          <w:szCs w:val="30"/>
        </w:rPr>
        <w:t xml:space="preserve"> to tell us a bit more about adjective</w:t>
      </w:r>
      <w:r w:rsidR="00FF19B9" w:rsidRPr="00FF19B9">
        <w:rPr>
          <w:sz w:val="30"/>
          <w:szCs w:val="30"/>
        </w:rPr>
        <w:t>s</w:t>
      </w:r>
      <w:r w:rsidR="00F96FA9">
        <w:rPr>
          <w:sz w:val="30"/>
          <w:szCs w:val="30"/>
        </w:rPr>
        <w:t xml:space="preserve"> we have used.</w:t>
      </w:r>
    </w:p>
    <w:p w14:paraId="6B80CDF3" w14:textId="77777777" w:rsidR="00C21B45" w:rsidRPr="00FF19B9" w:rsidRDefault="00C21B45" w:rsidP="00EC3CC1">
      <w:pPr>
        <w:contextualSpacing/>
        <w:jc w:val="center"/>
        <w:rPr>
          <w:sz w:val="30"/>
          <w:szCs w:val="30"/>
        </w:rPr>
      </w:pPr>
    </w:p>
    <w:p w14:paraId="7068D97F" w14:textId="4474D264" w:rsidR="00C21B45" w:rsidRPr="00FF19B9" w:rsidRDefault="00C21B45" w:rsidP="00C21B45">
      <w:pPr>
        <w:contextualSpacing/>
        <w:jc w:val="center"/>
        <w:rPr>
          <w:sz w:val="30"/>
          <w:szCs w:val="30"/>
        </w:rPr>
      </w:pPr>
      <w:r w:rsidRPr="00FF19B9">
        <w:rPr>
          <w:sz w:val="30"/>
          <w:szCs w:val="30"/>
        </w:rPr>
        <w:t xml:space="preserve">the </w:t>
      </w:r>
      <w:r w:rsidRPr="00FF19B9">
        <w:rPr>
          <w:color w:val="008000"/>
          <w:sz w:val="30"/>
          <w:szCs w:val="30"/>
        </w:rPr>
        <w:t>very</w:t>
      </w:r>
      <w:r w:rsidRPr="00FF19B9">
        <w:rPr>
          <w:sz w:val="30"/>
          <w:szCs w:val="30"/>
        </w:rPr>
        <w:t xml:space="preserve"> </w:t>
      </w:r>
      <w:r w:rsidRPr="00FF19B9">
        <w:rPr>
          <w:color w:val="0000FF"/>
          <w:sz w:val="30"/>
          <w:szCs w:val="30"/>
        </w:rPr>
        <w:t>funny</w:t>
      </w:r>
      <w:r w:rsidRPr="00FF19B9">
        <w:rPr>
          <w:sz w:val="30"/>
          <w:szCs w:val="30"/>
        </w:rPr>
        <w:t xml:space="preserve"> </w:t>
      </w:r>
      <w:r w:rsidRPr="00FF19B9">
        <w:rPr>
          <w:color w:val="FF6600"/>
          <w:sz w:val="30"/>
          <w:szCs w:val="30"/>
        </w:rPr>
        <w:t>picture</w:t>
      </w:r>
    </w:p>
    <w:p w14:paraId="016CC2AB" w14:textId="103CA558" w:rsidR="00C21B45" w:rsidRPr="00FF19B9" w:rsidRDefault="000826CA" w:rsidP="00C21B45">
      <w:pPr>
        <w:contextualSpacing/>
        <w:jc w:val="center"/>
        <w:rPr>
          <w:color w:val="FF6600"/>
          <w:sz w:val="30"/>
          <w:szCs w:val="30"/>
        </w:rPr>
      </w:pPr>
      <w:r>
        <w:rPr>
          <w:sz w:val="30"/>
          <w:szCs w:val="30"/>
        </w:rPr>
        <w:t>a</w:t>
      </w:r>
      <w:r w:rsidR="00C21B45" w:rsidRPr="00FF19B9">
        <w:rPr>
          <w:sz w:val="30"/>
          <w:szCs w:val="30"/>
        </w:rPr>
        <w:t xml:space="preserve"> </w:t>
      </w:r>
      <w:r w:rsidR="00C21B45" w:rsidRPr="00FF19B9">
        <w:rPr>
          <w:color w:val="008000"/>
          <w:sz w:val="30"/>
          <w:szCs w:val="30"/>
        </w:rPr>
        <w:t>really</w:t>
      </w:r>
      <w:r w:rsidR="00C21B45" w:rsidRPr="00FF19B9">
        <w:rPr>
          <w:sz w:val="30"/>
          <w:szCs w:val="30"/>
        </w:rPr>
        <w:t xml:space="preserve"> </w:t>
      </w:r>
      <w:r w:rsidR="00C21B45" w:rsidRPr="00565AF4">
        <w:rPr>
          <w:color w:val="0000FF"/>
          <w:sz w:val="30"/>
          <w:szCs w:val="30"/>
        </w:rPr>
        <w:t>big</w:t>
      </w:r>
      <w:r w:rsidR="00FF19B9" w:rsidRPr="00565AF4">
        <w:rPr>
          <w:color w:val="0000FF"/>
          <w:sz w:val="30"/>
          <w:szCs w:val="30"/>
        </w:rPr>
        <w:t>,</w:t>
      </w:r>
      <w:r w:rsidR="00C21B45" w:rsidRPr="00565AF4">
        <w:rPr>
          <w:color w:val="0000FF"/>
          <w:sz w:val="30"/>
          <w:szCs w:val="30"/>
        </w:rPr>
        <w:t xml:space="preserve"> strong</w:t>
      </w:r>
      <w:r w:rsidR="00C21B45" w:rsidRPr="00FF19B9">
        <w:rPr>
          <w:sz w:val="30"/>
          <w:szCs w:val="30"/>
        </w:rPr>
        <w:t xml:space="preserve"> </w:t>
      </w:r>
      <w:r w:rsidR="00C21B45" w:rsidRPr="00FF19B9">
        <w:rPr>
          <w:color w:val="FF6600"/>
          <w:sz w:val="30"/>
          <w:szCs w:val="30"/>
        </w:rPr>
        <w:t>gorilla</w:t>
      </w:r>
    </w:p>
    <w:p w14:paraId="4A0EA8CC" w14:textId="068EB0F2" w:rsidR="00C21B45" w:rsidRPr="00FF19B9" w:rsidRDefault="00C21B45" w:rsidP="00C21B45">
      <w:pPr>
        <w:contextualSpacing/>
        <w:jc w:val="center"/>
        <w:rPr>
          <w:sz w:val="30"/>
          <w:szCs w:val="30"/>
        </w:rPr>
      </w:pPr>
      <w:r w:rsidRPr="00FF19B9">
        <w:rPr>
          <w:sz w:val="30"/>
          <w:szCs w:val="30"/>
        </w:rPr>
        <w:t xml:space="preserve">The </w:t>
      </w:r>
      <w:r w:rsidR="000826CA">
        <w:rPr>
          <w:color w:val="FF6600"/>
          <w:sz w:val="30"/>
          <w:szCs w:val="30"/>
        </w:rPr>
        <w:t>pool</w:t>
      </w:r>
      <w:r w:rsidRPr="00FF19B9">
        <w:rPr>
          <w:sz w:val="30"/>
          <w:szCs w:val="30"/>
        </w:rPr>
        <w:t xml:space="preserve"> was </w:t>
      </w:r>
      <w:r w:rsidRPr="00FF19B9">
        <w:rPr>
          <w:color w:val="008000"/>
          <w:sz w:val="30"/>
          <w:szCs w:val="30"/>
        </w:rPr>
        <w:t>extremely</w:t>
      </w:r>
      <w:r w:rsidRPr="00FF19B9">
        <w:rPr>
          <w:sz w:val="30"/>
          <w:szCs w:val="30"/>
        </w:rPr>
        <w:t xml:space="preserve"> </w:t>
      </w:r>
      <w:r w:rsidRPr="00FF19B9">
        <w:rPr>
          <w:color w:val="0000FF"/>
          <w:sz w:val="30"/>
          <w:szCs w:val="30"/>
        </w:rPr>
        <w:t>warm</w:t>
      </w:r>
      <w:r w:rsidRPr="00FF19B9">
        <w:rPr>
          <w:sz w:val="30"/>
          <w:szCs w:val="30"/>
        </w:rPr>
        <w:t xml:space="preserve"> and </w:t>
      </w:r>
      <w:r w:rsidRPr="00FF19B9">
        <w:rPr>
          <w:color w:val="008000"/>
          <w:sz w:val="30"/>
          <w:szCs w:val="30"/>
        </w:rPr>
        <w:t>amazingly</w:t>
      </w:r>
      <w:r w:rsidRPr="00FF19B9">
        <w:rPr>
          <w:sz w:val="30"/>
          <w:szCs w:val="30"/>
        </w:rPr>
        <w:t xml:space="preserve"> </w:t>
      </w:r>
      <w:r w:rsidRPr="00FF19B9">
        <w:rPr>
          <w:color w:val="0000FF"/>
          <w:sz w:val="30"/>
          <w:szCs w:val="30"/>
        </w:rPr>
        <w:t>blue</w:t>
      </w:r>
      <w:r w:rsidRPr="00FF19B9">
        <w:rPr>
          <w:sz w:val="30"/>
          <w:szCs w:val="30"/>
        </w:rPr>
        <w:t>.</w:t>
      </w:r>
    </w:p>
    <w:p w14:paraId="4AACF273" w14:textId="77777777" w:rsidR="00C21B45" w:rsidRPr="00FF19B9" w:rsidRDefault="00C21B45" w:rsidP="00C21B45">
      <w:pPr>
        <w:contextualSpacing/>
        <w:jc w:val="center"/>
        <w:rPr>
          <w:sz w:val="30"/>
          <w:szCs w:val="30"/>
        </w:rPr>
      </w:pPr>
    </w:p>
    <w:p w14:paraId="41C1F49B" w14:textId="48039998" w:rsidR="00C21B45" w:rsidRPr="00FF19B9" w:rsidRDefault="00FF19B9" w:rsidP="00FF19B9">
      <w:pPr>
        <w:contextualSpacing/>
        <w:rPr>
          <w:b/>
          <w:sz w:val="30"/>
          <w:szCs w:val="30"/>
        </w:rPr>
      </w:pPr>
      <w:r w:rsidRPr="00FF19B9">
        <w:rPr>
          <w:b/>
          <w:sz w:val="30"/>
          <w:szCs w:val="30"/>
        </w:rPr>
        <w:t>What to do:</w:t>
      </w:r>
    </w:p>
    <w:p w14:paraId="37F2DC0C" w14:textId="386AF664" w:rsidR="00FF19B9" w:rsidRDefault="00C21B45" w:rsidP="00BC5B7F">
      <w:pPr>
        <w:pStyle w:val="ListParagraph"/>
        <w:numPr>
          <w:ilvl w:val="0"/>
          <w:numId w:val="3"/>
        </w:numPr>
        <w:spacing w:line="276" w:lineRule="auto"/>
        <w:textAlignment w:val="baseline"/>
        <w:rPr>
          <w:rFonts w:eastAsia="Times New Roman" w:cs="Times New Roman"/>
          <w:color w:val="201F1E"/>
          <w:sz w:val="30"/>
          <w:szCs w:val="30"/>
        </w:rPr>
      </w:pPr>
      <w:r w:rsidRPr="00FF19B9">
        <w:rPr>
          <w:rFonts w:eastAsia="Times New Roman" w:cs="Times New Roman"/>
          <w:color w:val="201F1E"/>
          <w:sz w:val="30"/>
          <w:szCs w:val="30"/>
        </w:rPr>
        <w:t xml:space="preserve">On </w:t>
      </w:r>
      <w:r w:rsidR="002F45EF">
        <w:rPr>
          <w:rFonts w:eastAsia="Times New Roman" w:cs="Times New Roman"/>
          <w:color w:val="201F1E"/>
          <w:sz w:val="30"/>
          <w:szCs w:val="30"/>
        </w:rPr>
        <w:t xml:space="preserve">the </w:t>
      </w:r>
      <w:r w:rsidRPr="00FF19B9">
        <w:rPr>
          <w:rFonts w:eastAsia="Times New Roman" w:cs="Times New Roman"/>
          <w:i/>
          <w:color w:val="0000FF"/>
          <w:sz w:val="30"/>
          <w:szCs w:val="30"/>
        </w:rPr>
        <w:t>Profile</w:t>
      </w:r>
      <w:r w:rsidRPr="00FF19B9">
        <w:rPr>
          <w:rFonts w:eastAsia="Times New Roman" w:cs="Times New Roman"/>
          <w:color w:val="201F1E"/>
          <w:sz w:val="30"/>
          <w:szCs w:val="30"/>
        </w:rPr>
        <w:t xml:space="preserve"> </w:t>
      </w:r>
      <w:r w:rsidR="002F45EF">
        <w:rPr>
          <w:rFonts w:eastAsia="Times New Roman" w:cs="Times New Roman"/>
          <w:color w:val="201F1E"/>
          <w:sz w:val="30"/>
          <w:szCs w:val="30"/>
        </w:rPr>
        <w:t>page</w:t>
      </w:r>
      <w:r w:rsidR="00FD585D">
        <w:rPr>
          <w:rFonts w:eastAsia="Times New Roman" w:cs="Times New Roman"/>
          <w:color w:val="201F1E"/>
          <w:sz w:val="30"/>
          <w:szCs w:val="30"/>
        </w:rPr>
        <w:t>,</w:t>
      </w:r>
      <w:r w:rsidR="002F45EF">
        <w:rPr>
          <w:rFonts w:eastAsia="Times New Roman" w:cs="Times New Roman"/>
          <w:color w:val="201F1E"/>
          <w:sz w:val="30"/>
          <w:szCs w:val="30"/>
        </w:rPr>
        <w:t xml:space="preserve"> </w:t>
      </w:r>
      <w:r w:rsidRPr="00FF19B9">
        <w:rPr>
          <w:rFonts w:eastAsia="Times New Roman" w:cs="Times New Roman"/>
          <w:color w:val="201F1E"/>
          <w:sz w:val="30"/>
          <w:szCs w:val="30"/>
        </w:rPr>
        <w:t xml:space="preserve">draw a picture of </w:t>
      </w:r>
      <w:r w:rsidRPr="00FF19B9">
        <w:rPr>
          <w:rFonts w:eastAsia="Times New Roman" w:cs="Times New Roman"/>
          <w:color w:val="201F1E"/>
          <w:sz w:val="30"/>
          <w:szCs w:val="30"/>
          <w:u w:val="single"/>
        </w:rPr>
        <w:t>either</w:t>
      </w:r>
      <w:r w:rsidRPr="00FF19B9">
        <w:rPr>
          <w:rFonts w:eastAsia="Times New Roman" w:cs="Times New Roman"/>
          <w:color w:val="201F1E"/>
          <w:sz w:val="30"/>
          <w:szCs w:val="30"/>
        </w:rPr>
        <w:t xml:space="preserve"> </w:t>
      </w:r>
      <w:r w:rsidR="00DB27A2">
        <w:rPr>
          <w:rFonts w:eastAsia="Times New Roman" w:cs="Times New Roman"/>
          <w:color w:val="201F1E"/>
          <w:sz w:val="30"/>
          <w:szCs w:val="30"/>
        </w:rPr>
        <w:t xml:space="preserve">Willy, Millie </w:t>
      </w:r>
      <w:r w:rsidR="00DB27A2" w:rsidRPr="00DB27A2">
        <w:rPr>
          <w:rFonts w:eastAsia="Times New Roman" w:cs="Times New Roman"/>
          <w:color w:val="201F1E"/>
          <w:sz w:val="30"/>
          <w:szCs w:val="30"/>
          <w:u w:val="single"/>
        </w:rPr>
        <w:t>or</w:t>
      </w:r>
      <w:r w:rsidR="00DB27A2">
        <w:rPr>
          <w:rFonts w:eastAsia="Times New Roman" w:cs="Times New Roman"/>
          <w:color w:val="201F1E"/>
          <w:sz w:val="30"/>
          <w:szCs w:val="30"/>
        </w:rPr>
        <w:t xml:space="preserve"> </w:t>
      </w:r>
      <w:r w:rsidRPr="00FF19B9">
        <w:rPr>
          <w:rFonts w:eastAsia="Times New Roman" w:cs="Times New Roman"/>
          <w:color w:val="201F1E"/>
          <w:sz w:val="30"/>
          <w:szCs w:val="30"/>
        </w:rPr>
        <w:t>Buster Nose</w:t>
      </w:r>
      <w:r w:rsidR="00DB27A2">
        <w:rPr>
          <w:rFonts w:eastAsia="Times New Roman" w:cs="Times New Roman"/>
          <w:color w:val="201F1E"/>
          <w:sz w:val="30"/>
          <w:szCs w:val="30"/>
        </w:rPr>
        <w:t>.</w:t>
      </w:r>
    </w:p>
    <w:p w14:paraId="7F61323F" w14:textId="31892704" w:rsidR="00C21B45" w:rsidRDefault="00DB1461" w:rsidP="00BC5B7F">
      <w:pPr>
        <w:pStyle w:val="ListParagraph"/>
        <w:numPr>
          <w:ilvl w:val="0"/>
          <w:numId w:val="3"/>
        </w:numPr>
        <w:spacing w:line="276" w:lineRule="auto"/>
        <w:textAlignment w:val="baseline"/>
        <w:rPr>
          <w:rFonts w:eastAsia="Times New Roman" w:cs="Times New Roman"/>
          <w:color w:val="201F1E"/>
          <w:sz w:val="30"/>
          <w:szCs w:val="30"/>
        </w:rPr>
      </w:pPr>
      <w:r>
        <w:rPr>
          <w:rFonts w:eastAsia="Times New Roman" w:cs="Times New Roman"/>
          <w:color w:val="201F1E"/>
          <w:sz w:val="30"/>
          <w:szCs w:val="30"/>
        </w:rPr>
        <w:t>Under the</w:t>
      </w:r>
      <w:r w:rsidR="00FF19B9">
        <w:rPr>
          <w:rFonts w:eastAsia="Times New Roman" w:cs="Times New Roman"/>
          <w:color w:val="201F1E"/>
          <w:sz w:val="30"/>
          <w:szCs w:val="30"/>
        </w:rPr>
        <w:t xml:space="preserve"> picture</w:t>
      </w:r>
      <w:r>
        <w:rPr>
          <w:rFonts w:eastAsia="Times New Roman" w:cs="Times New Roman"/>
          <w:color w:val="201F1E"/>
          <w:sz w:val="30"/>
          <w:szCs w:val="30"/>
        </w:rPr>
        <w:t>,</w:t>
      </w:r>
      <w:r w:rsidR="00FF19B9">
        <w:rPr>
          <w:rFonts w:eastAsia="Times New Roman" w:cs="Times New Roman"/>
          <w:color w:val="201F1E"/>
          <w:sz w:val="30"/>
          <w:szCs w:val="30"/>
        </w:rPr>
        <w:t xml:space="preserve"> write </w:t>
      </w:r>
      <w:r w:rsidR="00C21B45" w:rsidRPr="00FF19B9">
        <w:rPr>
          <w:rFonts w:eastAsia="Times New Roman" w:cs="Times New Roman"/>
          <w:color w:val="201F1E"/>
          <w:sz w:val="30"/>
          <w:szCs w:val="30"/>
        </w:rPr>
        <w:t>descriptive senten</w:t>
      </w:r>
      <w:r w:rsidR="00FF19B9">
        <w:rPr>
          <w:rFonts w:eastAsia="Times New Roman" w:cs="Times New Roman"/>
          <w:color w:val="201F1E"/>
          <w:sz w:val="30"/>
          <w:szCs w:val="30"/>
        </w:rPr>
        <w:t>ces about your character</w:t>
      </w:r>
      <w:r w:rsidR="000826CA">
        <w:rPr>
          <w:rFonts w:eastAsia="Times New Roman" w:cs="Times New Roman"/>
          <w:color w:val="201F1E"/>
          <w:sz w:val="30"/>
          <w:szCs w:val="30"/>
        </w:rPr>
        <w:t>.</w:t>
      </w:r>
    </w:p>
    <w:p w14:paraId="3715E299" w14:textId="09B601A9" w:rsidR="005C55BB" w:rsidRDefault="00FF19B9" w:rsidP="00BC5B7F">
      <w:pPr>
        <w:pStyle w:val="ListParagraph"/>
        <w:numPr>
          <w:ilvl w:val="0"/>
          <w:numId w:val="3"/>
        </w:numPr>
        <w:spacing w:line="276" w:lineRule="auto"/>
        <w:textAlignment w:val="baseline"/>
        <w:rPr>
          <w:rFonts w:eastAsia="Times New Roman" w:cs="Times New Roman"/>
          <w:color w:val="201F1E"/>
          <w:sz w:val="30"/>
          <w:szCs w:val="30"/>
        </w:rPr>
      </w:pPr>
      <w:r>
        <w:rPr>
          <w:rFonts w:eastAsia="Times New Roman" w:cs="Times New Roman"/>
          <w:color w:val="201F1E"/>
          <w:sz w:val="30"/>
          <w:szCs w:val="30"/>
        </w:rPr>
        <w:t xml:space="preserve">Use adjectives and adverbs </w:t>
      </w:r>
      <w:r w:rsidR="00DB1461">
        <w:rPr>
          <w:rFonts w:eastAsia="Times New Roman" w:cs="Times New Roman"/>
          <w:color w:val="201F1E"/>
          <w:sz w:val="30"/>
          <w:szCs w:val="30"/>
        </w:rPr>
        <w:t>in your description</w:t>
      </w:r>
      <w:r w:rsidR="000826CA">
        <w:rPr>
          <w:rFonts w:eastAsia="Times New Roman" w:cs="Times New Roman"/>
          <w:color w:val="201F1E"/>
          <w:sz w:val="30"/>
          <w:szCs w:val="30"/>
        </w:rPr>
        <w:t>.</w:t>
      </w:r>
    </w:p>
    <w:p w14:paraId="4CB19DC7" w14:textId="4494FB91" w:rsidR="005C55BB" w:rsidRDefault="005C55BB" w:rsidP="00BC5B7F">
      <w:pPr>
        <w:pStyle w:val="ListParagraph"/>
        <w:numPr>
          <w:ilvl w:val="0"/>
          <w:numId w:val="3"/>
        </w:numPr>
        <w:spacing w:line="276" w:lineRule="auto"/>
        <w:textAlignment w:val="baseline"/>
        <w:rPr>
          <w:rFonts w:eastAsia="Times New Roman" w:cs="Times New Roman"/>
          <w:color w:val="201F1E"/>
          <w:sz w:val="30"/>
          <w:szCs w:val="30"/>
        </w:rPr>
      </w:pPr>
      <w:r>
        <w:rPr>
          <w:rFonts w:eastAsia="Times New Roman" w:cs="Times New Roman"/>
          <w:color w:val="201F1E"/>
          <w:sz w:val="30"/>
          <w:szCs w:val="30"/>
        </w:rPr>
        <w:t>Remember to put</w:t>
      </w:r>
      <w:r w:rsidR="00386C9E">
        <w:rPr>
          <w:rFonts w:eastAsia="Times New Roman" w:cs="Times New Roman"/>
          <w:color w:val="201F1E"/>
          <w:sz w:val="30"/>
          <w:szCs w:val="30"/>
        </w:rPr>
        <w:t xml:space="preserve"> a comma between two adjectives</w:t>
      </w:r>
      <w:r w:rsidR="00DB1461">
        <w:rPr>
          <w:rFonts w:eastAsia="Times New Roman" w:cs="Times New Roman"/>
          <w:color w:val="201F1E"/>
          <w:sz w:val="30"/>
          <w:szCs w:val="30"/>
        </w:rPr>
        <w:t xml:space="preserve"> as needed</w:t>
      </w:r>
      <w:r w:rsidR="00386C9E">
        <w:rPr>
          <w:rFonts w:eastAsia="Times New Roman" w:cs="Times New Roman"/>
          <w:color w:val="201F1E"/>
          <w:sz w:val="30"/>
          <w:szCs w:val="30"/>
        </w:rPr>
        <w:t>.</w:t>
      </w:r>
    </w:p>
    <w:p w14:paraId="2E25AF9A" w14:textId="7A7B3331" w:rsidR="00FF19B9" w:rsidRPr="0041083C" w:rsidRDefault="00831148" w:rsidP="00BC5B7F">
      <w:pPr>
        <w:pStyle w:val="ListParagraph"/>
        <w:numPr>
          <w:ilvl w:val="0"/>
          <w:numId w:val="3"/>
        </w:numPr>
        <w:spacing w:line="276" w:lineRule="auto"/>
        <w:textAlignment w:val="baseline"/>
        <w:rPr>
          <w:rFonts w:eastAsia="Times New Roman" w:cs="Times New Roman"/>
          <w:color w:val="201F1E"/>
          <w:sz w:val="30"/>
          <w:szCs w:val="30"/>
        </w:rPr>
      </w:pPr>
      <w:r>
        <w:rPr>
          <w:rFonts w:eastAsia="Times New Roman" w:cs="Times New Roman"/>
          <w:color w:val="201F1E"/>
          <w:sz w:val="30"/>
          <w:szCs w:val="30"/>
        </w:rPr>
        <w:t xml:space="preserve">Try </w:t>
      </w:r>
      <w:r w:rsidR="00FD585D">
        <w:rPr>
          <w:rFonts w:eastAsia="Times New Roman" w:cs="Times New Roman"/>
          <w:color w:val="201F1E"/>
          <w:sz w:val="30"/>
          <w:szCs w:val="30"/>
        </w:rPr>
        <w:t xml:space="preserve">using </w:t>
      </w:r>
      <w:r>
        <w:rPr>
          <w:rFonts w:eastAsia="Times New Roman" w:cs="Times New Roman"/>
          <w:color w:val="201F1E"/>
          <w:sz w:val="30"/>
          <w:szCs w:val="30"/>
        </w:rPr>
        <w:t>some</w:t>
      </w:r>
      <w:r w:rsidR="000826CA">
        <w:rPr>
          <w:rFonts w:eastAsia="Times New Roman" w:cs="Times New Roman"/>
          <w:color w:val="201F1E"/>
          <w:sz w:val="30"/>
          <w:szCs w:val="30"/>
        </w:rPr>
        <w:t xml:space="preserve"> of these adverbs if you </w:t>
      </w:r>
      <w:r w:rsidR="00386C9E">
        <w:rPr>
          <w:rFonts w:eastAsia="Times New Roman" w:cs="Times New Roman"/>
          <w:color w:val="201F1E"/>
          <w:sz w:val="30"/>
          <w:szCs w:val="30"/>
        </w:rPr>
        <w:t xml:space="preserve">get </w:t>
      </w:r>
      <w:r w:rsidR="000826CA">
        <w:rPr>
          <w:rFonts w:eastAsia="Times New Roman" w:cs="Times New Roman"/>
          <w:color w:val="201F1E"/>
          <w:sz w:val="30"/>
          <w:szCs w:val="30"/>
        </w:rPr>
        <w:t>stuck.</w:t>
      </w:r>
    </w:p>
    <w:p w14:paraId="4C035240" w14:textId="77777777" w:rsidR="000826CA" w:rsidRPr="00DB1461" w:rsidRDefault="000826CA" w:rsidP="000826CA">
      <w:pPr>
        <w:ind w:left="360"/>
        <w:textAlignment w:val="baseline"/>
        <w:rPr>
          <w:rFonts w:eastAsia="Times New Roman" w:cs="Times New Roman"/>
          <w:color w:val="201F1E"/>
          <w:sz w:val="12"/>
          <w:szCs w:val="1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0826CA" w14:paraId="7666EDA5" w14:textId="77777777" w:rsidTr="000826CA">
        <w:tc>
          <w:tcPr>
            <w:tcW w:w="878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  <w:shd w:val="clear" w:color="auto" w:fill="FFF2CC" w:themeFill="accent4" w:themeFillTint="33"/>
          </w:tcPr>
          <w:p w14:paraId="3BE88B3F" w14:textId="2142C6EA" w:rsidR="000826CA" w:rsidRPr="000826CA" w:rsidRDefault="000826CA" w:rsidP="005C55BB">
            <w:pPr>
              <w:jc w:val="center"/>
              <w:textAlignment w:val="baseline"/>
              <w:rPr>
                <w:rFonts w:eastAsia="Times New Roman" w:cs="Times New Roman"/>
                <w:i/>
                <w:color w:val="201F1E"/>
                <w:sz w:val="32"/>
                <w:szCs w:val="32"/>
              </w:rPr>
            </w:pPr>
            <w:r w:rsidRPr="000826CA">
              <w:rPr>
                <w:rFonts w:eastAsia="Times New Roman" w:cs="Times New Roman"/>
                <w:i/>
                <w:color w:val="201F1E"/>
                <w:sz w:val="32"/>
                <w:szCs w:val="32"/>
              </w:rPr>
              <w:t xml:space="preserve">really  </w:t>
            </w:r>
            <w:r>
              <w:rPr>
                <w:rFonts w:eastAsia="Times New Roman" w:cs="Times New Roman"/>
                <w:i/>
                <w:color w:val="201F1E"/>
                <w:sz w:val="32"/>
                <w:szCs w:val="32"/>
              </w:rPr>
              <w:t xml:space="preserve">    </w:t>
            </w:r>
            <w:r w:rsidRPr="000826CA">
              <w:rPr>
                <w:rFonts w:eastAsia="Times New Roman" w:cs="Times New Roman"/>
                <w:i/>
                <w:color w:val="201F1E"/>
                <w:sz w:val="32"/>
                <w:szCs w:val="32"/>
              </w:rPr>
              <w:t xml:space="preserve">  quite    </w:t>
            </w:r>
            <w:r>
              <w:rPr>
                <w:rFonts w:eastAsia="Times New Roman" w:cs="Times New Roman"/>
                <w:i/>
                <w:color w:val="201F1E"/>
                <w:sz w:val="32"/>
                <w:szCs w:val="32"/>
              </w:rPr>
              <w:t xml:space="preserve">    </w:t>
            </w:r>
            <w:r w:rsidRPr="000826CA">
              <w:rPr>
                <w:rFonts w:eastAsia="Times New Roman" w:cs="Times New Roman"/>
                <w:i/>
                <w:color w:val="201F1E"/>
                <w:sz w:val="32"/>
                <w:szCs w:val="32"/>
              </w:rPr>
              <w:t xml:space="preserve"> very</w:t>
            </w:r>
          </w:p>
          <w:p w14:paraId="56DBCD9C" w14:textId="6332D4AA" w:rsidR="000826CA" w:rsidRPr="000826CA" w:rsidRDefault="000826CA" w:rsidP="000826CA">
            <w:pPr>
              <w:jc w:val="center"/>
              <w:textAlignment w:val="baseline"/>
              <w:rPr>
                <w:rFonts w:eastAsia="Times New Roman" w:cs="Times New Roman"/>
                <w:i/>
                <w:color w:val="201F1E"/>
                <w:sz w:val="32"/>
                <w:szCs w:val="32"/>
              </w:rPr>
            </w:pPr>
            <w:r w:rsidRPr="000826CA">
              <w:rPr>
                <w:rFonts w:eastAsia="Times New Roman" w:cs="Times New Roman"/>
                <w:i/>
                <w:color w:val="201F1E"/>
                <w:sz w:val="32"/>
                <w:szCs w:val="32"/>
              </w:rPr>
              <w:t xml:space="preserve"> extremely</w:t>
            </w:r>
          </w:p>
          <w:p w14:paraId="610FD3FA" w14:textId="1989E1E9" w:rsidR="000826CA" w:rsidRPr="000826CA" w:rsidRDefault="000826CA" w:rsidP="000826CA">
            <w:pPr>
              <w:jc w:val="center"/>
              <w:textAlignment w:val="baseline"/>
              <w:rPr>
                <w:rFonts w:eastAsia="Times New Roman" w:cs="Times New Roman"/>
                <w:i/>
                <w:color w:val="201F1E"/>
                <w:sz w:val="32"/>
                <w:szCs w:val="32"/>
              </w:rPr>
            </w:pPr>
            <w:r w:rsidRPr="000826CA">
              <w:rPr>
                <w:rFonts w:eastAsia="Times New Roman" w:cs="Times New Roman"/>
                <w:i/>
                <w:color w:val="201F1E"/>
                <w:sz w:val="32"/>
                <w:szCs w:val="32"/>
              </w:rPr>
              <w:t xml:space="preserve">   amazingly  </w:t>
            </w:r>
            <w:r>
              <w:rPr>
                <w:rFonts w:eastAsia="Times New Roman" w:cs="Times New Roman"/>
                <w:i/>
                <w:color w:val="201F1E"/>
                <w:sz w:val="32"/>
                <w:szCs w:val="32"/>
              </w:rPr>
              <w:t xml:space="preserve">    </w:t>
            </w:r>
            <w:r w:rsidRPr="000826CA">
              <w:rPr>
                <w:rFonts w:eastAsia="Times New Roman" w:cs="Times New Roman"/>
                <w:i/>
                <w:color w:val="201F1E"/>
                <w:sz w:val="32"/>
                <w:szCs w:val="32"/>
              </w:rPr>
              <w:t xml:space="preserve"> incredibly </w:t>
            </w:r>
            <w:r>
              <w:rPr>
                <w:rFonts w:eastAsia="Times New Roman" w:cs="Times New Roman"/>
                <w:i/>
                <w:color w:val="201F1E"/>
                <w:sz w:val="32"/>
                <w:szCs w:val="32"/>
              </w:rPr>
              <w:t xml:space="preserve">       impressively</w:t>
            </w:r>
            <w:r w:rsidRPr="000826CA">
              <w:rPr>
                <w:rFonts w:eastAsia="Times New Roman" w:cs="Times New Roman"/>
                <w:i/>
                <w:color w:val="201F1E"/>
                <w:sz w:val="32"/>
                <w:szCs w:val="32"/>
              </w:rPr>
              <w:t xml:space="preserve"> </w:t>
            </w:r>
          </w:p>
          <w:p w14:paraId="3358F2CA" w14:textId="19D5BE67" w:rsidR="000826CA" w:rsidRPr="005C55BB" w:rsidRDefault="000826CA" w:rsidP="005C55BB">
            <w:pPr>
              <w:jc w:val="center"/>
              <w:textAlignment w:val="baseline"/>
              <w:rPr>
                <w:rFonts w:eastAsia="Times New Roman" w:cs="Times New Roman"/>
                <w:i/>
                <w:color w:val="201F1E"/>
                <w:sz w:val="32"/>
                <w:szCs w:val="32"/>
              </w:rPr>
            </w:pPr>
            <w:r w:rsidRPr="000826CA">
              <w:rPr>
                <w:rFonts w:eastAsia="Times New Roman" w:cs="Times New Roman"/>
                <w:i/>
                <w:color w:val="201F1E"/>
                <w:sz w:val="32"/>
                <w:szCs w:val="32"/>
              </w:rPr>
              <w:t xml:space="preserve">extraordinarily </w:t>
            </w:r>
          </w:p>
        </w:tc>
      </w:tr>
    </w:tbl>
    <w:p w14:paraId="7C67B435" w14:textId="77777777" w:rsidR="00C21B45" w:rsidRDefault="00C21B45" w:rsidP="000826CA">
      <w:pPr>
        <w:contextualSpacing/>
        <w:rPr>
          <w:b/>
          <w:sz w:val="32"/>
          <w:szCs w:val="32"/>
        </w:rPr>
      </w:pPr>
    </w:p>
    <w:p w14:paraId="282F5AE0" w14:textId="77777777" w:rsidR="00DB1461" w:rsidRDefault="00DB1461" w:rsidP="00EC3CC1">
      <w:pPr>
        <w:contextualSpacing/>
        <w:jc w:val="center"/>
        <w:rPr>
          <w:b/>
          <w:sz w:val="32"/>
          <w:szCs w:val="32"/>
        </w:rPr>
      </w:pPr>
    </w:p>
    <w:p w14:paraId="35719F4C" w14:textId="77777777" w:rsidR="00DB1461" w:rsidRDefault="00DB1461" w:rsidP="00EC3CC1">
      <w:pPr>
        <w:contextualSpacing/>
        <w:jc w:val="center"/>
        <w:rPr>
          <w:b/>
          <w:sz w:val="32"/>
          <w:szCs w:val="32"/>
        </w:rPr>
      </w:pPr>
    </w:p>
    <w:p w14:paraId="575FFADF" w14:textId="2283CD8F" w:rsidR="0041083C" w:rsidRDefault="002F45EF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This is a profile of...</w:t>
      </w:r>
    </w:p>
    <w:p w14:paraId="262094BE" w14:textId="77777777" w:rsidR="0041083C" w:rsidRDefault="0041083C" w:rsidP="00EC3CC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41083C" w14:paraId="23B1687B" w14:textId="77777777" w:rsidTr="0041083C">
        <w:tc>
          <w:tcPr>
            <w:tcW w:w="8505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680206EE" w14:textId="77777777" w:rsidR="0041083C" w:rsidRDefault="004108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0D0C6E8" w14:textId="77777777" w:rsidR="0041083C" w:rsidRDefault="004108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46B8214" w14:textId="77777777" w:rsidR="0041083C" w:rsidRDefault="004108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B6A2444" w14:textId="77777777" w:rsidR="0041083C" w:rsidRDefault="004108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4B171B6" w14:textId="77777777" w:rsidR="0041083C" w:rsidRDefault="004108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6642BFC" w14:textId="77777777" w:rsidR="0041083C" w:rsidRDefault="004108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BF8265C" w14:textId="77777777" w:rsidR="0041083C" w:rsidRDefault="004108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9E459A9" w14:textId="77777777" w:rsidR="0041083C" w:rsidRDefault="004108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85071C1" w14:textId="77777777" w:rsidR="0041083C" w:rsidRDefault="004108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128A5EC" w14:textId="77777777" w:rsidR="0041083C" w:rsidRDefault="004108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F721A09" w14:textId="77777777" w:rsidR="0041083C" w:rsidRDefault="004108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75DBA2A" w14:textId="77777777" w:rsidR="0041083C" w:rsidRDefault="004108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1BBB081" w14:textId="77777777" w:rsidR="0041083C" w:rsidRDefault="004108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86F1723" w14:textId="77777777" w:rsidR="0041083C" w:rsidRDefault="004108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1FE06DD" w14:textId="77777777" w:rsidR="0041083C" w:rsidRDefault="004108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95A3509" w14:textId="77777777" w:rsidR="0041083C" w:rsidRDefault="004108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8425485" w14:textId="77777777" w:rsidR="0041083C" w:rsidRDefault="004108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4AF70029" w14:textId="77777777" w:rsidR="0041083C" w:rsidRDefault="0041083C" w:rsidP="00EC3CC1">
      <w:pPr>
        <w:contextualSpacing/>
        <w:jc w:val="center"/>
        <w:rPr>
          <w:b/>
          <w:sz w:val="32"/>
          <w:szCs w:val="32"/>
        </w:rPr>
      </w:pPr>
    </w:p>
    <w:p w14:paraId="103B879D" w14:textId="56CE47C2" w:rsidR="00831148" w:rsidRDefault="00831148" w:rsidP="00EC3CC1">
      <w:pPr>
        <w:contextualSpacing/>
        <w:jc w:val="center"/>
        <w:rPr>
          <w:color w:val="44546A" w:themeColor="text2"/>
          <w:sz w:val="32"/>
          <w:szCs w:val="32"/>
        </w:rPr>
      </w:pPr>
      <w:r w:rsidRPr="00831148">
        <w:rPr>
          <w:color w:val="44546A" w:themeColor="text2"/>
          <w:sz w:val="32"/>
          <w:szCs w:val="32"/>
        </w:rPr>
        <w:t>____________________________</w:t>
      </w:r>
    </w:p>
    <w:p w14:paraId="42A3C062" w14:textId="77777777" w:rsidR="00831148" w:rsidRPr="00831148" w:rsidRDefault="00831148" w:rsidP="00EC3CC1">
      <w:pPr>
        <w:contextualSpacing/>
        <w:jc w:val="center"/>
        <w:rPr>
          <w:color w:val="44546A" w:themeColor="text2"/>
          <w:sz w:val="32"/>
          <w:szCs w:val="32"/>
        </w:rPr>
      </w:pPr>
    </w:p>
    <w:p w14:paraId="56492C1F" w14:textId="30EE6665" w:rsidR="0041083C" w:rsidRDefault="0041083C" w:rsidP="0041083C">
      <w:pPr>
        <w:spacing w:line="360" w:lineRule="auto"/>
        <w:contextualSpacing/>
        <w:jc w:val="center"/>
        <w:rPr>
          <w:color w:val="44546A" w:themeColor="text2"/>
          <w:sz w:val="32"/>
          <w:szCs w:val="32"/>
        </w:rPr>
      </w:pPr>
      <w:r w:rsidRPr="0041083C">
        <w:rPr>
          <w:color w:val="44546A" w:themeColor="text2"/>
          <w:sz w:val="32"/>
          <w:szCs w:val="32"/>
        </w:rPr>
        <w:t>______________________________</w:t>
      </w:r>
      <w:r w:rsidR="00831148">
        <w:rPr>
          <w:color w:val="44546A" w:themeColor="text2"/>
          <w:sz w:val="32"/>
          <w:szCs w:val="32"/>
        </w:rPr>
        <w:t>_______________________</w:t>
      </w:r>
      <w:r w:rsidRPr="0041083C">
        <w:rPr>
          <w:color w:val="44546A" w:themeColor="text2"/>
          <w:sz w:val="32"/>
          <w:szCs w:val="32"/>
        </w:rPr>
        <w:t>__________________________________________________________________________________________________________________________</w:t>
      </w:r>
      <w:r w:rsidR="00831148">
        <w:rPr>
          <w:color w:val="44546A" w:themeColor="text2"/>
          <w:sz w:val="32"/>
          <w:szCs w:val="32"/>
        </w:rPr>
        <w:t>_________</w:t>
      </w:r>
      <w:r w:rsidRPr="0041083C">
        <w:rPr>
          <w:color w:val="44546A" w:themeColor="text2"/>
          <w:sz w:val="32"/>
          <w:szCs w:val="32"/>
        </w:rPr>
        <w:t>__</w:t>
      </w:r>
    </w:p>
    <w:p w14:paraId="565804F0" w14:textId="77777777" w:rsidR="0041083C" w:rsidRPr="0041083C" w:rsidRDefault="0041083C" w:rsidP="0041083C">
      <w:pPr>
        <w:spacing w:line="360" w:lineRule="auto"/>
        <w:contextualSpacing/>
        <w:jc w:val="center"/>
        <w:rPr>
          <w:color w:val="44546A" w:themeColor="text2"/>
          <w:sz w:val="32"/>
          <w:szCs w:val="32"/>
        </w:rPr>
      </w:pPr>
      <w:r w:rsidRPr="0041083C">
        <w:rPr>
          <w:color w:val="44546A" w:themeColor="text2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</w:t>
      </w:r>
    </w:p>
    <w:p w14:paraId="023E7E6E" w14:textId="77777777" w:rsidR="00B5603C" w:rsidRDefault="0041083C" w:rsidP="0041083C">
      <w:pPr>
        <w:spacing w:line="360" w:lineRule="auto"/>
        <w:contextualSpacing/>
        <w:rPr>
          <w:color w:val="44546A" w:themeColor="text2"/>
          <w:sz w:val="32"/>
          <w:szCs w:val="32"/>
        </w:rPr>
        <w:sectPr w:rsidR="00B5603C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 w:rsidRPr="0041083C">
        <w:rPr>
          <w:color w:val="44546A" w:themeColor="text2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color w:val="44546A" w:themeColor="text2"/>
          <w:sz w:val="32"/>
          <w:szCs w:val="32"/>
        </w:rPr>
        <w:t>______________________________________________________________</w:t>
      </w:r>
    </w:p>
    <w:p w14:paraId="7F1CDC49" w14:textId="43D55FC8" w:rsidR="00B34A8A" w:rsidRPr="00B5603C" w:rsidRDefault="00B5603C" w:rsidP="00DB1461">
      <w:pPr>
        <w:spacing w:line="360" w:lineRule="auto"/>
        <w:contextualSpacing/>
        <w:jc w:val="center"/>
        <w:rPr>
          <w:b/>
          <w:sz w:val="32"/>
          <w:szCs w:val="32"/>
        </w:rPr>
      </w:pPr>
      <w:r w:rsidRPr="00B5603C">
        <w:rPr>
          <w:b/>
          <w:sz w:val="32"/>
          <w:szCs w:val="32"/>
        </w:rPr>
        <w:lastRenderedPageBreak/>
        <w:t>Willy and Millie in the Park</w:t>
      </w:r>
    </w:p>
    <w:p w14:paraId="6BF9A10B" w14:textId="1AFD54F7" w:rsidR="0041083C" w:rsidRPr="0041083C" w:rsidRDefault="00B34A8A" w:rsidP="0041083C">
      <w:pPr>
        <w:spacing w:line="360" w:lineRule="auto"/>
        <w:contextualSpacing/>
        <w:jc w:val="center"/>
        <w:rPr>
          <w:color w:val="44546A" w:themeColor="text2"/>
          <w:sz w:val="32"/>
          <w:szCs w:val="32"/>
        </w:rPr>
      </w:pPr>
      <w:r>
        <w:rPr>
          <w:noProof/>
          <w:color w:val="44546A" w:themeColor="text2"/>
          <w:sz w:val="32"/>
          <w:szCs w:val="32"/>
          <w:lang w:eastAsia="en-GB"/>
        </w:rPr>
        <w:drawing>
          <wp:inline distT="0" distB="0" distL="0" distR="0" wp14:anchorId="593C9BE4" wp14:editId="5D0560F4">
            <wp:extent cx="6057900" cy="5614197"/>
            <wp:effectExtent l="0" t="0" r="0" b="0"/>
            <wp:docPr id="1" name="Picture 1" descr="Macintosh HD:Users:obrienjim:Desktop:Screen Shot 2020-05-12 at 11.08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obrienjim:Desktop:Screen Shot 2020-05-12 at 11.08.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30" cy="56170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330E52F" w14:textId="77777777" w:rsidR="00820BB1" w:rsidRDefault="00820BB1" w:rsidP="00820BB1">
      <w:pPr>
        <w:spacing w:line="360" w:lineRule="auto"/>
        <w:contextualSpacing/>
        <w:rPr>
          <w:color w:val="44546A" w:themeColor="text2"/>
          <w:sz w:val="32"/>
          <w:szCs w:val="32"/>
        </w:rPr>
        <w:sectPr w:rsidR="00820BB1" w:rsidSect="00B5603C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4137AF5C" w14:textId="2679B4FA" w:rsidR="00AA5D52" w:rsidRPr="00DB1461" w:rsidRDefault="0041083C" w:rsidP="00820BB1">
      <w:pPr>
        <w:contextualSpacing/>
        <w:jc w:val="center"/>
        <w:rPr>
          <w:b/>
          <w:sz w:val="36"/>
          <w:szCs w:val="36"/>
        </w:rPr>
      </w:pPr>
      <w:r w:rsidRPr="00DB1461">
        <w:rPr>
          <w:b/>
          <w:sz w:val="36"/>
          <w:szCs w:val="36"/>
        </w:rPr>
        <w:lastRenderedPageBreak/>
        <w:t>Pr</w:t>
      </w:r>
      <w:r w:rsidR="0048743A" w:rsidRPr="00DB1461">
        <w:rPr>
          <w:b/>
          <w:sz w:val="36"/>
          <w:szCs w:val="36"/>
        </w:rPr>
        <w:t>epositional Phrases</w:t>
      </w:r>
    </w:p>
    <w:p w14:paraId="4529E9AE" w14:textId="77777777" w:rsidR="00F4021B" w:rsidRPr="004221CA" w:rsidRDefault="00F4021B" w:rsidP="004221CA">
      <w:pPr>
        <w:contextualSpacing/>
        <w:rPr>
          <w:b/>
          <w:sz w:val="18"/>
          <w:szCs w:val="18"/>
        </w:rPr>
      </w:pPr>
    </w:p>
    <w:p w14:paraId="73F68F46" w14:textId="7EE42FF6" w:rsidR="00F4021B" w:rsidRDefault="00F4021B" w:rsidP="00820BB1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34C68434" wp14:editId="1A38F978">
            <wp:extent cx="1111250" cy="1361095"/>
            <wp:effectExtent l="0" t="0" r="6350" b="10795"/>
            <wp:docPr id="2" name="Picture 2" descr="Macintosh HD:Users:obrienjim:Desktop:Screen Shot 2020-05-12 at 11.22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obrienjim:Desktop:Screen Shot 2020-05-12 at 11.22.4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36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4FE17" w14:textId="77777777" w:rsidR="00820BB1" w:rsidRPr="004221CA" w:rsidRDefault="00820BB1" w:rsidP="00820BB1">
      <w:pPr>
        <w:contextualSpacing/>
        <w:jc w:val="center"/>
        <w:rPr>
          <w:b/>
          <w:sz w:val="18"/>
          <w:szCs w:val="18"/>
        </w:rPr>
      </w:pPr>
    </w:p>
    <w:p w14:paraId="77246CCD" w14:textId="6CE846E9" w:rsidR="00820BB1" w:rsidRPr="00DB1461" w:rsidRDefault="00DB1461" w:rsidP="00DB1461">
      <w:pPr>
        <w:contextualSpacing/>
        <w:jc w:val="center"/>
        <w:rPr>
          <w:sz w:val="34"/>
          <w:szCs w:val="34"/>
        </w:rPr>
      </w:pPr>
      <w:r>
        <w:rPr>
          <w:sz w:val="34"/>
          <w:szCs w:val="34"/>
        </w:rPr>
        <w:t>D</w:t>
      </w:r>
      <w:r w:rsidR="00820BB1" w:rsidRPr="00DB1461">
        <w:rPr>
          <w:sz w:val="34"/>
          <w:szCs w:val="34"/>
        </w:rPr>
        <w:t xml:space="preserve">escribing </w:t>
      </w:r>
      <w:r w:rsidR="00820BB1" w:rsidRPr="00DB1461">
        <w:rPr>
          <w:sz w:val="34"/>
          <w:szCs w:val="34"/>
          <w:u w:val="single"/>
        </w:rPr>
        <w:t>where</w:t>
      </w:r>
      <w:r w:rsidR="00820BB1" w:rsidRPr="00DB1461">
        <w:rPr>
          <w:sz w:val="34"/>
          <w:szCs w:val="34"/>
        </w:rPr>
        <w:t xml:space="preserve"> things </w:t>
      </w:r>
      <w:r w:rsidRPr="00DB1461">
        <w:rPr>
          <w:sz w:val="34"/>
          <w:szCs w:val="34"/>
        </w:rPr>
        <w:t>are,</w:t>
      </w:r>
      <w:r w:rsidR="00820BB1" w:rsidRPr="00DB1461">
        <w:rPr>
          <w:sz w:val="34"/>
          <w:szCs w:val="34"/>
        </w:rPr>
        <w:t xml:space="preserve"> we use </w:t>
      </w:r>
      <w:r w:rsidR="00820BB1" w:rsidRPr="00DB1461">
        <w:rPr>
          <w:color w:val="FF6600"/>
          <w:sz w:val="34"/>
          <w:szCs w:val="34"/>
        </w:rPr>
        <w:t>prepositions</w:t>
      </w:r>
      <w:r w:rsidR="00F96FA9" w:rsidRPr="00DB1461">
        <w:rPr>
          <w:sz w:val="34"/>
          <w:szCs w:val="34"/>
        </w:rPr>
        <w:t xml:space="preserve"> to help us be </w:t>
      </w:r>
      <w:r w:rsidR="00820BB1" w:rsidRPr="00DB1461">
        <w:rPr>
          <w:sz w:val="34"/>
          <w:szCs w:val="34"/>
        </w:rPr>
        <w:t>specific.</w:t>
      </w:r>
    </w:p>
    <w:p w14:paraId="2593B145" w14:textId="77777777" w:rsidR="00820BB1" w:rsidRDefault="00820BB1" w:rsidP="00820BB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7"/>
      </w:tblGrid>
      <w:tr w:rsidR="00820BB1" w14:paraId="240C4785" w14:textId="77777777" w:rsidTr="00820BB1">
        <w:tc>
          <w:tcPr>
            <w:tcW w:w="10139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  <w:shd w:val="clear" w:color="auto" w:fill="FFF2CC" w:themeFill="accent4" w:themeFillTint="33"/>
          </w:tcPr>
          <w:p w14:paraId="0620727E" w14:textId="73C6C2F9" w:rsidR="00820BB1" w:rsidRPr="00DB1461" w:rsidRDefault="00820BB1" w:rsidP="00820BB1">
            <w:pPr>
              <w:tabs>
                <w:tab w:val="left" w:pos="4080"/>
              </w:tabs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32"/>
                <w:szCs w:val="32"/>
              </w:rPr>
              <w:tab/>
            </w:r>
          </w:p>
          <w:p w14:paraId="751A8901" w14:textId="77777777" w:rsidR="00DB1461" w:rsidRDefault="00820BB1" w:rsidP="00DB1461">
            <w:pPr>
              <w:shd w:val="clear" w:color="auto" w:fill="FFF2CC" w:themeFill="accent4" w:themeFillTint="33"/>
              <w:spacing w:line="276" w:lineRule="auto"/>
              <w:contextualSpacing/>
              <w:jc w:val="center"/>
              <w:rPr>
                <w:i/>
                <w:color w:val="FF6600"/>
                <w:sz w:val="44"/>
                <w:szCs w:val="44"/>
              </w:rPr>
            </w:pPr>
            <w:r w:rsidRPr="00DB1461">
              <w:rPr>
                <w:i/>
                <w:color w:val="FF6600"/>
                <w:sz w:val="44"/>
                <w:szCs w:val="44"/>
              </w:rPr>
              <w:t xml:space="preserve">in     on     under     above     below     inside    </w:t>
            </w:r>
          </w:p>
          <w:p w14:paraId="22262FD2" w14:textId="77777777" w:rsidR="00DB1461" w:rsidRDefault="00820BB1" w:rsidP="00DB1461">
            <w:pPr>
              <w:shd w:val="clear" w:color="auto" w:fill="FFF2CC" w:themeFill="accent4" w:themeFillTint="33"/>
              <w:spacing w:line="276" w:lineRule="auto"/>
              <w:contextualSpacing/>
              <w:jc w:val="center"/>
              <w:rPr>
                <w:i/>
                <w:color w:val="FF6600"/>
                <w:sz w:val="44"/>
                <w:szCs w:val="44"/>
              </w:rPr>
            </w:pPr>
            <w:r w:rsidRPr="00DB1461">
              <w:rPr>
                <w:i/>
                <w:color w:val="FF6600"/>
                <w:sz w:val="44"/>
                <w:szCs w:val="44"/>
              </w:rPr>
              <w:t xml:space="preserve"> next to     between     underneath     beside      through     with      over     behind    </w:t>
            </w:r>
          </w:p>
          <w:p w14:paraId="25D4EF97" w14:textId="1606E905" w:rsidR="00820BB1" w:rsidRPr="00DB1461" w:rsidRDefault="00820BB1" w:rsidP="00DB1461">
            <w:pPr>
              <w:shd w:val="clear" w:color="auto" w:fill="FFF2CC" w:themeFill="accent4" w:themeFillTint="33"/>
              <w:spacing w:line="276" w:lineRule="auto"/>
              <w:contextualSpacing/>
              <w:jc w:val="center"/>
              <w:rPr>
                <w:i/>
                <w:color w:val="FF6600"/>
                <w:sz w:val="44"/>
                <w:szCs w:val="44"/>
              </w:rPr>
            </w:pPr>
            <w:r w:rsidRPr="00DB1461">
              <w:rPr>
                <w:i/>
                <w:color w:val="FF6600"/>
                <w:sz w:val="44"/>
                <w:szCs w:val="44"/>
              </w:rPr>
              <w:t xml:space="preserve"> in front of     on top of    </w:t>
            </w:r>
            <w:r w:rsidR="004221CA" w:rsidRPr="00DB1461">
              <w:rPr>
                <w:i/>
                <w:color w:val="FF6600"/>
                <w:sz w:val="44"/>
                <w:szCs w:val="44"/>
              </w:rPr>
              <w:t xml:space="preserve"> </w:t>
            </w:r>
            <w:r w:rsidRPr="00DB1461">
              <w:rPr>
                <w:i/>
                <w:color w:val="FF6600"/>
                <w:sz w:val="44"/>
                <w:szCs w:val="44"/>
              </w:rPr>
              <w:t xml:space="preserve"> </w:t>
            </w:r>
            <w:r w:rsidR="004221CA" w:rsidRPr="00DB1461">
              <w:rPr>
                <w:i/>
                <w:color w:val="FF6600"/>
                <w:sz w:val="44"/>
                <w:szCs w:val="44"/>
              </w:rPr>
              <w:t>from</w:t>
            </w:r>
          </w:p>
          <w:p w14:paraId="037E6C45" w14:textId="77777777" w:rsidR="00820BB1" w:rsidRPr="00DB1461" w:rsidRDefault="00820BB1" w:rsidP="00820BB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798DAAEC" w14:textId="77777777" w:rsidR="00820BB1" w:rsidRPr="0048743A" w:rsidRDefault="00820BB1" w:rsidP="00820BB1">
      <w:pPr>
        <w:contextualSpacing/>
        <w:jc w:val="center"/>
        <w:rPr>
          <w:b/>
          <w:sz w:val="32"/>
          <w:szCs w:val="32"/>
        </w:rPr>
      </w:pPr>
    </w:p>
    <w:p w14:paraId="4AAE0101" w14:textId="25F53C87" w:rsidR="00820BB1" w:rsidRPr="00DB1461" w:rsidRDefault="00820BB1" w:rsidP="00BC5B7F">
      <w:pPr>
        <w:pStyle w:val="ListParagraph"/>
        <w:numPr>
          <w:ilvl w:val="0"/>
          <w:numId w:val="6"/>
        </w:numPr>
        <w:spacing w:line="276" w:lineRule="auto"/>
        <w:rPr>
          <w:sz w:val="32"/>
          <w:szCs w:val="32"/>
        </w:rPr>
      </w:pPr>
      <w:r w:rsidRPr="00DB1461">
        <w:rPr>
          <w:sz w:val="32"/>
          <w:szCs w:val="32"/>
        </w:rPr>
        <w:t xml:space="preserve">Shy Willie stood </w:t>
      </w:r>
      <w:r w:rsidRPr="00DB1461">
        <w:rPr>
          <w:color w:val="FF6600"/>
          <w:sz w:val="32"/>
          <w:szCs w:val="32"/>
        </w:rPr>
        <w:t>behind</w:t>
      </w:r>
      <w:r w:rsidRPr="00DB1461">
        <w:rPr>
          <w:sz w:val="32"/>
          <w:szCs w:val="32"/>
        </w:rPr>
        <w:t xml:space="preserve"> the brick wall.</w:t>
      </w:r>
    </w:p>
    <w:p w14:paraId="36AA943C" w14:textId="4C1FBF77" w:rsidR="00820BB1" w:rsidRPr="00DB1461" w:rsidRDefault="00820BB1" w:rsidP="00BC5B7F">
      <w:pPr>
        <w:pStyle w:val="ListParagraph"/>
        <w:numPr>
          <w:ilvl w:val="0"/>
          <w:numId w:val="6"/>
        </w:numPr>
        <w:spacing w:line="276" w:lineRule="auto"/>
        <w:rPr>
          <w:sz w:val="32"/>
          <w:szCs w:val="32"/>
        </w:rPr>
      </w:pPr>
      <w:r w:rsidRPr="00DB1461">
        <w:rPr>
          <w:sz w:val="32"/>
          <w:szCs w:val="32"/>
        </w:rPr>
        <w:t xml:space="preserve">Millie sat quietly </w:t>
      </w:r>
      <w:r w:rsidRPr="00DB1461">
        <w:rPr>
          <w:color w:val="FF6600"/>
          <w:sz w:val="32"/>
          <w:szCs w:val="32"/>
        </w:rPr>
        <w:t>between</w:t>
      </w:r>
      <w:r w:rsidRPr="00DB1461">
        <w:rPr>
          <w:sz w:val="32"/>
          <w:szCs w:val="32"/>
        </w:rPr>
        <w:t xml:space="preserve"> Willy and her friend.</w:t>
      </w:r>
    </w:p>
    <w:p w14:paraId="74DAA8C9" w14:textId="650FCAA4" w:rsidR="00820BB1" w:rsidRPr="00DB1461" w:rsidRDefault="00820BB1" w:rsidP="00BC5B7F">
      <w:pPr>
        <w:pStyle w:val="ListParagraph"/>
        <w:numPr>
          <w:ilvl w:val="0"/>
          <w:numId w:val="6"/>
        </w:numPr>
        <w:spacing w:line="276" w:lineRule="auto"/>
        <w:rPr>
          <w:sz w:val="32"/>
          <w:szCs w:val="32"/>
        </w:rPr>
      </w:pPr>
      <w:r w:rsidRPr="00DB1461">
        <w:rPr>
          <w:sz w:val="32"/>
          <w:szCs w:val="32"/>
        </w:rPr>
        <w:t xml:space="preserve">The horrible gorilla gang swam </w:t>
      </w:r>
      <w:r w:rsidRPr="00DB1461">
        <w:rPr>
          <w:color w:val="FF6600"/>
          <w:sz w:val="32"/>
          <w:szCs w:val="32"/>
        </w:rPr>
        <w:t>in</w:t>
      </w:r>
      <w:r w:rsidRPr="00DB1461">
        <w:rPr>
          <w:sz w:val="32"/>
          <w:szCs w:val="32"/>
        </w:rPr>
        <w:t xml:space="preserve"> the pool.</w:t>
      </w:r>
    </w:p>
    <w:p w14:paraId="2B32BD79" w14:textId="77777777" w:rsidR="00820BB1" w:rsidRPr="00DB1461" w:rsidRDefault="00820BB1" w:rsidP="00EC3CC1">
      <w:pPr>
        <w:contextualSpacing/>
        <w:jc w:val="center"/>
        <w:rPr>
          <w:b/>
          <w:sz w:val="16"/>
          <w:szCs w:val="16"/>
        </w:rPr>
      </w:pPr>
    </w:p>
    <w:p w14:paraId="29DDE6F2" w14:textId="16C7317C" w:rsidR="00820BB1" w:rsidRPr="00DB1461" w:rsidRDefault="00820BB1" w:rsidP="00DB1461">
      <w:pPr>
        <w:contextualSpacing/>
        <w:rPr>
          <w:sz w:val="32"/>
          <w:szCs w:val="32"/>
        </w:rPr>
      </w:pPr>
      <w:r w:rsidRPr="00DB1461">
        <w:rPr>
          <w:sz w:val="32"/>
          <w:szCs w:val="32"/>
        </w:rPr>
        <w:t xml:space="preserve">The </w:t>
      </w:r>
      <w:r w:rsidRPr="00DB1461">
        <w:rPr>
          <w:color w:val="FF6600"/>
          <w:sz w:val="32"/>
          <w:szCs w:val="32"/>
        </w:rPr>
        <w:t>preposition</w:t>
      </w:r>
      <w:r w:rsidRPr="00DB1461">
        <w:rPr>
          <w:sz w:val="32"/>
          <w:szCs w:val="32"/>
        </w:rPr>
        <w:t xml:space="preserve"> allows us to add a short phrase to a description.</w:t>
      </w:r>
    </w:p>
    <w:p w14:paraId="40F1A4EF" w14:textId="77777777" w:rsidR="00820BB1" w:rsidRPr="00DB1461" w:rsidRDefault="00820BB1" w:rsidP="00EC3CC1">
      <w:pPr>
        <w:contextualSpacing/>
        <w:jc w:val="center"/>
        <w:rPr>
          <w:sz w:val="32"/>
          <w:szCs w:val="32"/>
        </w:rPr>
      </w:pPr>
    </w:p>
    <w:p w14:paraId="1151488F" w14:textId="5906DBEB" w:rsidR="00820BB1" w:rsidRPr="00DB1461" w:rsidRDefault="00820BB1" w:rsidP="00820BB1">
      <w:pPr>
        <w:contextualSpacing/>
        <w:rPr>
          <w:b/>
          <w:sz w:val="32"/>
          <w:szCs w:val="32"/>
        </w:rPr>
      </w:pPr>
      <w:r w:rsidRPr="00DB1461">
        <w:rPr>
          <w:b/>
          <w:sz w:val="32"/>
          <w:szCs w:val="32"/>
        </w:rPr>
        <w:t>What to do:</w:t>
      </w:r>
    </w:p>
    <w:p w14:paraId="7659405B" w14:textId="77777777" w:rsidR="00820BB1" w:rsidRPr="00DB1461" w:rsidRDefault="00820BB1" w:rsidP="00DB1461">
      <w:pPr>
        <w:spacing w:line="276" w:lineRule="auto"/>
        <w:contextualSpacing/>
        <w:rPr>
          <w:sz w:val="18"/>
          <w:szCs w:val="18"/>
        </w:rPr>
      </w:pPr>
    </w:p>
    <w:p w14:paraId="73D4999C" w14:textId="05C09E10" w:rsidR="00F96FA9" w:rsidRPr="00DB1461" w:rsidRDefault="00820BB1" w:rsidP="00BC5B7F">
      <w:pPr>
        <w:pStyle w:val="ListParagraph"/>
        <w:numPr>
          <w:ilvl w:val="0"/>
          <w:numId w:val="4"/>
        </w:numPr>
        <w:spacing w:line="276" w:lineRule="auto"/>
        <w:rPr>
          <w:sz w:val="30"/>
          <w:szCs w:val="30"/>
        </w:rPr>
      </w:pPr>
      <w:r w:rsidRPr="00DB1461">
        <w:rPr>
          <w:sz w:val="30"/>
          <w:szCs w:val="30"/>
        </w:rPr>
        <w:t>Choose one of the funny things going on in the picture and</w:t>
      </w:r>
      <w:r w:rsidR="00F4021B" w:rsidRPr="00DB1461">
        <w:rPr>
          <w:sz w:val="30"/>
          <w:szCs w:val="30"/>
        </w:rPr>
        <w:t xml:space="preserve"> </w:t>
      </w:r>
      <w:r w:rsidR="00BB6D24" w:rsidRPr="00DB1461">
        <w:rPr>
          <w:sz w:val="30"/>
          <w:szCs w:val="30"/>
        </w:rPr>
        <w:t xml:space="preserve">on </w:t>
      </w:r>
      <w:r w:rsidR="00BB6D24" w:rsidRPr="00DB1461">
        <w:rPr>
          <w:i/>
          <w:iCs/>
          <w:color w:val="0000FF"/>
          <w:sz w:val="30"/>
          <w:szCs w:val="30"/>
        </w:rPr>
        <w:t>In the Park...</w:t>
      </w:r>
    </w:p>
    <w:p w14:paraId="497C8CDA" w14:textId="77777777" w:rsidR="00DB1461" w:rsidRPr="00DB1461" w:rsidRDefault="00DB1461" w:rsidP="00DB1461">
      <w:pPr>
        <w:spacing w:line="276" w:lineRule="auto"/>
        <w:rPr>
          <w:sz w:val="16"/>
          <w:szCs w:val="16"/>
        </w:rPr>
      </w:pPr>
    </w:p>
    <w:p w14:paraId="772F9FC2" w14:textId="1F85726E" w:rsidR="00820BB1" w:rsidRDefault="00F96FA9" w:rsidP="00BC5B7F">
      <w:pPr>
        <w:pStyle w:val="ListParagraph"/>
        <w:numPr>
          <w:ilvl w:val="0"/>
          <w:numId w:val="4"/>
        </w:numPr>
        <w:spacing w:line="276" w:lineRule="auto"/>
        <w:rPr>
          <w:i/>
          <w:sz w:val="30"/>
          <w:szCs w:val="30"/>
        </w:rPr>
      </w:pPr>
      <w:r w:rsidRPr="00DB1461">
        <w:rPr>
          <w:sz w:val="30"/>
          <w:szCs w:val="30"/>
        </w:rPr>
        <w:t>W</w:t>
      </w:r>
      <w:r w:rsidR="00F4021B" w:rsidRPr="00DB1461">
        <w:rPr>
          <w:sz w:val="30"/>
          <w:szCs w:val="30"/>
        </w:rPr>
        <w:t>rite a sentence about it that includes</w:t>
      </w:r>
      <w:r w:rsidR="00820BB1" w:rsidRPr="00DB1461">
        <w:rPr>
          <w:sz w:val="30"/>
          <w:szCs w:val="30"/>
        </w:rPr>
        <w:t xml:space="preserve"> a prepositional phrase</w:t>
      </w:r>
      <w:r w:rsidR="00F4021B" w:rsidRPr="00DB1461">
        <w:rPr>
          <w:sz w:val="30"/>
          <w:szCs w:val="30"/>
        </w:rPr>
        <w:t xml:space="preserve">: </w:t>
      </w:r>
      <w:r w:rsidR="00F4021B" w:rsidRPr="00DB1461">
        <w:rPr>
          <w:i/>
          <w:sz w:val="30"/>
          <w:szCs w:val="30"/>
        </w:rPr>
        <w:t xml:space="preserve">Tarzan is flying </w:t>
      </w:r>
      <w:r w:rsidR="00F4021B" w:rsidRPr="00DB1461">
        <w:rPr>
          <w:i/>
          <w:color w:val="FF6600"/>
          <w:sz w:val="30"/>
          <w:szCs w:val="30"/>
        </w:rPr>
        <w:t>through</w:t>
      </w:r>
      <w:r w:rsidR="00F4021B" w:rsidRPr="00DB1461">
        <w:rPr>
          <w:i/>
          <w:sz w:val="30"/>
          <w:szCs w:val="30"/>
        </w:rPr>
        <w:t xml:space="preserve"> the trees. </w:t>
      </w:r>
    </w:p>
    <w:p w14:paraId="5D83B78E" w14:textId="77777777" w:rsidR="00DB1461" w:rsidRPr="00DB1461" w:rsidRDefault="00DB1461" w:rsidP="00DB1461">
      <w:pPr>
        <w:spacing w:line="276" w:lineRule="auto"/>
        <w:rPr>
          <w:i/>
          <w:sz w:val="14"/>
          <w:szCs w:val="14"/>
        </w:rPr>
      </w:pPr>
    </w:p>
    <w:p w14:paraId="338152F9" w14:textId="77777777" w:rsidR="006004AC" w:rsidRDefault="00F4021B" w:rsidP="00BC5B7F">
      <w:pPr>
        <w:pStyle w:val="ListParagraph"/>
        <w:numPr>
          <w:ilvl w:val="0"/>
          <w:numId w:val="4"/>
        </w:numPr>
        <w:spacing w:line="276" w:lineRule="auto"/>
        <w:rPr>
          <w:sz w:val="30"/>
          <w:szCs w:val="30"/>
        </w:rPr>
      </w:pPr>
      <w:r w:rsidRPr="00DB1461">
        <w:rPr>
          <w:sz w:val="30"/>
          <w:szCs w:val="30"/>
        </w:rPr>
        <w:t xml:space="preserve">Now do the same for all the other funny things you spotted. </w:t>
      </w:r>
    </w:p>
    <w:p w14:paraId="51CE088F" w14:textId="60F99CEF" w:rsidR="00F4021B" w:rsidRPr="006004AC" w:rsidRDefault="006004AC" w:rsidP="006004AC">
      <w:p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  <w:r w:rsidRPr="006004AC">
        <w:rPr>
          <w:sz w:val="30"/>
          <w:szCs w:val="30"/>
        </w:rPr>
        <w:t>Try to</w:t>
      </w:r>
      <w:r w:rsidR="00F4021B" w:rsidRPr="006004AC">
        <w:rPr>
          <w:sz w:val="30"/>
          <w:szCs w:val="30"/>
        </w:rPr>
        <w:t xml:space="preserve"> use a differe</w:t>
      </w:r>
      <w:r w:rsidR="00565AF4">
        <w:rPr>
          <w:sz w:val="30"/>
          <w:szCs w:val="30"/>
        </w:rPr>
        <w:t>nt preposition in each sentence.</w:t>
      </w:r>
    </w:p>
    <w:p w14:paraId="7DC08718" w14:textId="77777777" w:rsidR="00DB1461" w:rsidRPr="00DB1461" w:rsidRDefault="00DB1461" w:rsidP="00DB1461">
      <w:pPr>
        <w:spacing w:line="276" w:lineRule="auto"/>
        <w:rPr>
          <w:sz w:val="18"/>
          <w:szCs w:val="18"/>
        </w:rPr>
      </w:pPr>
    </w:p>
    <w:p w14:paraId="1BDA5196" w14:textId="412A1050" w:rsidR="00F4021B" w:rsidRPr="00DB1461" w:rsidRDefault="00F4021B" w:rsidP="00BC5B7F">
      <w:pPr>
        <w:pStyle w:val="ListParagraph"/>
        <w:numPr>
          <w:ilvl w:val="0"/>
          <w:numId w:val="4"/>
        </w:numPr>
        <w:spacing w:line="276" w:lineRule="auto"/>
        <w:rPr>
          <w:i/>
          <w:sz w:val="30"/>
          <w:szCs w:val="30"/>
        </w:rPr>
      </w:pPr>
      <w:r w:rsidRPr="00DB1461">
        <w:rPr>
          <w:sz w:val="30"/>
          <w:szCs w:val="30"/>
        </w:rPr>
        <w:t xml:space="preserve">Can you use two prepositions in the </w:t>
      </w:r>
      <w:r w:rsidRPr="00DB1461">
        <w:rPr>
          <w:sz w:val="30"/>
          <w:szCs w:val="30"/>
          <w:u w:val="single"/>
        </w:rPr>
        <w:t>same</w:t>
      </w:r>
      <w:r w:rsidR="00F96FA9" w:rsidRPr="00DB1461">
        <w:rPr>
          <w:sz w:val="30"/>
          <w:szCs w:val="30"/>
        </w:rPr>
        <w:t xml:space="preserve"> sentence? </w:t>
      </w:r>
      <w:r w:rsidRPr="00DB1461">
        <w:rPr>
          <w:i/>
          <w:sz w:val="30"/>
          <w:szCs w:val="30"/>
        </w:rPr>
        <w:t xml:space="preserve">Tarzan is flying </w:t>
      </w:r>
      <w:r w:rsidRPr="00DB1461">
        <w:rPr>
          <w:i/>
          <w:color w:val="FF6600"/>
          <w:sz w:val="30"/>
          <w:szCs w:val="30"/>
        </w:rPr>
        <w:t>through</w:t>
      </w:r>
      <w:r w:rsidRPr="00DB1461">
        <w:rPr>
          <w:i/>
          <w:sz w:val="30"/>
          <w:szCs w:val="30"/>
        </w:rPr>
        <w:t xml:space="preserve"> the trees </w:t>
      </w:r>
      <w:r w:rsidRPr="00DB1461">
        <w:rPr>
          <w:i/>
          <w:color w:val="FF6600"/>
          <w:sz w:val="30"/>
          <w:szCs w:val="30"/>
        </w:rPr>
        <w:t>on</w:t>
      </w:r>
      <w:r w:rsidRPr="00DB1461">
        <w:rPr>
          <w:i/>
          <w:sz w:val="30"/>
          <w:szCs w:val="30"/>
        </w:rPr>
        <w:t xml:space="preserve"> a bright yellow rope.</w:t>
      </w:r>
    </w:p>
    <w:p w14:paraId="77728D21" w14:textId="77777777" w:rsidR="00F352E9" w:rsidRDefault="00F352E9" w:rsidP="00F4021B">
      <w:pPr>
        <w:pStyle w:val="ListParagraph"/>
        <w:rPr>
          <w:sz w:val="28"/>
          <w:szCs w:val="28"/>
        </w:rPr>
      </w:pPr>
    </w:p>
    <w:p w14:paraId="009D2EDE" w14:textId="7AE7E39A" w:rsidR="00F352E9" w:rsidRDefault="00996105" w:rsidP="00996105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</w:t>
      </w:r>
      <w:r w:rsidR="00F352E9" w:rsidRPr="00F352E9">
        <w:rPr>
          <w:b/>
          <w:sz w:val="32"/>
          <w:szCs w:val="32"/>
        </w:rPr>
        <w:t>In the Park</w:t>
      </w:r>
    </w:p>
    <w:p w14:paraId="22A49910" w14:textId="5D7FF9C6" w:rsidR="0043375A" w:rsidRDefault="00D45F1C" w:rsidP="00996105">
      <w:pPr>
        <w:pStyle w:val="ListParagraph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8AC48FA" wp14:editId="72B18E3C">
            <wp:simplePos x="0" y="0"/>
            <wp:positionH relativeFrom="column">
              <wp:posOffset>41910</wp:posOffset>
            </wp:positionH>
            <wp:positionV relativeFrom="paragraph">
              <wp:posOffset>299085</wp:posOffset>
            </wp:positionV>
            <wp:extent cx="6235700" cy="8229600"/>
            <wp:effectExtent l="0" t="0" r="0" b="0"/>
            <wp:wrapTight wrapText="bothSides">
              <wp:wrapPolygon edited="0">
                <wp:start x="0" y="0"/>
                <wp:lineTo x="0" y="21567"/>
                <wp:lineTo x="21556" y="21567"/>
                <wp:lineTo x="2155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C299E" w14:textId="13A5DF9B" w:rsidR="00996105" w:rsidRDefault="00996105" w:rsidP="00F352E9">
      <w:pPr>
        <w:pStyle w:val="ListParagraph"/>
        <w:jc w:val="center"/>
        <w:rPr>
          <w:b/>
          <w:sz w:val="32"/>
          <w:szCs w:val="32"/>
        </w:rPr>
      </w:pPr>
    </w:p>
    <w:p w14:paraId="228A63EC" w14:textId="77777777" w:rsidR="0043375A" w:rsidRDefault="0043375A" w:rsidP="00F352E9">
      <w:pPr>
        <w:pStyle w:val="ListParagraph"/>
        <w:jc w:val="center"/>
        <w:rPr>
          <w:b/>
          <w:sz w:val="32"/>
          <w:szCs w:val="32"/>
        </w:rPr>
        <w:sectPr w:rsidR="0043375A" w:rsidSect="00820BB1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02156067" w14:textId="25338376" w:rsidR="00996105" w:rsidRDefault="0043375A" w:rsidP="00F352E9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My </w:t>
      </w:r>
      <w:r w:rsidR="002B41A5">
        <w:rPr>
          <w:b/>
          <w:sz w:val="32"/>
          <w:szCs w:val="32"/>
        </w:rPr>
        <w:t xml:space="preserve">three </w:t>
      </w:r>
      <w:r>
        <w:rPr>
          <w:b/>
          <w:sz w:val="32"/>
          <w:szCs w:val="32"/>
        </w:rPr>
        <w:t>favourite things to do</w:t>
      </w:r>
    </w:p>
    <w:p w14:paraId="2C8ECB8A" w14:textId="77777777" w:rsidR="0043375A" w:rsidRPr="002B41A5" w:rsidRDefault="0043375A" w:rsidP="002B41A5">
      <w:pPr>
        <w:rPr>
          <w:b/>
          <w:sz w:val="32"/>
          <w:szCs w:val="32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43375A" w14:paraId="0AC067C2" w14:textId="77777777" w:rsidTr="0043375A">
        <w:tc>
          <w:tcPr>
            <w:tcW w:w="7087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1259251E" w14:textId="77777777" w:rsidR="0043375A" w:rsidRDefault="0043375A" w:rsidP="0043375A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  <w:p w14:paraId="00F1A6C0" w14:textId="77777777" w:rsidR="0043375A" w:rsidRDefault="0043375A" w:rsidP="0043375A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  <w:p w14:paraId="5196C5BA" w14:textId="77777777" w:rsidR="0043375A" w:rsidRDefault="0043375A" w:rsidP="0043375A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  <w:p w14:paraId="202C5055" w14:textId="77777777" w:rsidR="0043375A" w:rsidRDefault="0043375A" w:rsidP="0043375A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  <w:p w14:paraId="5F129110" w14:textId="77777777" w:rsidR="0043375A" w:rsidRDefault="0043375A" w:rsidP="0043375A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  <w:p w14:paraId="45FCB534" w14:textId="77777777" w:rsidR="0043375A" w:rsidRDefault="0043375A" w:rsidP="0043375A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</w:tbl>
    <w:p w14:paraId="7D232FE4" w14:textId="77777777" w:rsidR="0043375A" w:rsidRPr="00565AF4" w:rsidRDefault="0043375A" w:rsidP="00565AF4">
      <w:pPr>
        <w:pStyle w:val="ListParagraph"/>
        <w:spacing w:line="360" w:lineRule="auto"/>
        <w:rPr>
          <w:color w:val="44546A" w:themeColor="text2"/>
          <w:sz w:val="20"/>
          <w:szCs w:val="20"/>
        </w:rPr>
      </w:pPr>
    </w:p>
    <w:p w14:paraId="6653F7E4" w14:textId="61ADE563" w:rsidR="0043375A" w:rsidRPr="0043375A" w:rsidRDefault="0043375A" w:rsidP="00565AF4">
      <w:pPr>
        <w:pStyle w:val="ListParagraph"/>
        <w:spacing w:line="360" w:lineRule="auto"/>
        <w:rPr>
          <w:color w:val="44546A" w:themeColor="text2"/>
          <w:sz w:val="32"/>
          <w:szCs w:val="32"/>
        </w:rPr>
      </w:pPr>
      <w:r w:rsidRPr="0043375A">
        <w:rPr>
          <w:color w:val="44546A" w:themeColor="text2"/>
          <w:sz w:val="32"/>
          <w:szCs w:val="32"/>
        </w:rPr>
        <w:t>______________________________________________________</w:t>
      </w:r>
    </w:p>
    <w:p w14:paraId="0682B251" w14:textId="6D1CCDF3" w:rsidR="0043375A" w:rsidRPr="002B41A5" w:rsidRDefault="0043375A" w:rsidP="00565AF4">
      <w:pPr>
        <w:pStyle w:val="ListParagraph"/>
        <w:spacing w:line="360" w:lineRule="auto"/>
        <w:rPr>
          <w:color w:val="44546A" w:themeColor="text2"/>
          <w:sz w:val="32"/>
          <w:szCs w:val="32"/>
        </w:rPr>
      </w:pPr>
      <w:r w:rsidRPr="0043375A">
        <w:rPr>
          <w:color w:val="44546A" w:themeColor="text2"/>
          <w:sz w:val="32"/>
          <w:szCs w:val="32"/>
        </w:rPr>
        <w:t>______________________________________________________</w:t>
      </w:r>
    </w:p>
    <w:p w14:paraId="780DEF60" w14:textId="77777777" w:rsidR="002B41A5" w:rsidRPr="002B41A5" w:rsidRDefault="002B41A5" w:rsidP="002B41A5">
      <w:pPr>
        <w:rPr>
          <w:b/>
          <w:sz w:val="32"/>
          <w:szCs w:val="32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2B41A5" w14:paraId="7EF6554B" w14:textId="77777777" w:rsidTr="002A31F1">
        <w:tc>
          <w:tcPr>
            <w:tcW w:w="7087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49A5388D" w14:textId="77777777" w:rsidR="002B41A5" w:rsidRDefault="002B41A5" w:rsidP="002A31F1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  <w:p w14:paraId="62774AAB" w14:textId="77777777" w:rsidR="002B41A5" w:rsidRDefault="002B41A5" w:rsidP="002A31F1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  <w:p w14:paraId="15786CF9" w14:textId="77777777" w:rsidR="002B41A5" w:rsidRDefault="002B41A5" w:rsidP="002A31F1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  <w:p w14:paraId="47F940AF" w14:textId="77777777" w:rsidR="002B41A5" w:rsidRDefault="002B41A5" w:rsidP="002A31F1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  <w:p w14:paraId="40334434" w14:textId="77777777" w:rsidR="002B41A5" w:rsidRDefault="002B41A5" w:rsidP="002A31F1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  <w:p w14:paraId="09CC5570" w14:textId="77777777" w:rsidR="002B41A5" w:rsidRDefault="002B41A5" w:rsidP="002A31F1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</w:tbl>
    <w:p w14:paraId="4B331382" w14:textId="77777777" w:rsidR="002B41A5" w:rsidRPr="00565AF4" w:rsidRDefault="002B41A5" w:rsidP="002B41A5">
      <w:pPr>
        <w:pStyle w:val="ListParagraph"/>
        <w:spacing w:line="360" w:lineRule="auto"/>
        <w:rPr>
          <w:color w:val="44546A" w:themeColor="text2"/>
          <w:sz w:val="20"/>
          <w:szCs w:val="20"/>
        </w:rPr>
      </w:pPr>
    </w:p>
    <w:p w14:paraId="01804669" w14:textId="77777777" w:rsidR="002B41A5" w:rsidRPr="0043375A" w:rsidRDefault="002B41A5" w:rsidP="00565AF4">
      <w:pPr>
        <w:pStyle w:val="ListParagraph"/>
        <w:spacing w:line="360" w:lineRule="auto"/>
        <w:rPr>
          <w:color w:val="44546A" w:themeColor="text2"/>
          <w:sz w:val="32"/>
          <w:szCs w:val="32"/>
        </w:rPr>
      </w:pPr>
      <w:r w:rsidRPr="0043375A">
        <w:rPr>
          <w:color w:val="44546A" w:themeColor="text2"/>
          <w:sz w:val="32"/>
          <w:szCs w:val="32"/>
        </w:rPr>
        <w:t>______________________________________________________</w:t>
      </w:r>
    </w:p>
    <w:p w14:paraId="47805822" w14:textId="2F81F9D3" w:rsidR="002B41A5" w:rsidRPr="002B41A5" w:rsidRDefault="002B41A5" w:rsidP="00565AF4">
      <w:pPr>
        <w:pStyle w:val="ListParagraph"/>
        <w:spacing w:line="360" w:lineRule="auto"/>
        <w:rPr>
          <w:color w:val="44546A" w:themeColor="text2"/>
          <w:sz w:val="32"/>
          <w:szCs w:val="32"/>
        </w:rPr>
      </w:pPr>
      <w:r w:rsidRPr="0043375A">
        <w:rPr>
          <w:color w:val="44546A" w:themeColor="text2"/>
          <w:sz w:val="32"/>
          <w:szCs w:val="32"/>
        </w:rPr>
        <w:t>______________________________________________________</w:t>
      </w:r>
    </w:p>
    <w:p w14:paraId="38152C1D" w14:textId="77777777" w:rsidR="002B41A5" w:rsidRPr="002B41A5" w:rsidRDefault="002B41A5" w:rsidP="002B41A5">
      <w:pPr>
        <w:rPr>
          <w:b/>
          <w:sz w:val="32"/>
          <w:szCs w:val="32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2B41A5" w14:paraId="57978D5A" w14:textId="77777777" w:rsidTr="002A31F1">
        <w:tc>
          <w:tcPr>
            <w:tcW w:w="7087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1F4A2D67" w14:textId="77777777" w:rsidR="002B41A5" w:rsidRDefault="002B41A5" w:rsidP="002A31F1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  <w:p w14:paraId="7BBC8C3A" w14:textId="77777777" w:rsidR="002B41A5" w:rsidRDefault="002B41A5" w:rsidP="002A31F1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  <w:p w14:paraId="0B5C75AC" w14:textId="77777777" w:rsidR="002B41A5" w:rsidRDefault="002B41A5" w:rsidP="002A31F1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  <w:p w14:paraId="751B10D6" w14:textId="77777777" w:rsidR="002B41A5" w:rsidRDefault="002B41A5" w:rsidP="002A31F1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  <w:p w14:paraId="2A61DB47" w14:textId="77777777" w:rsidR="002B41A5" w:rsidRDefault="002B41A5" w:rsidP="002A31F1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  <w:p w14:paraId="0725FE40" w14:textId="77777777" w:rsidR="002B41A5" w:rsidRDefault="002B41A5" w:rsidP="002A31F1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</w:tbl>
    <w:p w14:paraId="6C16A70F" w14:textId="77777777" w:rsidR="002B41A5" w:rsidRPr="00565AF4" w:rsidRDefault="002B41A5" w:rsidP="002B41A5">
      <w:pPr>
        <w:spacing w:line="360" w:lineRule="auto"/>
        <w:rPr>
          <w:color w:val="44546A" w:themeColor="text2"/>
          <w:sz w:val="20"/>
          <w:szCs w:val="20"/>
        </w:rPr>
      </w:pPr>
      <w:bookmarkStart w:id="0" w:name="_GoBack"/>
    </w:p>
    <w:bookmarkEnd w:id="0"/>
    <w:p w14:paraId="3C13E3D5" w14:textId="77777777" w:rsidR="002B41A5" w:rsidRPr="0043375A" w:rsidRDefault="002B41A5" w:rsidP="00565AF4">
      <w:pPr>
        <w:pStyle w:val="ListParagraph"/>
        <w:spacing w:line="360" w:lineRule="auto"/>
        <w:rPr>
          <w:color w:val="44546A" w:themeColor="text2"/>
          <w:sz w:val="32"/>
          <w:szCs w:val="32"/>
        </w:rPr>
      </w:pPr>
      <w:r w:rsidRPr="0043375A">
        <w:rPr>
          <w:color w:val="44546A" w:themeColor="text2"/>
          <w:sz w:val="32"/>
          <w:szCs w:val="32"/>
        </w:rPr>
        <w:t>______________________________________________________</w:t>
      </w:r>
    </w:p>
    <w:p w14:paraId="206D27AB" w14:textId="62FD1F48" w:rsidR="002B41A5" w:rsidRPr="00406F64" w:rsidRDefault="002B41A5" w:rsidP="00565AF4">
      <w:pPr>
        <w:pStyle w:val="ListParagraph"/>
        <w:spacing w:line="360" w:lineRule="auto"/>
        <w:rPr>
          <w:b/>
          <w:sz w:val="32"/>
          <w:szCs w:val="32"/>
        </w:rPr>
      </w:pPr>
      <w:r w:rsidRPr="0043375A">
        <w:rPr>
          <w:color w:val="44546A" w:themeColor="text2"/>
          <w:sz w:val="32"/>
          <w:szCs w:val="32"/>
        </w:rPr>
        <w:t>______________________________________________________</w:t>
      </w:r>
    </w:p>
    <w:sectPr w:rsidR="002B41A5" w:rsidRPr="00406F64" w:rsidSect="00820BB1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308D7" w14:textId="77777777" w:rsidR="00730E98" w:rsidRDefault="00730E98" w:rsidP="00D30F71">
      <w:r>
        <w:separator/>
      </w:r>
    </w:p>
  </w:endnote>
  <w:endnote w:type="continuationSeparator" w:id="0">
    <w:p w14:paraId="0F338894" w14:textId="77777777" w:rsidR="00730E98" w:rsidRDefault="00730E98" w:rsidP="00D3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8DD55" w14:textId="2F733DD4" w:rsidR="00D30F71" w:rsidRPr="00565AF4" w:rsidRDefault="00D30F71">
    <w:pPr>
      <w:pStyle w:val="Footer"/>
      <w:rPr>
        <w:sz w:val="20"/>
        <w:szCs w:val="20"/>
      </w:rPr>
    </w:pPr>
    <w:r w:rsidRPr="00565AF4">
      <w:rPr>
        <w:sz w:val="20"/>
        <w:szCs w:val="20"/>
      </w:rPr>
      <w:t xml:space="preserve">Explore more Hamilton Trust Learning Materials at </w:t>
    </w:r>
    <w:hyperlink r:id="rId1" w:history="1">
      <w:r w:rsidRPr="00565AF4">
        <w:rPr>
          <w:rStyle w:val="Hyperlink"/>
          <w:sz w:val="20"/>
          <w:szCs w:val="20"/>
        </w:rPr>
        <w:t>https://wrht.org.uk/hamilton</w:t>
      </w:r>
    </w:hyperlink>
    <w:r w:rsidR="00565AF4">
      <w:rPr>
        <w:rStyle w:val="Hyperlink"/>
        <w:sz w:val="20"/>
        <w:szCs w:val="20"/>
        <w:u w:val="none"/>
      </w:rPr>
      <w:tab/>
    </w:r>
    <w:r w:rsidR="00565AF4" w:rsidRPr="00565AF4">
      <w:rPr>
        <w:rStyle w:val="Hyperlink"/>
        <w:color w:val="auto"/>
        <w:sz w:val="20"/>
        <w:szCs w:val="20"/>
        <w:u w:val="none"/>
      </w:rPr>
      <w:t>Week 10 Day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7CB0D" w14:textId="77777777" w:rsidR="00730E98" w:rsidRDefault="00730E98" w:rsidP="00D30F71">
      <w:r>
        <w:separator/>
      </w:r>
    </w:p>
  </w:footnote>
  <w:footnote w:type="continuationSeparator" w:id="0">
    <w:p w14:paraId="759955DE" w14:textId="77777777" w:rsidR="00730E98" w:rsidRDefault="00730E98" w:rsidP="00D30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B58C2"/>
    <w:multiLevelType w:val="hybridMultilevel"/>
    <w:tmpl w:val="AE126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24747"/>
    <w:multiLevelType w:val="hybridMultilevel"/>
    <w:tmpl w:val="6B6C8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90421"/>
    <w:multiLevelType w:val="hybridMultilevel"/>
    <w:tmpl w:val="3846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63EE1"/>
    <w:multiLevelType w:val="hybridMultilevel"/>
    <w:tmpl w:val="48E62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037D4"/>
    <w:multiLevelType w:val="hybridMultilevel"/>
    <w:tmpl w:val="DB9C9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F1424"/>
    <w:multiLevelType w:val="hybridMultilevel"/>
    <w:tmpl w:val="BFF84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826CA"/>
    <w:rsid w:val="000B7E3E"/>
    <w:rsid w:val="000D6D88"/>
    <w:rsid w:val="000E6862"/>
    <w:rsid w:val="00101D31"/>
    <w:rsid w:val="00121C9E"/>
    <w:rsid w:val="00124930"/>
    <w:rsid w:val="00130516"/>
    <w:rsid w:val="001343B9"/>
    <w:rsid w:val="00143376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325A"/>
    <w:rsid w:val="00205A8A"/>
    <w:rsid w:val="00210C89"/>
    <w:rsid w:val="00224A08"/>
    <w:rsid w:val="00242144"/>
    <w:rsid w:val="00242866"/>
    <w:rsid w:val="002524E1"/>
    <w:rsid w:val="00265314"/>
    <w:rsid w:val="00286838"/>
    <w:rsid w:val="00295B31"/>
    <w:rsid w:val="0029799A"/>
    <w:rsid w:val="002A0130"/>
    <w:rsid w:val="002B41A5"/>
    <w:rsid w:val="002C61FD"/>
    <w:rsid w:val="002D02F3"/>
    <w:rsid w:val="002D0D63"/>
    <w:rsid w:val="002D5C50"/>
    <w:rsid w:val="002D6BBE"/>
    <w:rsid w:val="002F355D"/>
    <w:rsid w:val="002F45EF"/>
    <w:rsid w:val="00307344"/>
    <w:rsid w:val="00321747"/>
    <w:rsid w:val="003217D5"/>
    <w:rsid w:val="00327B2E"/>
    <w:rsid w:val="00327D19"/>
    <w:rsid w:val="003556FA"/>
    <w:rsid w:val="00363FC3"/>
    <w:rsid w:val="0036493A"/>
    <w:rsid w:val="0036639A"/>
    <w:rsid w:val="0036694F"/>
    <w:rsid w:val="00367DFA"/>
    <w:rsid w:val="00371AD1"/>
    <w:rsid w:val="00374169"/>
    <w:rsid w:val="00386C9E"/>
    <w:rsid w:val="00396540"/>
    <w:rsid w:val="00397B18"/>
    <w:rsid w:val="003C72B1"/>
    <w:rsid w:val="003D4444"/>
    <w:rsid w:val="00406F64"/>
    <w:rsid w:val="0041083C"/>
    <w:rsid w:val="00410AEA"/>
    <w:rsid w:val="00412044"/>
    <w:rsid w:val="004221CA"/>
    <w:rsid w:val="00423EF9"/>
    <w:rsid w:val="00424D54"/>
    <w:rsid w:val="0043375A"/>
    <w:rsid w:val="00446FA7"/>
    <w:rsid w:val="00453A43"/>
    <w:rsid w:val="00453A85"/>
    <w:rsid w:val="00453D82"/>
    <w:rsid w:val="00456625"/>
    <w:rsid w:val="004640C2"/>
    <w:rsid w:val="00464F59"/>
    <w:rsid w:val="00470FB1"/>
    <w:rsid w:val="004805F3"/>
    <w:rsid w:val="00482116"/>
    <w:rsid w:val="0048297C"/>
    <w:rsid w:val="00485DB9"/>
    <w:rsid w:val="0048743A"/>
    <w:rsid w:val="00493F21"/>
    <w:rsid w:val="004943FF"/>
    <w:rsid w:val="004B48EB"/>
    <w:rsid w:val="004B4C76"/>
    <w:rsid w:val="004B569F"/>
    <w:rsid w:val="004D5738"/>
    <w:rsid w:val="004E0C8D"/>
    <w:rsid w:val="0052450D"/>
    <w:rsid w:val="00534D7A"/>
    <w:rsid w:val="0054623F"/>
    <w:rsid w:val="00546C8E"/>
    <w:rsid w:val="005648E6"/>
    <w:rsid w:val="00565AF4"/>
    <w:rsid w:val="00571E1F"/>
    <w:rsid w:val="005760CF"/>
    <w:rsid w:val="00585733"/>
    <w:rsid w:val="005A00DB"/>
    <w:rsid w:val="005A19B2"/>
    <w:rsid w:val="005A6BBA"/>
    <w:rsid w:val="005C55BB"/>
    <w:rsid w:val="005D19DB"/>
    <w:rsid w:val="005D5072"/>
    <w:rsid w:val="005E65A8"/>
    <w:rsid w:val="005F4A43"/>
    <w:rsid w:val="006004AC"/>
    <w:rsid w:val="00602458"/>
    <w:rsid w:val="006071C6"/>
    <w:rsid w:val="006238C2"/>
    <w:rsid w:val="00634859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0973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0E98"/>
    <w:rsid w:val="00731D48"/>
    <w:rsid w:val="00731FB3"/>
    <w:rsid w:val="007475EA"/>
    <w:rsid w:val="00762B18"/>
    <w:rsid w:val="00765229"/>
    <w:rsid w:val="00783A18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820BB1"/>
    <w:rsid w:val="00826575"/>
    <w:rsid w:val="00831148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22BE"/>
    <w:rsid w:val="008B505B"/>
    <w:rsid w:val="008D7F07"/>
    <w:rsid w:val="009029CB"/>
    <w:rsid w:val="009164FB"/>
    <w:rsid w:val="009228D8"/>
    <w:rsid w:val="00954BCC"/>
    <w:rsid w:val="009559ED"/>
    <w:rsid w:val="00966577"/>
    <w:rsid w:val="009929E6"/>
    <w:rsid w:val="00996105"/>
    <w:rsid w:val="009A21F3"/>
    <w:rsid w:val="009B6516"/>
    <w:rsid w:val="009B7AB8"/>
    <w:rsid w:val="009B7FD6"/>
    <w:rsid w:val="009F29E5"/>
    <w:rsid w:val="00A05606"/>
    <w:rsid w:val="00A06A34"/>
    <w:rsid w:val="00A13169"/>
    <w:rsid w:val="00A17215"/>
    <w:rsid w:val="00A24CA4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B21D43"/>
    <w:rsid w:val="00B247D8"/>
    <w:rsid w:val="00B34A8A"/>
    <w:rsid w:val="00B424D6"/>
    <w:rsid w:val="00B5603C"/>
    <w:rsid w:val="00B747B5"/>
    <w:rsid w:val="00B74AEA"/>
    <w:rsid w:val="00B83120"/>
    <w:rsid w:val="00B83804"/>
    <w:rsid w:val="00BA22BB"/>
    <w:rsid w:val="00BA6A31"/>
    <w:rsid w:val="00BB6D24"/>
    <w:rsid w:val="00BB781E"/>
    <w:rsid w:val="00BC4C82"/>
    <w:rsid w:val="00BC5B7F"/>
    <w:rsid w:val="00BC7EBE"/>
    <w:rsid w:val="00BD7C7E"/>
    <w:rsid w:val="00C07B73"/>
    <w:rsid w:val="00C13575"/>
    <w:rsid w:val="00C21B4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D3CFD"/>
    <w:rsid w:val="00CD69BC"/>
    <w:rsid w:val="00CE4E58"/>
    <w:rsid w:val="00CF349B"/>
    <w:rsid w:val="00D12176"/>
    <w:rsid w:val="00D2460F"/>
    <w:rsid w:val="00D2468B"/>
    <w:rsid w:val="00D25B94"/>
    <w:rsid w:val="00D30F22"/>
    <w:rsid w:val="00D30F71"/>
    <w:rsid w:val="00D31E8B"/>
    <w:rsid w:val="00D45F1C"/>
    <w:rsid w:val="00D53C03"/>
    <w:rsid w:val="00D6055C"/>
    <w:rsid w:val="00D61595"/>
    <w:rsid w:val="00D675B7"/>
    <w:rsid w:val="00D71CCA"/>
    <w:rsid w:val="00D74EAF"/>
    <w:rsid w:val="00D90F30"/>
    <w:rsid w:val="00DB1461"/>
    <w:rsid w:val="00DB27A2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47136"/>
    <w:rsid w:val="00E60A8D"/>
    <w:rsid w:val="00E71CB3"/>
    <w:rsid w:val="00E862F7"/>
    <w:rsid w:val="00E901C8"/>
    <w:rsid w:val="00EA0B58"/>
    <w:rsid w:val="00EA4012"/>
    <w:rsid w:val="00EA69F7"/>
    <w:rsid w:val="00EC3CC1"/>
    <w:rsid w:val="00EE227B"/>
    <w:rsid w:val="00EE314F"/>
    <w:rsid w:val="00F11351"/>
    <w:rsid w:val="00F352E9"/>
    <w:rsid w:val="00F4021B"/>
    <w:rsid w:val="00F66944"/>
    <w:rsid w:val="00F67626"/>
    <w:rsid w:val="00F8581A"/>
    <w:rsid w:val="00F92ED4"/>
    <w:rsid w:val="00F96FA9"/>
    <w:rsid w:val="00FB03A3"/>
    <w:rsid w:val="00FC2AB5"/>
    <w:rsid w:val="00FC7C97"/>
    <w:rsid w:val="00FD4FE4"/>
    <w:rsid w:val="00FD585D"/>
    <w:rsid w:val="00FE08B4"/>
    <w:rsid w:val="00FE2E19"/>
    <w:rsid w:val="00FF19B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7117ECF7-EF12-D647-9FC9-8AA8634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F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F71"/>
  </w:style>
  <w:style w:type="paragraph" w:styleId="Footer">
    <w:name w:val="footer"/>
    <w:basedOn w:val="Normal"/>
    <w:link w:val="FooterChar"/>
    <w:uiPriority w:val="99"/>
    <w:unhideWhenUsed/>
    <w:rsid w:val="00D30F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hI8duqNza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2020-05-15T15:49:00Z</dcterms:created>
  <dcterms:modified xsi:type="dcterms:W3CDTF">2020-05-15T15:49:00Z</dcterms:modified>
</cp:coreProperties>
</file>