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E9F1633">
                <wp:simplePos x="0" y="0"/>
                <wp:positionH relativeFrom="column">
                  <wp:posOffset>-172085</wp:posOffset>
                </wp:positionH>
                <wp:positionV relativeFrom="paragraph">
                  <wp:posOffset>185420</wp:posOffset>
                </wp:positionV>
                <wp:extent cx="67310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7310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55pt;margin-top:14.6pt;width:530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2472C4D1"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6B78F3">
        <w:rPr>
          <w:rFonts w:cs="Calibri"/>
          <w:b/>
          <w:bCs/>
          <w:sz w:val="32"/>
          <w:szCs w:val="32"/>
        </w:rPr>
        <w:t>Listen to a story</w:t>
      </w:r>
    </w:p>
    <w:p w14:paraId="15B7E92A" w14:textId="3417E55A" w:rsidR="004F1E36" w:rsidRPr="004F1E36" w:rsidRDefault="004F1E36" w:rsidP="00A70A05">
      <w:pPr>
        <w:pStyle w:val="ListParagraph"/>
        <w:numPr>
          <w:ilvl w:val="0"/>
          <w:numId w:val="2"/>
        </w:numPr>
        <w:spacing w:line="276" w:lineRule="auto"/>
        <w:rPr>
          <w:rStyle w:val="Hyperlink"/>
          <w:color w:val="0432FF"/>
          <w:sz w:val="32"/>
          <w:szCs w:val="32"/>
          <w:u w:val="none"/>
        </w:rPr>
      </w:pPr>
      <w:r w:rsidRPr="004F1E36">
        <w:rPr>
          <w:rFonts w:cs="Calibri"/>
          <w:sz w:val="32"/>
          <w:szCs w:val="32"/>
        </w:rPr>
        <w:t xml:space="preserve">Listen to or watch </w:t>
      </w:r>
      <w:r w:rsidRPr="004F1E36">
        <w:rPr>
          <w:rFonts w:cs="Calibri"/>
          <w:b/>
          <w:sz w:val="32"/>
          <w:szCs w:val="32"/>
        </w:rPr>
        <w:t xml:space="preserve">Eric </w:t>
      </w:r>
      <w:r w:rsidRPr="004F1E36">
        <w:rPr>
          <w:rFonts w:cs="Calibri"/>
          <w:sz w:val="32"/>
          <w:szCs w:val="32"/>
        </w:rPr>
        <w:t>by Shaun Tan using</w:t>
      </w:r>
      <w:r w:rsidR="006B78F3" w:rsidRPr="004F1E36">
        <w:rPr>
          <w:rFonts w:cs="Calibri"/>
          <w:sz w:val="32"/>
          <w:szCs w:val="32"/>
        </w:rPr>
        <w:t xml:space="preserve"> the video </w:t>
      </w:r>
      <w:r w:rsidRPr="004F1E36">
        <w:rPr>
          <w:rFonts w:cs="Calibri"/>
          <w:sz w:val="32"/>
          <w:szCs w:val="32"/>
        </w:rPr>
        <w:t xml:space="preserve">of Ruth </w:t>
      </w:r>
      <w:proofErr w:type="spellStart"/>
      <w:r w:rsidRPr="004F1E36">
        <w:rPr>
          <w:rFonts w:cs="Calibri"/>
          <w:sz w:val="32"/>
          <w:szCs w:val="32"/>
        </w:rPr>
        <w:t>Merttens</w:t>
      </w:r>
      <w:proofErr w:type="spellEnd"/>
      <w:r w:rsidRPr="004F1E36">
        <w:rPr>
          <w:rFonts w:cs="Calibri"/>
          <w:sz w:val="32"/>
          <w:szCs w:val="32"/>
        </w:rPr>
        <w:t xml:space="preserve"> reading the book</w:t>
      </w:r>
      <w:r>
        <w:rPr>
          <w:rFonts w:cs="Calibri"/>
          <w:sz w:val="32"/>
          <w:szCs w:val="32"/>
        </w:rPr>
        <w:t xml:space="preserve"> </w:t>
      </w:r>
      <w:hyperlink r:id="rId8" w:tgtFrame="_blank" w:history="1">
        <w:r w:rsidRPr="004F1E36">
          <w:rPr>
            <w:rStyle w:val="Hyperlink"/>
            <w:rFonts w:ascii="Segoe UI" w:hAnsi="Segoe UI" w:cs="Segoe UI"/>
            <w:sz w:val="27"/>
            <w:szCs w:val="27"/>
          </w:rPr>
          <w:t>https://www.youtube.com/watch?v=H71F0-_QrpE</w:t>
        </w:r>
      </w:hyperlink>
      <w:r w:rsidRPr="004F1E36">
        <w:rPr>
          <w:rFonts w:cs="Calibri"/>
          <w:sz w:val="32"/>
          <w:szCs w:val="32"/>
        </w:rPr>
        <w:t xml:space="preserve"> </w:t>
      </w:r>
      <w:r w:rsidRPr="004F1E36">
        <w:rPr>
          <w:rFonts w:cs="Calibri"/>
          <w:sz w:val="32"/>
          <w:szCs w:val="32"/>
        </w:rPr>
        <w:t xml:space="preserve">or </w:t>
      </w:r>
      <w:r>
        <w:rPr>
          <w:rFonts w:cs="Calibri"/>
          <w:sz w:val="32"/>
          <w:szCs w:val="32"/>
        </w:rPr>
        <w:t xml:space="preserve">the </w:t>
      </w:r>
      <w:r w:rsidRPr="004F1E36">
        <w:rPr>
          <w:rFonts w:cs="Calibri"/>
          <w:b/>
          <w:i/>
          <w:iCs/>
          <w:color w:val="0432FF"/>
          <w:sz w:val="32"/>
          <w:szCs w:val="32"/>
        </w:rPr>
        <w:t>PowerPoint</w:t>
      </w:r>
      <w:r>
        <w:rPr>
          <w:rFonts w:cs="Calibri"/>
          <w:b/>
          <w:iCs/>
          <w:color w:val="0432FF"/>
          <w:sz w:val="32"/>
          <w:szCs w:val="32"/>
        </w:rPr>
        <w:t xml:space="preserve"> </w:t>
      </w:r>
      <w:r w:rsidRPr="004F1E36">
        <w:rPr>
          <w:rFonts w:cs="Calibri"/>
          <w:iCs/>
          <w:sz w:val="32"/>
          <w:szCs w:val="32"/>
        </w:rPr>
        <w:t>provided.</w:t>
      </w:r>
      <w:r w:rsidRPr="004F1E36">
        <w:rPr>
          <w:rFonts w:cs="Calibri"/>
          <w:b/>
          <w:iCs/>
          <w:sz w:val="32"/>
          <w:szCs w:val="32"/>
        </w:rPr>
        <w:t xml:space="preserve"> </w:t>
      </w:r>
    </w:p>
    <w:p w14:paraId="209452B5" w14:textId="3EE942E4" w:rsidR="007611E9" w:rsidRDefault="007611E9" w:rsidP="004F1E36">
      <w:pPr>
        <w:pStyle w:val="ListParagraph"/>
        <w:numPr>
          <w:ilvl w:val="0"/>
          <w:numId w:val="2"/>
        </w:numPr>
        <w:spacing w:line="276" w:lineRule="auto"/>
        <w:rPr>
          <w:sz w:val="32"/>
          <w:szCs w:val="32"/>
        </w:rPr>
      </w:pPr>
      <w:r>
        <w:rPr>
          <w:sz w:val="32"/>
          <w:szCs w:val="32"/>
        </w:rPr>
        <w:t xml:space="preserve">What do you </w:t>
      </w:r>
      <w:r w:rsidR="00956335">
        <w:rPr>
          <w:sz w:val="32"/>
          <w:szCs w:val="32"/>
        </w:rPr>
        <w:t>like about the story? Is there anything that you dislike about it? Does it remind you of anything that has happened to you? Does it remind you of any books that you have read?</w:t>
      </w:r>
    </w:p>
    <w:p w14:paraId="3C571139" w14:textId="5CF3CCC3" w:rsidR="003C450D" w:rsidRPr="004F1E36" w:rsidRDefault="003C450D" w:rsidP="003C450D">
      <w:pPr>
        <w:spacing w:line="276" w:lineRule="auto"/>
      </w:pPr>
    </w:p>
    <w:p w14:paraId="100348AF" w14:textId="1A1CE584" w:rsidR="003C450D" w:rsidRDefault="003C450D" w:rsidP="003C450D">
      <w:pPr>
        <w:spacing w:line="276" w:lineRule="auto"/>
        <w:rPr>
          <w:rFonts w:cs="Calibri"/>
          <w:b/>
          <w:bCs/>
          <w:sz w:val="32"/>
          <w:szCs w:val="32"/>
        </w:rPr>
      </w:pPr>
      <w:r w:rsidRPr="003C450D">
        <w:rPr>
          <w:rFonts w:cs="Calibri"/>
          <w:b/>
          <w:bCs/>
          <w:sz w:val="32"/>
          <w:szCs w:val="32"/>
        </w:rPr>
        <w:t xml:space="preserve">2. </w:t>
      </w:r>
      <w:r w:rsidR="00F4793D">
        <w:rPr>
          <w:rFonts w:cs="Calibri"/>
          <w:b/>
          <w:bCs/>
          <w:sz w:val="32"/>
          <w:szCs w:val="32"/>
        </w:rPr>
        <w:t>Remind yourself about modal verbs</w:t>
      </w:r>
    </w:p>
    <w:p w14:paraId="582CDA0A" w14:textId="3A7FA5D5" w:rsidR="00BE6968" w:rsidRPr="00937E4F" w:rsidRDefault="00956335" w:rsidP="00BE6968">
      <w:pPr>
        <w:pStyle w:val="ListParagraph"/>
        <w:numPr>
          <w:ilvl w:val="0"/>
          <w:numId w:val="2"/>
        </w:numPr>
        <w:spacing w:line="276" w:lineRule="auto"/>
        <w:rPr>
          <w:sz w:val="32"/>
          <w:szCs w:val="32"/>
        </w:rPr>
      </w:pPr>
      <w:r>
        <w:rPr>
          <w:sz w:val="32"/>
          <w:szCs w:val="32"/>
        </w:rPr>
        <w:t xml:space="preserve">Use </w:t>
      </w:r>
      <w:r w:rsidRPr="000C6AD9">
        <w:rPr>
          <w:b/>
          <w:i/>
          <w:iCs/>
          <w:color w:val="0432FF"/>
          <w:sz w:val="32"/>
          <w:szCs w:val="32"/>
        </w:rPr>
        <w:t>Power</w:t>
      </w:r>
      <w:r w:rsidR="000C6AD9" w:rsidRPr="000C6AD9">
        <w:rPr>
          <w:b/>
          <w:i/>
          <w:iCs/>
          <w:color w:val="0432FF"/>
          <w:sz w:val="32"/>
          <w:szCs w:val="32"/>
        </w:rPr>
        <w:t>P</w:t>
      </w:r>
      <w:r w:rsidRPr="000C6AD9">
        <w:rPr>
          <w:b/>
          <w:i/>
          <w:iCs/>
          <w:color w:val="0432FF"/>
          <w:sz w:val="32"/>
          <w:szCs w:val="32"/>
        </w:rPr>
        <w:t xml:space="preserve">oint </w:t>
      </w:r>
      <w:r w:rsidR="000C6AD9" w:rsidRPr="000C6AD9">
        <w:rPr>
          <w:bCs/>
          <w:i/>
          <w:iCs/>
          <w:color w:val="0432FF"/>
          <w:sz w:val="32"/>
          <w:szCs w:val="32"/>
        </w:rPr>
        <w:t xml:space="preserve">on </w:t>
      </w:r>
      <w:r w:rsidR="00F4793D" w:rsidRPr="000C6AD9">
        <w:rPr>
          <w:bCs/>
          <w:i/>
          <w:iCs/>
          <w:color w:val="0432FF"/>
          <w:sz w:val="32"/>
          <w:szCs w:val="32"/>
        </w:rPr>
        <w:t>m</w:t>
      </w:r>
      <w:r w:rsidR="00F4793D" w:rsidRPr="000C6AD9">
        <w:rPr>
          <w:i/>
          <w:iCs/>
          <w:color w:val="0432FF"/>
          <w:sz w:val="32"/>
          <w:szCs w:val="32"/>
        </w:rPr>
        <w:t>odal verbs</w:t>
      </w:r>
      <w:r w:rsidR="00F4793D">
        <w:rPr>
          <w:color w:val="000000" w:themeColor="text1"/>
          <w:sz w:val="32"/>
          <w:szCs w:val="32"/>
        </w:rPr>
        <w:t>.</w:t>
      </w:r>
      <w:r w:rsidR="000C6AD9" w:rsidRPr="000C6AD9">
        <w:rPr>
          <w:sz w:val="32"/>
          <w:szCs w:val="32"/>
        </w:rPr>
        <w:t xml:space="preserve"> </w:t>
      </w:r>
      <w:r w:rsidR="000C6AD9">
        <w:rPr>
          <w:sz w:val="32"/>
          <w:szCs w:val="32"/>
        </w:rPr>
        <w:t xml:space="preserve">If this is not possible, use the </w:t>
      </w:r>
      <w:r w:rsidR="000C6AD9">
        <w:rPr>
          <w:b/>
          <w:color w:val="0432FF"/>
          <w:sz w:val="32"/>
          <w:szCs w:val="32"/>
        </w:rPr>
        <w:t xml:space="preserve">Revision Card </w:t>
      </w:r>
      <w:r w:rsidR="000C6AD9" w:rsidRPr="00956335">
        <w:rPr>
          <w:color w:val="000000" w:themeColor="text1"/>
          <w:sz w:val="32"/>
          <w:szCs w:val="32"/>
        </w:rPr>
        <w:t>to remind yourself about</w:t>
      </w:r>
      <w:r w:rsidR="000C6AD9">
        <w:rPr>
          <w:color w:val="000000" w:themeColor="text1"/>
          <w:sz w:val="32"/>
          <w:szCs w:val="32"/>
        </w:rPr>
        <w:t xml:space="preserve"> these.</w:t>
      </w:r>
    </w:p>
    <w:p w14:paraId="4653A5D5" w14:textId="4ECA2F08" w:rsidR="00721E23" w:rsidRPr="00721E23" w:rsidRDefault="00956335" w:rsidP="00721E23">
      <w:pPr>
        <w:pStyle w:val="ListParagraph"/>
        <w:numPr>
          <w:ilvl w:val="0"/>
          <w:numId w:val="2"/>
        </w:numPr>
        <w:spacing w:line="276" w:lineRule="auto"/>
        <w:rPr>
          <w:sz w:val="32"/>
          <w:szCs w:val="32"/>
        </w:rPr>
      </w:pPr>
      <w:r>
        <w:rPr>
          <w:sz w:val="32"/>
          <w:szCs w:val="32"/>
        </w:rPr>
        <w:t xml:space="preserve">Complete </w:t>
      </w:r>
      <w:r w:rsidR="00937E4F" w:rsidRPr="000C6AD9">
        <w:rPr>
          <w:bCs/>
          <w:i/>
          <w:iCs/>
          <w:color w:val="0432FF"/>
          <w:sz w:val="32"/>
          <w:szCs w:val="32"/>
        </w:rPr>
        <w:t>Modal Verb Activity</w:t>
      </w:r>
      <w:r>
        <w:rPr>
          <w:sz w:val="32"/>
          <w:szCs w:val="32"/>
        </w:rPr>
        <w:t xml:space="preserve">. You could challenge yourself to write </w:t>
      </w:r>
      <w:r w:rsidR="00937E4F">
        <w:rPr>
          <w:sz w:val="32"/>
          <w:szCs w:val="32"/>
        </w:rPr>
        <w:t xml:space="preserve">5 or even 10 of your own sentences about Eric. </w:t>
      </w:r>
    </w:p>
    <w:p w14:paraId="616770B7" w14:textId="77777777" w:rsidR="00937E4F" w:rsidRPr="004F1E36" w:rsidRDefault="00937E4F" w:rsidP="00937E4F">
      <w:pPr>
        <w:spacing w:line="276" w:lineRule="auto"/>
        <w:rPr>
          <w:rFonts w:cs="Calibri"/>
          <w:i/>
          <w:color w:val="0432FF"/>
        </w:rPr>
      </w:pPr>
    </w:p>
    <w:p w14:paraId="25BE37C7" w14:textId="614470C0" w:rsidR="00937E4F" w:rsidRPr="00937E4F" w:rsidRDefault="00937E4F" w:rsidP="00937E4F">
      <w:pPr>
        <w:spacing w:line="276" w:lineRule="auto"/>
        <w:rPr>
          <w:rFonts w:cs="Calibri"/>
          <w:i/>
          <w:color w:val="0432FF"/>
          <w:sz w:val="32"/>
          <w:szCs w:val="32"/>
        </w:rPr>
      </w:pPr>
      <w:r w:rsidRPr="00937E4F">
        <w:rPr>
          <w:rFonts w:cs="Calibri"/>
          <w:i/>
          <w:color w:val="0432FF"/>
          <w:sz w:val="32"/>
          <w:szCs w:val="32"/>
        </w:rPr>
        <w:t xml:space="preserve">Well done! Share your </w:t>
      </w:r>
      <w:r>
        <w:rPr>
          <w:rFonts w:cs="Calibri"/>
          <w:i/>
          <w:color w:val="0432FF"/>
          <w:sz w:val="32"/>
          <w:szCs w:val="32"/>
        </w:rPr>
        <w:t xml:space="preserve">sentences with a grown-up. Show them the modal verbs that you have used. </w:t>
      </w:r>
    </w:p>
    <w:p w14:paraId="3024818A" w14:textId="77777777" w:rsidR="001B2798" w:rsidRPr="004F1E36" w:rsidRDefault="001B2798" w:rsidP="004D228B">
      <w:pPr>
        <w:rPr>
          <w:rFonts w:cs="Calibri"/>
        </w:rPr>
      </w:pPr>
    </w:p>
    <w:p w14:paraId="1616E76B" w14:textId="59CBA9B0"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937E4F">
        <w:rPr>
          <w:b/>
          <w:bCs/>
          <w:sz w:val="31"/>
          <w:szCs w:val="31"/>
        </w:rPr>
        <w:t>Practise reading the story yourself</w:t>
      </w:r>
    </w:p>
    <w:p w14:paraId="2A14436F" w14:textId="1715E833" w:rsidR="00E70B7F" w:rsidRDefault="00937E4F" w:rsidP="00E70B7F">
      <w:pPr>
        <w:pStyle w:val="ListParagraph"/>
        <w:numPr>
          <w:ilvl w:val="0"/>
          <w:numId w:val="2"/>
        </w:numPr>
        <w:spacing w:line="276" w:lineRule="auto"/>
        <w:rPr>
          <w:rFonts w:cs="Calibri"/>
          <w:sz w:val="32"/>
          <w:szCs w:val="32"/>
        </w:rPr>
      </w:pPr>
      <w:r>
        <w:rPr>
          <w:rFonts w:cs="Calibri"/>
          <w:sz w:val="32"/>
          <w:szCs w:val="32"/>
        </w:rPr>
        <w:t xml:space="preserve">Read through Eric. Highlight the modal verbs that you can find in this writing. You can check your answers at the end of the pack. </w:t>
      </w:r>
    </w:p>
    <w:p w14:paraId="11572FF1" w14:textId="02EAD3D7" w:rsidR="00937E4F" w:rsidRDefault="00937E4F" w:rsidP="00E70B7F">
      <w:pPr>
        <w:pStyle w:val="ListParagraph"/>
        <w:numPr>
          <w:ilvl w:val="0"/>
          <w:numId w:val="2"/>
        </w:numPr>
        <w:spacing w:line="276" w:lineRule="auto"/>
        <w:rPr>
          <w:rFonts w:cs="Calibri"/>
          <w:sz w:val="32"/>
          <w:szCs w:val="32"/>
        </w:rPr>
      </w:pPr>
      <w:r>
        <w:rPr>
          <w:rFonts w:cs="Calibri"/>
          <w:sz w:val="32"/>
          <w:szCs w:val="32"/>
        </w:rPr>
        <w:t xml:space="preserve">Practise reading the story, until you are really fluent. </w:t>
      </w:r>
    </w:p>
    <w:p w14:paraId="05CD8EB0" w14:textId="0DABCD2D" w:rsidR="00937E4F" w:rsidRDefault="00937E4F" w:rsidP="00E70B7F">
      <w:pPr>
        <w:pStyle w:val="ListParagraph"/>
        <w:numPr>
          <w:ilvl w:val="0"/>
          <w:numId w:val="2"/>
        </w:numPr>
        <w:spacing w:line="276" w:lineRule="auto"/>
        <w:rPr>
          <w:rFonts w:cs="Calibri"/>
          <w:sz w:val="32"/>
          <w:szCs w:val="32"/>
        </w:rPr>
      </w:pPr>
      <w:r>
        <w:rPr>
          <w:rFonts w:cs="Calibri"/>
          <w:sz w:val="32"/>
          <w:szCs w:val="32"/>
        </w:rPr>
        <w:t xml:space="preserve">Share the story with somebody else and explain to them what is shown in the illustrations. </w:t>
      </w:r>
    </w:p>
    <w:p w14:paraId="6F6A54F6" w14:textId="5347DAE1" w:rsidR="001B2798" w:rsidRPr="004F1E36" w:rsidRDefault="001B2798" w:rsidP="004D228B">
      <w:pPr>
        <w:rPr>
          <w:rFonts w:cs="Calibri"/>
        </w:rPr>
      </w:pPr>
    </w:p>
    <w:p w14:paraId="0943AD72" w14:textId="71AFFF7C"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tras</w:t>
      </w:r>
    </w:p>
    <w:p w14:paraId="2743E2D3" w14:textId="46175333" w:rsidR="00937E4F" w:rsidRPr="000C6AD9" w:rsidRDefault="00937E4F" w:rsidP="000C6AD9">
      <w:pPr>
        <w:pStyle w:val="ListParagraph"/>
        <w:numPr>
          <w:ilvl w:val="0"/>
          <w:numId w:val="16"/>
        </w:numPr>
        <w:spacing w:line="276" w:lineRule="auto"/>
        <w:rPr>
          <w:rFonts w:cs="Calibri"/>
          <w:bCs/>
          <w:sz w:val="32"/>
          <w:szCs w:val="32"/>
        </w:rPr>
      </w:pPr>
      <w:r>
        <w:rPr>
          <w:rFonts w:cs="Calibri"/>
          <w:bCs/>
          <w:sz w:val="32"/>
          <w:szCs w:val="32"/>
        </w:rPr>
        <w:t>Can you find out some more about Shaun Tan? You could start at this website:</w:t>
      </w:r>
      <w:r w:rsidR="000C6AD9">
        <w:rPr>
          <w:rFonts w:cs="Calibri"/>
          <w:bCs/>
          <w:sz w:val="32"/>
          <w:szCs w:val="32"/>
        </w:rPr>
        <w:t xml:space="preserve"> </w:t>
      </w:r>
      <w:hyperlink r:id="rId9" w:history="1">
        <w:r w:rsidR="000C6AD9" w:rsidRPr="00B239F1">
          <w:rPr>
            <w:rStyle w:val="Hyperlink"/>
            <w:rFonts w:cs="Calibri"/>
            <w:bCs/>
            <w:sz w:val="32"/>
            <w:szCs w:val="32"/>
          </w:rPr>
          <w:t>http://www.shauntan.</w:t>
        </w:r>
        <w:r w:rsidR="000C6AD9" w:rsidRPr="00B239F1">
          <w:rPr>
            <w:rStyle w:val="Hyperlink"/>
            <w:rFonts w:cs="Calibri"/>
            <w:bCs/>
            <w:sz w:val="32"/>
            <w:szCs w:val="32"/>
          </w:rPr>
          <w:t>n</w:t>
        </w:r>
        <w:r w:rsidR="000C6AD9" w:rsidRPr="00B239F1">
          <w:rPr>
            <w:rStyle w:val="Hyperlink"/>
            <w:rFonts w:cs="Calibri"/>
            <w:bCs/>
            <w:sz w:val="32"/>
            <w:szCs w:val="32"/>
          </w:rPr>
          <w:t>et/books.html</w:t>
        </w:r>
      </w:hyperlink>
    </w:p>
    <w:p w14:paraId="72617C03" w14:textId="77777777" w:rsidR="00937E4F" w:rsidRDefault="00937E4F" w:rsidP="00937E4F">
      <w:pPr>
        <w:pStyle w:val="ListParagraph"/>
        <w:numPr>
          <w:ilvl w:val="0"/>
          <w:numId w:val="16"/>
        </w:numPr>
        <w:spacing w:line="276" w:lineRule="auto"/>
        <w:rPr>
          <w:rFonts w:cs="Calibri"/>
          <w:bCs/>
          <w:sz w:val="32"/>
          <w:szCs w:val="32"/>
        </w:rPr>
      </w:pPr>
      <w:r>
        <w:rPr>
          <w:rFonts w:cs="Calibri"/>
          <w:bCs/>
          <w:sz w:val="32"/>
          <w:szCs w:val="32"/>
        </w:rPr>
        <w:t>Can you interview other people to find out about the strangest visitor they’ve ever had to their house?</w:t>
      </w:r>
    </w:p>
    <w:p w14:paraId="798B2C00" w14:textId="77777777" w:rsidR="00987ABE" w:rsidRDefault="00987ABE" w:rsidP="00956335">
      <w:pPr>
        <w:spacing w:line="360" w:lineRule="auto"/>
        <w:rPr>
          <w:b/>
          <w:color w:val="000000" w:themeColor="text1"/>
          <w:sz w:val="44"/>
          <w:szCs w:val="44"/>
          <w:u w:val="single"/>
        </w:rPr>
        <w:sectPr w:rsidR="00987ABE" w:rsidSect="004F1E36">
          <w:footerReference w:type="default" r:id="rId10"/>
          <w:pgSz w:w="11906" w:h="16838" w:code="9"/>
          <w:pgMar w:top="709" w:right="851" w:bottom="992" w:left="851" w:header="709" w:footer="561" w:gutter="0"/>
          <w:cols w:space="720"/>
          <w:docGrid w:linePitch="326"/>
        </w:sectPr>
      </w:pPr>
    </w:p>
    <w:p w14:paraId="6D47EB93" w14:textId="164BA73A" w:rsidR="00BE6968" w:rsidRPr="00956335" w:rsidRDefault="00BE6968" w:rsidP="00937E4F">
      <w:pPr>
        <w:jc w:val="center"/>
        <w:rPr>
          <w:b/>
          <w:color w:val="000000" w:themeColor="text1"/>
          <w:sz w:val="36"/>
          <w:szCs w:val="36"/>
          <w:u w:val="single"/>
        </w:rPr>
      </w:pPr>
      <w:r>
        <w:rPr>
          <w:b/>
          <w:color w:val="000000" w:themeColor="text1"/>
          <w:sz w:val="36"/>
          <w:szCs w:val="36"/>
          <w:u w:val="single"/>
        </w:rPr>
        <w:lastRenderedPageBreak/>
        <w:t>Modal Verbs</w:t>
      </w:r>
      <w:r w:rsidR="00B5374A" w:rsidRPr="00956335">
        <w:rPr>
          <w:b/>
          <w:color w:val="000000" w:themeColor="text1"/>
          <w:sz w:val="36"/>
          <w:szCs w:val="36"/>
          <w:u w:val="single"/>
        </w:rPr>
        <w:t xml:space="preserve"> – Revision Card</w:t>
      </w:r>
      <w:r w:rsidR="004F1E36">
        <w:rPr>
          <w:b/>
          <w:color w:val="000000" w:themeColor="text1"/>
          <w:sz w:val="36"/>
          <w:szCs w:val="36"/>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956335" w14:paraId="54D3A378" w14:textId="77777777" w:rsidTr="00937E4F">
        <w:tc>
          <w:tcPr>
            <w:tcW w:w="10814" w:type="dxa"/>
          </w:tcPr>
          <w:p w14:paraId="496578AF" w14:textId="1093F098" w:rsidR="00956335" w:rsidRDefault="00937E4F" w:rsidP="004F06E9">
            <w:pPr>
              <w:jc w:val="center"/>
              <w:rPr>
                <w:i/>
                <w:color w:val="7030A0"/>
                <w:sz w:val="36"/>
                <w:szCs w:val="28"/>
              </w:rPr>
            </w:pPr>
            <w:r w:rsidRPr="00937E4F">
              <w:rPr>
                <w:i/>
                <w:noProof/>
                <w:color w:val="7030A0"/>
                <w:sz w:val="36"/>
                <w:szCs w:val="28"/>
                <w:lang w:eastAsia="en-GB"/>
              </w:rPr>
              <w:drawing>
                <wp:inline distT="0" distB="0" distL="0" distR="0" wp14:anchorId="1681A29B" wp14:editId="4BE9C438">
                  <wp:extent cx="5015614" cy="272371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15614" cy="2723712"/>
                          </a:xfrm>
                          <a:prstGeom prst="rect">
                            <a:avLst/>
                          </a:prstGeom>
                        </pic:spPr>
                      </pic:pic>
                    </a:graphicData>
                  </a:graphic>
                </wp:inline>
              </w:drawing>
            </w:r>
          </w:p>
        </w:tc>
      </w:tr>
      <w:tr w:rsidR="00956335" w14:paraId="02818CB2" w14:textId="77777777" w:rsidTr="00937E4F">
        <w:tc>
          <w:tcPr>
            <w:tcW w:w="10814" w:type="dxa"/>
          </w:tcPr>
          <w:p w14:paraId="563320E3" w14:textId="0EE88426" w:rsidR="00956335" w:rsidRDefault="00937E4F" w:rsidP="004F06E9">
            <w:pPr>
              <w:jc w:val="center"/>
              <w:rPr>
                <w:i/>
                <w:color w:val="7030A0"/>
                <w:sz w:val="36"/>
                <w:szCs w:val="28"/>
              </w:rPr>
            </w:pPr>
            <w:r w:rsidRPr="00937E4F">
              <w:rPr>
                <w:i/>
                <w:noProof/>
                <w:color w:val="7030A0"/>
                <w:sz w:val="36"/>
                <w:szCs w:val="28"/>
                <w:lang w:eastAsia="en-GB"/>
              </w:rPr>
              <w:drawing>
                <wp:inline distT="0" distB="0" distL="0" distR="0" wp14:anchorId="0922687F" wp14:editId="3B1AE344">
                  <wp:extent cx="5057791" cy="27410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57791" cy="2741023"/>
                          </a:xfrm>
                          <a:prstGeom prst="rect">
                            <a:avLst/>
                          </a:prstGeom>
                        </pic:spPr>
                      </pic:pic>
                    </a:graphicData>
                  </a:graphic>
                </wp:inline>
              </w:drawing>
            </w:r>
          </w:p>
        </w:tc>
      </w:tr>
      <w:tr w:rsidR="00956335" w14:paraId="5EC1B920" w14:textId="77777777" w:rsidTr="00937E4F">
        <w:tc>
          <w:tcPr>
            <w:tcW w:w="10814" w:type="dxa"/>
          </w:tcPr>
          <w:p w14:paraId="3EFF2F2D" w14:textId="5FE93849" w:rsidR="00956335" w:rsidRDefault="00937E4F" w:rsidP="004F06E9">
            <w:pPr>
              <w:jc w:val="center"/>
              <w:rPr>
                <w:i/>
                <w:color w:val="7030A0"/>
                <w:sz w:val="36"/>
                <w:szCs w:val="28"/>
              </w:rPr>
            </w:pPr>
            <w:r w:rsidRPr="00937E4F">
              <w:rPr>
                <w:i/>
                <w:noProof/>
                <w:color w:val="7030A0"/>
                <w:sz w:val="36"/>
                <w:szCs w:val="28"/>
                <w:lang w:eastAsia="en-GB"/>
              </w:rPr>
              <w:drawing>
                <wp:inline distT="0" distB="0" distL="0" distR="0" wp14:anchorId="112138E5" wp14:editId="0477EB61">
                  <wp:extent cx="5050410" cy="269964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050410" cy="2699643"/>
                          </a:xfrm>
                          <a:prstGeom prst="rect">
                            <a:avLst/>
                          </a:prstGeom>
                        </pic:spPr>
                      </pic:pic>
                    </a:graphicData>
                  </a:graphic>
                </wp:inline>
              </w:drawing>
            </w:r>
          </w:p>
        </w:tc>
      </w:tr>
    </w:tbl>
    <w:p w14:paraId="3FF65C78" w14:textId="77777777" w:rsidR="00956335" w:rsidRDefault="00956335" w:rsidP="004F06E9">
      <w:pPr>
        <w:jc w:val="center"/>
        <w:rPr>
          <w:i/>
          <w:color w:val="7030A0"/>
          <w:sz w:val="36"/>
          <w:szCs w:val="28"/>
        </w:rPr>
      </w:pPr>
    </w:p>
    <w:p w14:paraId="65D8EF27" w14:textId="7437F596" w:rsidR="00B5374A" w:rsidRDefault="00B5374A" w:rsidP="00937E4F">
      <w:pPr>
        <w:rPr>
          <w:i/>
          <w:color w:val="7030A0"/>
          <w:sz w:val="36"/>
          <w:szCs w:val="28"/>
        </w:rPr>
      </w:pPr>
    </w:p>
    <w:p w14:paraId="42C32142" w14:textId="77777777" w:rsidR="004F1E36" w:rsidRDefault="004F1E36" w:rsidP="00937E4F">
      <w:pPr>
        <w:jc w:val="center"/>
        <w:rPr>
          <w:b/>
          <w:sz w:val="52"/>
          <w:szCs w:val="52"/>
          <w:u w:val="single"/>
        </w:rPr>
        <w:sectPr w:rsidR="004F1E36" w:rsidSect="004F1E36">
          <w:pgSz w:w="11906" w:h="16838" w:code="9"/>
          <w:pgMar w:top="992" w:right="707" w:bottom="709" w:left="709" w:header="709" w:footer="564" w:gutter="0"/>
          <w:cols w:space="708"/>
          <w:docGrid w:linePitch="360"/>
        </w:sectPr>
      </w:pPr>
    </w:p>
    <w:p w14:paraId="09E532FF" w14:textId="0422B695" w:rsidR="00BE6968" w:rsidRDefault="00BE6968" w:rsidP="00937E4F">
      <w:pPr>
        <w:jc w:val="center"/>
        <w:rPr>
          <w:b/>
          <w:sz w:val="52"/>
          <w:szCs w:val="52"/>
          <w:u w:val="single"/>
        </w:rPr>
      </w:pPr>
      <w:r>
        <w:rPr>
          <w:b/>
          <w:sz w:val="52"/>
          <w:szCs w:val="52"/>
          <w:u w:val="single"/>
        </w:rPr>
        <w:lastRenderedPageBreak/>
        <w:t>Modal Verbs Activity</w:t>
      </w:r>
    </w:p>
    <w:p w14:paraId="38E20F9E" w14:textId="77777777" w:rsidR="00BE6968" w:rsidRPr="00273973" w:rsidRDefault="00BE6968" w:rsidP="00BE6968">
      <w:pPr>
        <w:jc w:val="center"/>
        <w:rPr>
          <w:b/>
          <w:sz w:val="52"/>
          <w:szCs w:val="52"/>
          <w:u w:val="single"/>
        </w:rPr>
      </w:pPr>
    </w:p>
    <w:p w14:paraId="537DF5F7" w14:textId="77777777" w:rsidR="00BE6968" w:rsidRDefault="00BE6968" w:rsidP="00BE6968">
      <w:pPr>
        <w:tabs>
          <w:tab w:val="left" w:pos="6603"/>
        </w:tabs>
        <w:contextualSpacing/>
        <w:jc w:val="center"/>
        <w:rPr>
          <w:rFonts w:cs="Calibri"/>
          <w:sz w:val="34"/>
          <w:szCs w:val="32"/>
        </w:rPr>
      </w:pPr>
      <w:r>
        <w:rPr>
          <w:rFonts w:cs="Calibri"/>
          <w:sz w:val="34"/>
          <w:szCs w:val="32"/>
        </w:rPr>
        <w:t xml:space="preserve">Modal verbs can express </w:t>
      </w:r>
      <w:r>
        <w:rPr>
          <w:rFonts w:cs="Calibri"/>
          <w:color w:val="00B050"/>
          <w:sz w:val="34"/>
          <w:szCs w:val="32"/>
        </w:rPr>
        <w:t>certainty</w:t>
      </w:r>
      <w:r>
        <w:rPr>
          <w:rFonts w:cs="Calibri"/>
          <w:sz w:val="34"/>
          <w:szCs w:val="32"/>
        </w:rPr>
        <w:t xml:space="preserve">, </w:t>
      </w:r>
      <w:r>
        <w:rPr>
          <w:rFonts w:cs="Calibri"/>
          <w:color w:val="00B0F0"/>
          <w:sz w:val="34"/>
          <w:szCs w:val="32"/>
        </w:rPr>
        <w:t>ability</w:t>
      </w:r>
      <w:r>
        <w:rPr>
          <w:rFonts w:cs="Calibri"/>
          <w:sz w:val="34"/>
          <w:szCs w:val="32"/>
        </w:rPr>
        <w:t xml:space="preserve"> or </w:t>
      </w:r>
      <w:r>
        <w:rPr>
          <w:rFonts w:cs="Calibri"/>
          <w:color w:val="FF6600"/>
          <w:sz w:val="34"/>
          <w:szCs w:val="32"/>
        </w:rPr>
        <w:t>obligation.</w:t>
      </w:r>
    </w:p>
    <w:p w14:paraId="2251EF35" w14:textId="77777777" w:rsidR="00BE6968" w:rsidRDefault="00BE6968" w:rsidP="00BE6968">
      <w:pPr>
        <w:tabs>
          <w:tab w:val="left" w:pos="6603"/>
        </w:tabs>
        <w:contextualSpacing/>
        <w:jc w:val="center"/>
        <w:rPr>
          <w:rFonts w:cs="Calibri"/>
          <w:i/>
          <w:color w:val="0000FF"/>
          <w:sz w:val="34"/>
          <w:szCs w:val="32"/>
        </w:rPr>
      </w:pPr>
      <w:r>
        <w:rPr>
          <w:rFonts w:cs="Calibri"/>
          <w:i/>
          <w:color w:val="7030A0"/>
          <w:sz w:val="34"/>
          <w:szCs w:val="32"/>
        </w:rPr>
        <w:t>Add a modal verb to each sentence so that it makes sense</w:t>
      </w:r>
      <w:r>
        <w:rPr>
          <w:rFonts w:cs="Calibri"/>
          <w:i/>
          <w:color w:val="0000FF"/>
          <w:sz w:val="34"/>
          <w:szCs w:val="32"/>
        </w:rPr>
        <w:t>.</w:t>
      </w:r>
    </w:p>
    <w:p w14:paraId="3C527C00" w14:textId="77777777" w:rsidR="00BE6968" w:rsidRPr="00D461AB" w:rsidRDefault="00BE6968" w:rsidP="00BE6968">
      <w:pPr>
        <w:tabs>
          <w:tab w:val="left" w:pos="6603"/>
        </w:tabs>
        <w:contextualSpacing/>
        <w:jc w:val="center"/>
        <w:rPr>
          <w:rFonts w:cs="Calibri"/>
          <w:i/>
          <w:color w:val="7030A0"/>
          <w:sz w:val="34"/>
          <w:szCs w:val="32"/>
        </w:rPr>
      </w:pPr>
      <w:r w:rsidRPr="00D461AB">
        <w:rPr>
          <w:rFonts w:cs="Calibri"/>
          <w:i/>
          <w:color w:val="7030A0"/>
          <w:sz w:val="34"/>
          <w:szCs w:val="32"/>
        </w:rPr>
        <w:t xml:space="preserve">You might need to change or add some words. </w:t>
      </w:r>
    </w:p>
    <w:p w14:paraId="436BEB3C" w14:textId="77777777" w:rsidR="00BE6968" w:rsidRDefault="00BE6968" w:rsidP="00BE6968">
      <w:pPr>
        <w:tabs>
          <w:tab w:val="left" w:pos="6603"/>
        </w:tabs>
        <w:contextualSpacing/>
        <w:rPr>
          <w:rFonts w:cs="Calibri"/>
          <w:sz w:val="32"/>
          <w:szCs w:val="32"/>
        </w:rPr>
      </w:pPr>
    </w:p>
    <w:p w14:paraId="1E2C3178" w14:textId="5E73F3B4" w:rsidR="00BE6968" w:rsidRPr="00A47877" w:rsidRDefault="00BE6968" w:rsidP="00BE6968">
      <w:pPr>
        <w:tabs>
          <w:tab w:val="left" w:pos="6603"/>
        </w:tabs>
        <w:spacing w:line="480" w:lineRule="auto"/>
        <w:contextualSpacing/>
        <w:rPr>
          <w:rFonts w:cs="Calibri"/>
          <w:color w:val="00B0F0"/>
          <w:sz w:val="34"/>
          <w:szCs w:val="34"/>
        </w:rPr>
      </w:pPr>
      <w:r w:rsidRPr="00A47877">
        <w:rPr>
          <w:rFonts w:cs="Calibri"/>
          <w:i/>
          <w:sz w:val="34"/>
          <w:szCs w:val="34"/>
        </w:rPr>
        <w:t>1. We decided that we ___</w:t>
      </w:r>
      <w:r w:rsidR="00A47877">
        <w:rPr>
          <w:rFonts w:cs="Calibri"/>
          <w:i/>
          <w:sz w:val="34"/>
          <w:szCs w:val="34"/>
        </w:rPr>
        <w:t>__</w:t>
      </w:r>
      <w:r w:rsidRPr="00A47877">
        <w:rPr>
          <w:rFonts w:cs="Calibri"/>
          <w:i/>
          <w:sz w:val="34"/>
          <w:szCs w:val="34"/>
        </w:rPr>
        <w:t>___ host a foreign exchange student.</w:t>
      </w:r>
      <w:r w:rsidRPr="00A47877">
        <w:rPr>
          <w:rFonts w:cs="Calibri"/>
          <w:color w:val="00B0F0"/>
          <w:sz w:val="34"/>
          <w:szCs w:val="34"/>
        </w:rPr>
        <w:t xml:space="preserve"> </w:t>
      </w:r>
    </w:p>
    <w:p w14:paraId="207285D0" w14:textId="74C87EA7" w:rsidR="00BE6968" w:rsidRPr="00A47877" w:rsidRDefault="00A47877" w:rsidP="00BE6968">
      <w:pPr>
        <w:tabs>
          <w:tab w:val="left" w:pos="6603"/>
        </w:tabs>
        <w:spacing w:line="480" w:lineRule="auto"/>
        <w:ind w:right="-144"/>
        <w:contextualSpacing/>
        <w:rPr>
          <w:rFonts w:cs="Calibri"/>
          <w:color w:val="00B0F0"/>
          <w:sz w:val="34"/>
          <w:szCs w:val="34"/>
        </w:rPr>
      </w:pPr>
      <w:r w:rsidRPr="00A47877">
        <w:rPr>
          <w:rFonts w:cs="Calibri"/>
          <w:i/>
          <w:sz w:val="34"/>
          <w:szCs w:val="34"/>
        </w:rPr>
        <w:t>2. We thought that we _</w:t>
      </w:r>
      <w:r w:rsidR="00BE6968" w:rsidRPr="00A47877">
        <w:rPr>
          <w:rFonts w:cs="Calibri"/>
          <w:i/>
          <w:sz w:val="34"/>
          <w:szCs w:val="34"/>
        </w:rPr>
        <w:t>______</w:t>
      </w:r>
      <w:r>
        <w:rPr>
          <w:rFonts w:cs="Calibri"/>
          <w:i/>
          <w:sz w:val="34"/>
          <w:szCs w:val="34"/>
        </w:rPr>
        <w:t>__</w:t>
      </w:r>
      <w:r w:rsidR="00BE6968" w:rsidRPr="00A47877">
        <w:rPr>
          <w:rFonts w:cs="Calibri"/>
          <w:i/>
          <w:sz w:val="34"/>
          <w:szCs w:val="34"/>
        </w:rPr>
        <w:t xml:space="preserve"> ma</w:t>
      </w:r>
      <w:r w:rsidRPr="00A47877">
        <w:rPr>
          <w:rFonts w:cs="Calibri"/>
          <w:i/>
          <w:sz w:val="34"/>
          <w:szCs w:val="34"/>
        </w:rPr>
        <w:t>ke the house welcoming for him.</w:t>
      </w:r>
    </w:p>
    <w:p w14:paraId="64843F66" w14:textId="519EC36F" w:rsidR="00BE6968" w:rsidRPr="00A47877" w:rsidRDefault="00A47877" w:rsidP="00BE6968">
      <w:pPr>
        <w:tabs>
          <w:tab w:val="left" w:pos="6603"/>
        </w:tabs>
        <w:spacing w:line="480" w:lineRule="auto"/>
        <w:contextualSpacing/>
        <w:rPr>
          <w:rFonts w:cs="Calibri"/>
          <w:color w:val="00B050"/>
          <w:sz w:val="34"/>
          <w:szCs w:val="34"/>
        </w:rPr>
      </w:pPr>
      <w:r w:rsidRPr="00A47877">
        <w:rPr>
          <w:rFonts w:cs="Calibri"/>
          <w:i/>
          <w:sz w:val="34"/>
          <w:szCs w:val="34"/>
        </w:rPr>
        <w:t>3. We thought they __</w:t>
      </w:r>
      <w:r>
        <w:rPr>
          <w:rFonts w:cs="Calibri"/>
          <w:i/>
          <w:sz w:val="34"/>
          <w:szCs w:val="34"/>
        </w:rPr>
        <w:t>__</w:t>
      </w:r>
      <w:r w:rsidR="00BE6968" w:rsidRPr="00A47877">
        <w:rPr>
          <w:rFonts w:cs="Calibri"/>
          <w:i/>
          <w:sz w:val="34"/>
          <w:szCs w:val="34"/>
        </w:rPr>
        <w:t>_</w:t>
      </w:r>
      <w:r w:rsidRPr="00A47877">
        <w:rPr>
          <w:rFonts w:cs="Calibri"/>
          <w:i/>
          <w:sz w:val="34"/>
          <w:szCs w:val="34"/>
        </w:rPr>
        <w:t>_</w:t>
      </w:r>
      <w:r w:rsidR="00BE6968" w:rsidRPr="00A47877">
        <w:rPr>
          <w:rFonts w:cs="Calibri"/>
          <w:i/>
          <w:sz w:val="34"/>
          <w:szCs w:val="34"/>
        </w:rPr>
        <w:t xml:space="preserve">___ appreciate what we had done for him </w:t>
      </w:r>
    </w:p>
    <w:p w14:paraId="408106CB" w14:textId="215E7AF0" w:rsidR="00BE6968" w:rsidRPr="00A47877" w:rsidRDefault="00BE6968" w:rsidP="00BE6968">
      <w:pPr>
        <w:tabs>
          <w:tab w:val="left" w:pos="6603"/>
        </w:tabs>
        <w:spacing w:line="480" w:lineRule="auto"/>
        <w:contextualSpacing/>
        <w:rPr>
          <w:rFonts w:cs="Calibri"/>
          <w:color w:val="00B0F0"/>
          <w:sz w:val="34"/>
          <w:szCs w:val="34"/>
        </w:rPr>
      </w:pPr>
      <w:r w:rsidRPr="00A47877">
        <w:rPr>
          <w:rFonts w:cs="Calibri"/>
          <w:i/>
          <w:sz w:val="34"/>
          <w:szCs w:val="34"/>
        </w:rPr>
        <w:t>4.  When he went in the pantry, we agreed that we ____</w:t>
      </w:r>
      <w:r w:rsidR="00A47877" w:rsidRPr="00A47877">
        <w:rPr>
          <w:rFonts w:cs="Calibri"/>
          <w:i/>
          <w:sz w:val="34"/>
          <w:szCs w:val="34"/>
        </w:rPr>
        <w:t>__</w:t>
      </w:r>
      <w:r w:rsidR="00A47877">
        <w:rPr>
          <w:rFonts w:cs="Calibri"/>
          <w:i/>
          <w:sz w:val="34"/>
          <w:szCs w:val="34"/>
        </w:rPr>
        <w:t>__</w:t>
      </w:r>
      <w:r w:rsidR="00A47877" w:rsidRPr="00A47877">
        <w:rPr>
          <w:rFonts w:cs="Calibri"/>
          <w:i/>
          <w:sz w:val="34"/>
          <w:szCs w:val="34"/>
        </w:rPr>
        <w:t>_</w:t>
      </w:r>
      <w:r w:rsidRPr="00A47877">
        <w:rPr>
          <w:rFonts w:cs="Calibri"/>
          <w:i/>
          <w:sz w:val="34"/>
          <w:szCs w:val="34"/>
        </w:rPr>
        <w:t xml:space="preserve"> not disturb him. </w:t>
      </w:r>
    </w:p>
    <w:p w14:paraId="30EE7250" w14:textId="0276167B" w:rsidR="00BE6968" w:rsidRPr="00A47877" w:rsidRDefault="00A47877" w:rsidP="00BE6968">
      <w:pPr>
        <w:tabs>
          <w:tab w:val="left" w:pos="6603"/>
        </w:tabs>
        <w:spacing w:line="480" w:lineRule="auto"/>
        <w:contextualSpacing/>
        <w:rPr>
          <w:rFonts w:cs="Calibri"/>
          <w:i/>
          <w:sz w:val="34"/>
          <w:szCs w:val="34"/>
        </w:rPr>
      </w:pPr>
      <w:r>
        <w:rPr>
          <w:rFonts w:cs="Calibri"/>
          <w:i/>
          <w:sz w:val="34"/>
          <w:szCs w:val="34"/>
        </w:rPr>
        <w:t>5.  We worried that he __</w:t>
      </w:r>
      <w:r w:rsidR="00BE6968" w:rsidRPr="00A47877">
        <w:rPr>
          <w:rFonts w:cs="Calibri"/>
          <w:i/>
          <w:sz w:val="34"/>
          <w:szCs w:val="34"/>
        </w:rPr>
        <w:t>_______not tell us if anything was wrong.</w:t>
      </w:r>
    </w:p>
    <w:p w14:paraId="46A4355D" w14:textId="00579302" w:rsidR="00BE6968" w:rsidRPr="00A47877" w:rsidRDefault="00BE6968" w:rsidP="00BE6968">
      <w:pPr>
        <w:tabs>
          <w:tab w:val="left" w:pos="6603"/>
        </w:tabs>
        <w:spacing w:line="480" w:lineRule="auto"/>
        <w:ind w:right="-286"/>
        <w:contextualSpacing/>
        <w:rPr>
          <w:rFonts w:cs="Calibri"/>
          <w:i/>
          <w:sz w:val="34"/>
          <w:szCs w:val="34"/>
        </w:rPr>
      </w:pPr>
      <w:r w:rsidRPr="00A47877">
        <w:rPr>
          <w:rFonts w:cs="Calibri"/>
          <w:i/>
          <w:sz w:val="34"/>
          <w:szCs w:val="34"/>
        </w:rPr>
        <w:t>6.  He ____</w:t>
      </w:r>
      <w:r w:rsidR="00A47877">
        <w:rPr>
          <w:rFonts w:cs="Calibri"/>
          <w:i/>
          <w:sz w:val="34"/>
          <w:szCs w:val="34"/>
        </w:rPr>
        <w:t>___</w:t>
      </w:r>
      <w:r w:rsidRPr="00A47877">
        <w:rPr>
          <w:rFonts w:cs="Calibri"/>
          <w:i/>
          <w:sz w:val="34"/>
          <w:szCs w:val="34"/>
        </w:rPr>
        <w:t xml:space="preserve">___ be described as very curious. </w:t>
      </w:r>
    </w:p>
    <w:p w14:paraId="24A00382" w14:textId="3B11F908" w:rsidR="00BE6968" w:rsidRPr="00A47877" w:rsidRDefault="00A47877" w:rsidP="00BE6968">
      <w:pPr>
        <w:tabs>
          <w:tab w:val="left" w:pos="6603"/>
        </w:tabs>
        <w:spacing w:line="480" w:lineRule="auto"/>
        <w:contextualSpacing/>
        <w:rPr>
          <w:rFonts w:cs="Calibri"/>
          <w:color w:val="00B0F0"/>
          <w:sz w:val="34"/>
          <w:szCs w:val="34"/>
        </w:rPr>
      </w:pPr>
      <w:r>
        <w:rPr>
          <w:rFonts w:cs="Calibri"/>
          <w:i/>
          <w:sz w:val="34"/>
          <w:szCs w:val="34"/>
        </w:rPr>
        <w:t>7. I thought that he ____</w:t>
      </w:r>
      <w:r w:rsidR="00BE6968" w:rsidRPr="00A47877">
        <w:rPr>
          <w:rFonts w:cs="Calibri"/>
          <w:i/>
          <w:sz w:val="34"/>
          <w:szCs w:val="34"/>
        </w:rPr>
        <w:t xml:space="preserve">______ to see the city and its surrounds. </w:t>
      </w:r>
    </w:p>
    <w:p w14:paraId="29B35A16" w14:textId="61783058" w:rsidR="00BE6968" w:rsidRPr="00A47877" w:rsidRDefault="00BE6968" w:rsidP="00BE6968">
      <w:pPr>
        <w:tabs>
          <w:tab w:val="left" w:pos="6603"/>
        </w:tabs>
        <w:spacing w:line="480" w:lineRule="auto"/>
        <w:ind w:right="-286"/>
        <w:contextualSpacing/>
        <w:rPr>
          <w:rFonts w:cs="Calibri"/>
          <w:i/>
          <w:sz w:val="34"/>
          <w:szCs w:val="34"/>
        </w:rPr>
      </w:pPr>
      <w:r w:rsidRPr="00A47877">
        <w:rPr>
          <w:rFonts w:cs="Calibri"/>
          <w:i/>
          <w:sz w:val="34"/>
          <w:szCs w:val="34"/>
        </w:rPr>
        <w:t>8.  I</w:t>
      </w:r>
      <w:r w:rsidR="00A47877">
        <w:rPr>
          <w:rFonts w:cs="Calibri"/>
          <w:i/>
          <w:sz w:val="34"/>
          <w:szCs w:val="34"/>
        </w:rPr>
        <w:t xml:space="preserve"> thought that perhaps he _____</w:t>
      </w:r>
      <w:r w:rsidRPr="00A47877">
        <w:rPr>
          <w:rFonts w:cs="Calibri"/>
          <w:i/>
          <w:sz w:val="34"/>
          <w:szCs w:val="34"/>
        </w:rPr>
        <w:t>______ be interested in something other than the ground.</w:t>
      </w:r>
    </w:p>
    <w:p w14:paraId="6093B8E2" w14:textId="0101BA37" w:rsidR="00BE6968" w:rsidRPr="00A47877" w:rsidRDefault="00A47877" w:rsidP="00BE6968">
      <w:pPr>
        <w:tabs>
          <w:tab w:val="left" w:pos="6603"/>
        </w:tabs>
        <w:spacing w:line="480" w:lineRule="auto"/>
        <w:contextualSpacing/>
        <w:rPr>
          <w:rFonts w:cs="Calibri"/>
          <w:i/>
          <w:sz w:val="34"/>
          <w:szCs w:val="34"/>
        </w:rPr>
      </w:pPr>
      <w:r>
        <w:rPr>
          <w:rFonts w:cs="Calibri"/>
          <w:i/>
          <w:sz w:val="34"/>
          <w:szCs w:val="34"/>
        </w:rPr>
        <w:t>9.  I do not know whether we __</w:t>
      </w:r>
      <w:r w:rsidR="00BE6968" w:rsidRPr="00A47877">
        <w:rPr>
          <w:rFonts w:cs="Calibri"/>
          <w:i/>
          <w:sz w:val="34"/>
          <w:szCs w:val="34"/>
        </w:rPr>
        <w:t xml:space="preserve">_________ see him again. </w:t>
      </w:r>
    </w:p>
    <w:p w14:paraId="19936F45" w14:textId="77777777" w:rsidR="00BE6968" w:rsidRDefault="00BE6968" w:rsidP="00BE6968">
      <w:pPr>
        <w:tabs>
          <w:tab w:val="left" w:pos="6603"/>
        </w:tabs>
        <w:contextualSpacing/>
        <w:jc w:val="center"/>
        <w:rPr>
          <w:rFonts w:cs="Calibri"/>
          <w:i/>
          <w:color w:val="7030A0"/>
          <w:sz w:val="36"/>
          <w:szCs w:val="36"/>
        </w:rPr>
      </w:pPr>
      <w:r>
        <w:rPr>
          <w:rFonts w:cs="Calibri"/>
          <w:i/>
          <w:color w:val="7030A0"/>
          <w:sz w:val="36"/>
          <w:szCs w:val="36"/>
        </w:rPr>
        <w:t>Write at least 3 sentences of your own about Eric.</w:t>
      </w:r>
    </w:p>
    <w:p w14:paraId="48207705" w14:textId="77777777" w:rsidR="00BE6968" w:rsidRDefault="00BE6968" w:rsidP="00BE6968">
      <w:pPr>
        <w:tabs>
          <w:tab w:val="left" w:pos="6603"/>
        </w:tabs>
        <w:contextualSpacing/>
        <w:jc w:val="center"/>
        <w:rPr>
          <w:rFonts w:cs="Calibri"/>
          <w:i/>
          <w:color w:val="7030A0"/>
          <w:sz w:val="36"/>
          <w:szCs w:val="36"/>
        </w:rPr>
      </w:pPr>
      <w:r>
        <w:rPr>
          <w:rFonts w:cs="Calibri"/>
          <w:i/>
          <w:color w:val="7030A0"/>
          <w:sz w:val="36"/>
          <w:szCs w:val="36"/>
        </w:rPr>
        <w:t>Each sentence must contain a modal verb.</w:t>
      </w:r>
    </w:p>
    <w:p w14:paraId="2C3A9F29" w14:textId="645CBFF3" w:rsidR="00B5374A" w:rsidRDefault="00B5374A" w:rsidP="00BE6968">
      <w:pPr>
        <w:rPr>
          <w:i/>
          <w:color w:val="7030A0"/>
          <w:sz w:val="36"/>
          <w:szCs w:val="28"/>
        </w:rPr>
        <w:sectPr w:rsidR="00B5374A" w:rsidSect="00A47877">
          <w:pgSz w:w="11906" w:h="16838" w:code="9"/>
          <w:pgMar w:top="1440" w:right="1080" w:bottom="1440" w:left="1080" w:header="709" w:footer="564" w:gutter="0"/>
          <w:cols w:space="708"/>
          <w:docGrid w:linePitch="360"/>
        </w:sectPr>
      </w:pPr>
    </w:p>
    <w:p w14:paraId="59BEF658" w14:textId="20E06D08" w:rsidR="00BE6968" w:rsidRPr="00BE6968" w:rsidRDefault="00BE6968" w:rsidP="00BE6968">
      <w:pPr>
        <w:jc w:val="center"/>
        <w:rPr>
          <w:rFonts w:cstheme="minorHAnsi"/>
          <w:b/>
          <w:bCs/>
          <w:sz w:val="28"/>
          <w:szCs w:val="28"/>
          <w:u w:val="single"/>
        </w:rPr>
      </w:pPr>
      <w:r>
        <w:rPr>
          <w:rFonts w:cstheme="minorHAnsi"/>
          <w:b/>
          <w:bCs/>
          <w:sz w:val="28"/>
          <w:szCs w:val="28"/>
          <w:u w:val="single"/>
        </w:rPr>
        <w:lastRenderedPageBreak/>
        <w:t>Eric</w:t>
      </w:r>
    </w:p>
    <w:p w14:paraId="76356140" w14:textId="32923844" w:rsidR="00BE6968" w:rsidRDefault="00BE6968" w:rsidP="00BE6968">
      <w:pPr>
        <w:rPr>
          <w:rFonts w:cstheme="minorHAnsi"/>
          <w:bCs/>
          <w:sz w:val="26"/>
          <w:szCs w:val="28"/>
        </w:rPr>
      </w:pPr>
      <w:r>
        <w:rPr>
          <w:rFonts w:cstheme="minorHAnsi"/>
          <w:bCs/>
          <w:sz w:val="26"/>
          <w:szCs w:val="28"/>
        </w:rPr>
        <w:t>S</w:t>
      </w:r>
      <w:r w:rsidRPr="00BF4FC9">
        <w:rPr>
          <w:rFonts w:cstheme="minorHAnsi"/>
          <w:bCs/>
          <w:sz w:val="26"/>
          <w:szCs w:val="28"/>
        </w:rPr>
        <w:t xml:space="preserve">ome years ago we had a foreign exchange student come to live with us. We found it very difficult to pronounce his name correctly, but he didn’t mind. He told us to just call him ‘Eric’.  </w:t>
      </w:r>
    </w:p>
    <w:p w14:paraId="2E8548D8" w14:textId="77777777" w:rsidR="00BE6968" w:rsidRPr="00BF4FC9" w:rsidRDefault="00BE6968" w:rsidP="00BE6968">
      <w:pPr>
        <w:rPr>
          <w:rFonts w:cstheme="minorHAnsi"/>
          <w:bCs/>
          <w:sz w:val="26"/>
          <w:szCs w:val="28"/>
        </w:rPr>
      </w:pPr>
    </w:p>
    <w:p w14:paraId="78E0C52A" w14:textId="4A484C87" w:rsidR="00BE6968" w:rsidRDefault="00BE6968" w:rsidP="00BE6968">
      <w:pPr>
        <w:rPr>
          <w:rFonts w:cstheme="minorHAnsi"/>
          <w:bCs/>
          <w:sz w:val="26"/>
          <w:szCs w:val="28"/>
        </w:rPr>
      </w:pPr>
      <w:r w:rsidRPr="00BF4FC9">
        <w:rPr>
          <w:rFonts w:cstheme="minorHAnsi"/>
          <w:bCs/>
          <w:sz w:val="26"/>
          <w:szCs w:val="28"/>
        </w:rPr>
        <w:t>We had repainted the spare room, bought new rugs and furniture and generally made sure everything w</w:t>
      </w:r>
      <w:r>
        <w:rPr>
          <w:rFonts w:cstheme="minorHAnsi"/>
          <w:bCs/>
          <w:sz w:val="26"/>
          <w:szCs w:val="28"/>
        </w:rPr>
        <w:t>ould be comfortable for him.  So</w:t>
      </w:r>
      <w:r w:rsidRPr="00BF4FC9">
        <w:rPr>
          <w:rFonts w:cstheme="minorHAnsi"/>
          <w:bCs/>
          <w:sz w:val="26"/>
          <w:szCs w:val="28"/>
        </w:rPr>
        <w:t xml:space="preserve"> I can’t say why it was that Eric chose to sleep and study most of the time in our kitchen pantry. </w:t>
      </w:r>
    </w:p>
    <w:p w14:paraId="52ACAA83" w14:textId="77777777" w:rsidR="00BE6968" w:rsidRPr="00BF4FC9" w:rsidRDefault="00BE6968" w:rsidP="00BE6968">
      <w:pPr>
        <w:rPr>
          <w:rFonts w:cstheme="minorHAnsi"/>
          <w:bCs/>
          <w:sz w:val="26"/>
          <w:szCs w:val="28"/>
        </w:rPr>
      </w:pPr>
    </w:p>
    <w:p w14:paraId="61F8D245" w14:textId="45164AC4" w:rsidR="00BE6968" w:rsidRDefault="00BE6968" w:rsidP="00BE6968">
      <w:pPr>
        <w:rPr>
          <w:rFonts w:cstheme="minorHAnsi"/>
          <w:bCs/>
          <w:sz w:val="26"/>
          <w:szCs w:val="28"/>
        </w:rPr>
      </w:pPr>
      <w:r w:rsidRPr="00BF4FC9">
        <w:rPr>
          <w:rFonts w:cstheme="minorHAnsi"/>
          <w:bCs/>
          <w:sz w:val="26"/>
          <w:szCs w:val="28"/>
        </w:rPr>
        <w:t xml:space="preserve">‘It must be a cultural thing,’ said Mum. ‘As long as he’s happy.’ We started storing food and kitchen things in other cupboards so we wouldn’t disturb him.  </w:t>
      </w:r>
    </w:p>
    <w:p w14:paraId="033F1F9E" w14:textId="77777777" w:rsidR="00BE6968" w:rsidRPr="00BF4FC9" w:rsidRDefault="00BE6968" w:rsidP="00BE6968">
      <w:pPr>
        <w:rPr>
          <w:rFonts w:cstheme="minorHAnsi"/>
          <w:bCs/>
          <w:sz w:val="26"/>
          <w:szCs w:val="28"/>
        </w:rPr>
      </w:pPr>
    </w:p>
    <w:p w14:paraId="21A77E34" w14:textId="27AC9EC8" w:rsidR="00BE6968" w:rsidRDefault="00BE6968" w:rsidP="00BE6968">
      <w:pPr>
        <w:rPr>
          <w:rFonts w:cstheme="minorHAnsi"/>
          <w:bCs/>
          <w:sz w:val="26"/>
          <w:szCs w:val="28"/>
        </w:rPr>
      </w:pPr>
      <w:r w:rsidRPr="00BF4FC9">
        <w:rPr>
          <w:rFonts w:cstheme="minorHAnsi"/>
          <w:bCs/>
          <w:sz w:val="26"/>
          <w:szCs w:val="28"/>
        </w:rPr>
        <w:t xml:space="preserve">But sometimes I wondered if Eric </w:t>
      </w:r>
      <w:r w:rsidRPr="00BF4FC9">
        <w:rPr>
          <w:rFonts w:cstheme="minorHAnsi"/>
          <w:bCs/>
          <w:i/>
          <w:sz w:val="26"/>
          <w:szCs w:val="28"/>
        </w:rPr>
        <w:t>was</w:t>
      </w:r>
      <w:r w:rsidRPr="00BF4FC9">
        <w:rPr>
          <w:rFonts w:cstheme="minorHAnsi"/>
          <w:bCs/>
          <w:sz w:val="26"/>
          <w:szCs w:val="28"/>
        </w:rPr>
        <w:t xml:space="preserve"> happy; he was so polite that I’m not sure he would have told us if something bothered him. A few times I saw him through the pantry door gap, studying with silent intensity, and imagined what it must be like for him here in our country.  </w:t>
      </w:r>
    </w:p>
    <w:p w14:paraId="245422D8" w14:textId="77777777" w:rsidR="00BE6968" w:rsidRPr="00BF4FC9" w:rsidRDefault="00BE6968" w:rsidP="00BE6968">
      <w:pPr>
        <w:rPr>
          <w:rFonts w:cstheme="minorHAnsi"/>
          <w:bCs/>
          <w:sz w:val="26"/>
          <w:szCs w:val="28"/>
        </w:rPr>
      </w:pPr>
    </w:p>
    <w:p w14:paraId="31A16244" w14:textId="4AC98E30" w:rsidR="00BE6968" w:rsidRDefault="00BE6968" w:rsidP="00BE6968">
      <w:pPr>
        <w:rPr>
          <w:rFonts w:cstheme="minorHAnsi"/>
          <w:bCs/>
          <w:sz w:val="26"/>
          <w:szCs w:val="28"/>
        </w:rPr>
      </w:pPr>
      <w:r w:rsidRPr="00BF4FC9">
        <w:rPr>
          <w:rFonts w:cstheme="minorHAnsi"/>
          <w:bCs/>
          <w:sz w:val="26"/>
          <w:szCs w:val="28"/>
        </w:rPr>
        <w:t xml:space="preserve">Secretly I had been looking forward to having a foreign visitor – I had so many things to show him. For once I could be a local expert, a fountain of interesting facts and opinions. Fortunately, Eric was very curious and had plenty of questions.  </w:t>
      </w:r>
    </w:p>
    <w:p w14:paraId="3160997C" w14:textId="77777777" w:rsidR="00BE6968" w:rsidRPr="00BF4FC9" w:rsidRDefault="00BE6968" w:rsidP="00BE6968">
      <w:pPr>
        <w:rPr>
          <w:rFonts w:cstheme="minorHAnsi"/>
          <w:bCs/>
          <w:sz w:val="26"/>
          <w:szCs w:val="28"/>
        </w:rPr>
      </w:pPr>
    </w:p>
    <w:p w14:paraId="17438839" w14:textId="61ECFFEA" w:rsidR="00BE6968" w:rsidRDefault="00BE6968" w:rsidP="00BE6968">
      <w:pPr>
        <w:rPr>
          <w:rFonts w:cstheme="minorHAnsi"/>
          <w:bCs/>
          <w:sz w:val="26"/>
          <w:szCs w:val="28"/>
        </w:rPr>
      </w:pPr>
      <w:r w:rsidRPr="00BF4FC9">
        <w:rPr>
          <w:rFonts w:cstheme="minorHAnsi"/>
          <w:bCs/>
          <w:sz w:val="26"/>
          <w:szCs w:val="28"/>
        </w:rPr>
        <w:t xml:space="preserve">However, they weren’t the kind of questions I had been expecting. Most of the time I could only say, ‘I’m not really sure,’ or ‘That’s just how it is.’  I didn’t feel very helpful at all.  </w:t>
      </w:r>
    </w:p>
    <w:p w14:paraId="5C2293FD" w14:textId="77777777" w:rsidR="00BE6968" w:rsidRPr="00BF4FC9" w:rsidRDefault="00BE6968" w:rsidP="00BE6968">
      <w:pPr>
        <w:rPr>
          <w:rFonts w:cstheme="minorHAnsi"/>
          <w:bCs/>
          <w:sz w:val="26"/>
          <w:szCs w:val="28"/>
        </w:rPr>
      </w:pPr>
    </w:p>
    <w:p w14:paraId="14CDAB0E" w14:textId="359444E6" w:rsidR="00BE6968" w:rsidRDefault="00BE6968" w:rsidP="00BE6968">
      <w:pPr>
        <w:rPr>
          <w:rFonts w:cstheme="minorHAnsi"/>
          <w:bCs/>
          <w:sz w:val="26"/>
          <w:szCs w:val="28"/>
        </w:rPr>
      </w:pPr>
      <w:r w:rsidRPr="00BF4FC9">
        <w:rPr>
          <w:rFonts w:cstheme="minorHAnsi"/>
          <w:bCs/>
          <w:sz w:val="26"/>
          <w:szCs w:val="28"/>
        </w:rPr>
        <w:t xml:space="preserve">I had planned for us to go on a number of weekly excursions together, as I was determined to show our visitor the best places in the city and its surrounds. I think Eric enjoyed these trips, but once again, it was hard to really know.  </w:t>
      </w:r>
    </w:p>
    <w:p w14:paraId="14240C4A" w14:textId="77777777" w:rsidR="00BE6968" w:rsidRPr="00BF4FC9" w:rsidRDefault="00BE6968" w:rsidP="00BE6968">
      <w:pPr>
        <w:rPr>
          <w:rFonts w:cstheme="minorHAnsi"/>
          <w:bCs/>
          <w:sz w:val="26"/>
          <w:szCs w:val="28"/>
        </w:rPr>
      </w:pPr>
    </w:p>
    <w:p w14:paraId="31280257" w14:textId="45F83977" w:rsidR="00BE6968" w:rsidRDefault="00BE6968" w:rsidP="00BE6968">
      <w:pPr>
        <w:rPr>
          <w:rFonts w:cstheme="minorHAnsi"/>
          <w:bCs/>
          <w:sz w:val="26"/>
          <w:szCs w:val="28"/>
        </w:rPr>
      </w:pPr>
      <w:r w:rsidRPr="00BF4FC9">
        <w:rPr>
          <w:rFonts w:cstheme="minorHAnsi"/>
          <w:bCs/>
          <w:sz w:val="26"/>
          <w:szCs w:val="28"/>
        </w:rPr>
        <w:t xml:space="preserve">Most of the time Eric seemed more interested in small things he discovered on the ground. I might have found this a little exasperating, but I kept thinking about what Mum had said, about the cultural thing. Then I didn’t mind so much.  </w:t>
      </w:r>
    </w:p>
    <w:p w14:paraId="5EC1681D" w14:textId="77777777" w:rsidR="00BE6968" w:rsidRPr="00BF4FC9" w:rsidRDefault="00BE6968" w:rsidP="00BE6968">
      <w:pPr>
        <w:rPr>
          <w:rFonts w:cstheme="minorHAnsi"/>
          <w:bCs/>
          <w:sz w:val="26"/>
          <w:szCs w:val="28"/>
        </w:rPr>
      </w:pPr>
    </w:p>
    <w:p w14:paraId="66EE9DAB" w14:textId="77777777" w:rsidR="00BE6968" w:rsidRPr="00BF4FC9" w:rsidRDefault="00BE6968" w:rsidP="00BE6968">
      <w:pPr>
        <w:rPr>
          <w:rFonts w:cstheme="minorHAnsi"/>
          <w:bCs/>
          <w:sz w:val="26"/>
          <w:szCs w:val="28"/>
        </w:rPr>
      </w:pPr>
      <w:r w:rsidRPr="00BF4FC9">
        <w:rPr>
          <w:rFonts w:cstheme="minorHAnsi"/>
          <w:bCs/>
          <w:sz w:val="26"/>
          <w:szCs w:val="28"/>
        </w:rPr>
        <w:t xml:space="preserve">Nevertheless, none of us could help but be bewildered by the way Eric left our home: a sudden departure early one morning, with little more than a wave and a polite goodbye.  </w:t>
      </w:r>
    </w:p>
    <w:p w14:paraId="6B238FB2" w14:textId="3CC4113A" w:rsidR="00BE6968" w:rsidRDefault="00BE6968" w:rsidP="00BE6968">
      <w:pPr>
        <w:rPr>
          <w:rFonts w:cstheme="minorHAnsi"/>
          <w:bCs/>
          <w:sz w:val="26"/>
          <w:szCs w:val="28"/>
        </w:rPr>
      </w:pPr>
      <w:r w:rsidRPr="00BF4FC9">
        <w:rPr>
          <w:rFonts w:cstheme="minorHAnsi"/>
          <w:bCs/>
          <w:sz w:val="26"/>
          <w:szCs w:val="28"/>
        </w:rPr>
        <w:t xml:space="preserve">It actually took us a while to realise he wasn’t coming back. </w:t>
      </w:r>
    </w:p>
    <w:p w14:paraId="48D5BF1A" w14:textId="77777777" w:rsidR="00BE6968" w:rsidRDefault="00BE6968" w:rsidP="00BE6968">
      <w:pPr>
        <w:rPr>
          <w:rFonts w:cstheme="minorHAnsi"/>
          <w:bCs/>
          <w:sz w:val="26"/>
          <w:szCs w:val="28"/>
        </w:rPr>
      </w:pPr>
    </w:p>
    <w:p w14:paraId="4E4C930E" w14:textId="4B112AE7" w:rsidR="00BE6968" w:rsidRDefault="00BE6968" w:rsidP="00BE6968">
      <w:pPr>
        <w:rPr>
          <w:rFonts w:cstheme="minorHAnsi"/>
          <w:bCs/>
          <w:sz w:val="26"/>
          <w:szCs w:val="28"/>
        </w:rPr>
      </w:pPr>
      <w:r>
        <w:rPr>
          <w:rFonts w:cstheme="minorHAnsi"/>
          <w:bCs/>
          <w:sz w:val="26"/>
          <w:szCs w:val="28"/>
        </w:rPr>
        <w:t xml:space="preserve">There was much speculation over dinner later that evening. Did Eric seem upset? Did he enjoy his stay? Would we ever hear from him again?  An uncomfortable feeling hung in the air, like something unfinished, unresolved. It bothered us for hours, at least until one of us discovered what was in the pantry.  </w:t>
      </w:r>
    </w:p>
    <w:p w14:paraId="6CA7AD51" w14:textId="77777777" w:rsidR="00BE6968" w:rsidRDefault="00BE6968" w:rsidP="00BE6968">
      <w:pPr>
        <w:rPr>
          <w:rFonts w:cstheme="minorHAnsi"/>
          <w:bCs/>
          <w:sz w:val="26"/>
          <w:szCs w:val="28"/>
        </w:rPr>
      </w:pPr>
    </w:p>
    <w:p w14:paraId="19E126B1" w14:textId="73701D5F" w:rsidR="00937E4F" w:rsidRDefault="00BE6968" w:rsidP="00937E4F">
      <w:pPr>
        <w:jc w:val="center"/>
        <w:rPr>
          <w:rFonts w:cstheme="minorHAnsi"/>
          <w:bCs/>
          <w:sz w:val="26"/>
          <w:szCs w:val="26"/>
        </w:rPr>
        <w:sectPr w:rsidR="00937E4F" w:rsidSect="00A47877">
          <w:pgSz w:w="11906" w:h="16838" w:code="9"/>
          <w:pgMar w:top="1440" w:right="1080" w:bottom="1440" w:left="1080" w:header="709" w:footer="564" w:gutter="0"/>
          <w:cols w:space="708"/>
          <w:docGrid w:linePitch="360"/>
        </w:sectPr>
      </w:pPr>
      <w:r>
        <w:rPr>
          <w:rFonts w:cstheme="minorHAnsi"/>
          <w:bCs/>
          <w:sz w:val="26"/>
          <w:szCs w:val="28"/>
        </w:rPr>
        <w:t xml:space="preserve">Go and see for yourself: it’s still there after all these years, thriving in the darkness. It’s the first thing we show any new visitors to our house. ‘Look what our foreign exchange student left for </w:t>
      </w:r>
      <w:r w:rsidRPr="00D67254">
        <w:rPr>
          <w:rFonts w:cstheme="minorHAnsi"/>
          <w:bCs/>
          <w:sz w:val="26"/>
          <w:szCs w:val="26"/>
        </w:rPr>
        <w:t>us,’ we tell the</w:t>
      </w:r>
      <w:r w:rsidR="00A47877">
        <w:rPr>
          <w:rFonts w:cstheme="minorHAnsi"/>
          <w:bCs/>
          <w:sz w:val="26"/>
          <w:szCs w:val="26"/>
        </w:rPr>
        <w:t>m. ‘It must be a cultural thing</w:t>
      </w:r>
      <w:r w:rsidRPr="00D67254">
        <w:rPr>
          <w:rFonts w:cstheme="minorHAnsi"/>
          <w:bCs/>
          <w:sz w:val="26"/>
          <w:szCs w:val="26"/>
        </w:rPr>
        <w:t xml:space="preserve">,’ says Mum. </w:t>
      </w:r>
    </w:p>
    <w:p w14:paraId="72F4536D" w14:textId="29521660" w:rsidR="00937E4F" w:rsidRDefault="00937E4F" w:rsidP="00937E4F">
      <w:pPr>
        <w:jc w:val="center"/>
        <w:rPr>
          <w:rFonts w:cstheme="minorHAnsi"/>
          <w:b/>
          <w:bCs/>
          <w:sz w:val="28"/>
          <w:szCs w:val="28"/>
          <w:u w:val="single"/>
        </w:rPr>
      </w:pPr>
      <w:r>
        <w:rPr>
          <w:rFonts w:cstheme="minorHAnsi"/>
          <w:b/>
          <w:bCs/>
          <w:sz w:val="28"/>
          <w:szCs w:val="28"/>
          <w:u w:val="single"/>
        </w:rPr>
        <w:lastRenderedPageBreak/>
        <w:t xml:space="preserve">Eric – </w:t>
      </w:r>
      <w:r w:rsidRPr="00937E4F">
        <w:rPr>
          <w:rFonts w:cstheme="minorHAnsi"/>
          <w:b/>
          <w:bCs/>
          <w:sz w:val="28"/>
          <w:szCs w:val="28"/>
          <w:highlight w:val="yellow"/>
          <w:u w:val="single"/>
        </w:rPr>
        <w:t>Modal Verbs Highlighted</w:t>
      </w:r>
    </w:p>
    <w:p w14:paraId="4D312270" w14:textId="77777777" w:rsidR="00937E4F" w:rsidRPr="00A47877" w:rsidRDefault="00937E4F" w:rsidP="00937E4F">
      <w:pPr>
        <w:jc w:val="center"/>
        <w:rPr>
          <w:rFonts w:cstheme="minorHAnsi"/>
          <w:b/>
          <w:bCs/>
          <w:sz w:val="16"/>
          <w:szCs w:val="16"/>
          <w:u w:val="single"/>
        </w:rPr>
      </w:pPr>
    </w:p>
    <w:p w14:paraId="22317D40" w14:textId="77777777" w:rsidR="00937E4F" w:rsidRDefault="00937E4F" w:rsidP="00937E4F">
      <w:pPr>
        <w:rPr>
          <w:rFonts w:cstheme="minorHAnsi"/>
          <w:bCs/>
          <w:sz w:val="26"/>
          <w:szCs w:val="28"/>
        </w:rPr>
      </w:pPr>
      <w:r>
        <w:rPr>
          <w:rFonts w:cstheme="minorHAnsi"/>
          <w:bCs/>
          <w:sz w:val="26"/>
          <w:szCs w:val="28"/>
        </w:rPr>
        <w:t>S</w:t>
      </w:r>
      <w:r w:rsidRPr="00BF4FC9">
        <w:rPr>
          <w:rFonts w:cstheme="minorHAnsi"/>
          <w:bCs/>
          <w:sz w:val="26"/>
          <w:szCs w:val="28"/>
        </w:rPr>
        <w:t xml:space="preserve">ome years ago we had a foreign exchange student come to live with us. We found it very difficult to pronounce his name correctly, but he didn’t mind. He told us to just call him ‘Eric’.  </w:t>
      </w:r>
    </w:p>
    <w:p w14:paraId="5F9ED571" w14:textId="77777777" w:rsidR="00937E4F" w:rsidRPr="00A47877" w:rsidRDefault="00937E4F" w:rsidP="00937E4F">
      <w:pPr>
        <w:rPr>
          <w:rFonts w:cstheme="minorHAnsi"/>
          <w:bCs/>
          <w:sz w:val="20"/>
          <w:szCs w:val="20"/>
        </w:rPr>
      </w:pPr>
    </w:p>
    <w:p w14:paraId="6B6F3E0B" w14:textId="77777777" w:rsidR="00937E4F" w:rsidRDefault="00937E4F" w:rsidP="00937E4F">
      <w:pPr>
        <w:rPr>
          <w:rFonts w:cstheme="minorHAnsi"/>
          <w:bCs/>
          <w:sz w:val="26"/>
          <w:szCs w:val="28"/>
        </w:rPr>
      </w:pPr>
      <w:r w:rsidRPr="00BF4FC9">
        <w:rPr>
          <w:rFonts w:cstheme="minorHAnsi"/>
          <w:bCs/>
          <w:sz w:val="26"/>
          <w:szCs w:val="28"/>
        </w:rPr>
        <w:t>We had repainted the spare room, bought new rugs and furniture and generally made sure everything w</w:t>
      </w:r>
      <w:r>
        <w:rPr>
          <w:rFonts w:cstheme="minorHAnsi"/>
          <w:bCs/>
          <w:sz w:val="26"/>
          <w:szCs w:val="28"/>
        </w:rPr>
        <w:t>ould be comfortable for him.  So</w:t>
      </w:r>
      <w:r w:rsidRPr="00BF4FC9">
        <w:rPr>
          <w:rFonts w:cstheme="minorHAnsi"/>
          <w:bCs/>
          <w:sz w:val="26"/>
          <w:szCs w:val="28"/>
        </w:rPr>
        <w:t xml:space="preserve"> I can’t say why it was that Eric chose to sleep and study most of the time in our kitchen pantry. </w:t>
      </w:r>
    </w:p>
    <w:p w14:paraId="25AC1EB7" w14:textId="77777777" w:rsidR="00937E4F" w:rsidRPr="00A47877" w:rsidRDefault="00937E4F" w:rsidP="00937E4F">
      <w:pPr>
        <w:rPr>
          <w:rFonts w:cstheme="minorHAnsi"/>
          <w:bCs/>
          <w:sz w:val="20"/>
          <w:szCs w:val="20"/>
        </w:rPr>
      </w:pPr>
    </w:p>
    <w:p w14:paraId="5723098D" w14:textId="77777777" w:rsidR="00937E4F" w:rsidRDefault="00937E4F" w:rsidP="00937E4F">
      <w:pPr>
        <w:rPr>
          <w:rFonts w:cstheme="minorHAnsi"/>
          <w:bCs/>
          <w:sz w:val="26"/>
          <w:szCs w:val="28"/>
        </w:rPr>
      </w:pPr>
      <w:r w:rsidRPr="00BF4FC9">
        <w:rPr>
          <w:rFonts w:cstheme="minorHAnsi"/>
          <w:bCs/>
          <w:sz w:val="26"/>
          <w:szCs w:val="28"/>
        </w:rPr>
        <w:t xml:space="preserve">‘It </w:t>
      </w:r>
      <w:r w:rsidRPr="00937E4F">
        <w:rPr>
          <w:rFonts w:cstheme="minorHAnsi"/>
          <w:bCs/>
          <w:sz w:val="26"/>
          <w:szCs w:val="28"/>
          <w:highlight w:val="yellow"/>
        </w:rPr>
        <w:t>must</w:t>
      </w:r>
      <w:r w:rsidRPr="00BF4FC9">
        <w:rPr>
          <w:rFonts w:cstheme="minorHAnsi"/>
          <w:bCs/>
          <w:sz w:val="26"/>
          <w:szCs w:val="28"/>
        </w:rPr>
        <w:t xml:space="preserve"> be a cultural thing,’ said Mum. ‘As long as he’s happy.’ We started storing food and kitchen things in other cupboards so we wouldn’t disturb him.  </w:t>
      </w:r>
    </w:p>
    <w:p w14:paraId="76325377" w14:textId="77777777" w:rsidR="00937E4F" w:rsidRPr="00A47877" w:rsidRDefault="00937E4F" w:rsidP="00937E4F">
      <w:pPr>
        <w:rPr>
          <w:rFonts w:cstheme="minorHAnsi"/>
          <w:bCs/>
          <w:sz w:val="20"/>
          <w:szCs w:val="20"/>
        </w:rPr>
      </w:pPr>
    </w:p>
    <w:p w14:paraId="03B8F5FE" w14:textId="77777777" w:rsidR="00937E4F" w:rsidRDefault="00937E4F" w:rsidP="00937E4F">
      <w:pPr>
        <w:rPr>
          <w:rFonts w:cstheme="minorHAnsi"/>
          <w:bCs/>
          <w:sz w:val="26"/>
          <w:szCs w:val="28"/>
        </w:rPr>
      </w:pPr>
      <w:r w:rsidRPr="00BF4FC9">
        <w:rPr>
          <w:rFonts w:cstheme="minorHAnsi"/>
          <w:bCs/>
          <w:sz w:val="26"/>
          <w:szCs w:val="28"/>
        </w:rPr>
        <w:t xml:space="preserve">But sometimes I wondered if Eric </w:t>
      </w:r>
      <w:r w:rsidRPr="00BF4FC9">
        <w:rPr>
          <w:rFonts w:cstheme="minorHAnsi"/>
          <w:bCs/>
          <w:i/>
          <w:sz w:val="26"/>
          <w:szCs w:val="28"/>
        </w:rPr>
        <w:t>was</w:t>
      </w:r>
      <w:r w:rsidRPr="00BF4FC9">
        <w:rPr>
          <w:rFonts w:cstheme="minorHAnsi"/>
          <w:bCs/>
          <w:sz w:val="26"/>
          <w:szCs w:val="28"/>
        </w:rPr>
        <w:t xml:space="preserve"> happy; he was so polite that I’m not sure he </w:t>
      </w:r>
      <w:r w:rsidRPr="00937E4F">
        <w:rPr>
          <w:rFonts w:cstheme="minorHAnsi"/>
          <w:bCs/>
          <w:sz w:val="26"/>
          <w:szCs w:val="28"/>
          <w:highlight w:val="yellow"/>
        </w:rPr>
        <w:t>would</w:t>
      </w:r>
      <w:r w:rsidRPr="00BF4FC9">
        <w:rPr>
          <w:rFonts w:cstheme="minorHAnsi"/>
          <w:bCs/>
          <w:sz w:val="26"/>
          <w:szCs w:val="28"/>
        </w:rPr>
        <w:t xml:space="preserve"> have told us if something bothered him. A few times I saw him through the pantry door gap, studying with silent intensity, and imagined what it </w:t>
      </w:r>
      <w:r w:rsidRPr="00937E4F">
        <w:rPr>
          <w:rFonts w:cstheme="minorHAnsi"/>
          <w:bCs/>
          <w:sz w:val="26"/>
          <w:szCs w:val="28"/>
          <w:highlight w:val="yellow"/>
        </w:rPr>
        <w:t>must</w:t>
      </w:r>
      <w:r w:rsidRPr="00BF4FC9">
        <w:rPr>
          <w:rFonts w:cstheme="minorHAnsi"/>
          <w:bCs/>
          <w:sz w:val="26"/>
          <w:szCs w:val="28"/>
        </w:rPr>
        <w:t xml:space="preserve"> be like for him here in our country.  </w:t>
      </w:r>
    </w:p>
    <w:p w14:paraId="69C1CB31" w14:textId="77777777" w:rsidR="00937E4F" w:rsidRPr="00A47877" w:rsidRDefault="00937E4F" w:rsidP="00937E4F">
      <w:pPr>
        <w:rPr>
          <w:rFonts w:cstheme="minorHAnsi"/>
          <w:bCs/>
          <w:sz w:val="20"/>
          <w:szCs w:val="20"/>
        </w:rPr>
      </w:pPr>
    </w:p>
    <w:p w14:paraId="4A9D004D" w14:textId="77777777" w:rsidR="00937E4F" w:rsidRDefault="00937E4F" w:rsidP="00937E4F">
      <w:pPr>
        <w:rPr>
          <w:rFonts w:cstheme="minorHAnsi"/>
          <w:bCs/>
          <w:sz w:val="26"/>
          <w:szCs w:val="28"/>
        </w:rPr>
      </w:pPr>
      <w:r w:rsidRPr="00BF4FC9">
        <w:rPr>
          <w:rFonts w:cstheme="minorHAnsi"/>
          <w:bCs/>
          <w:sz w:val="26"/>
          <w:szCs w:val="28"/>
        </w:rPr>
        <w:t xml:space="preserve">Secretly I had been looking forward to having a foreign visitor – I had so many things to show him. For once I could be a local expert, a fountain of interesting facts and opinions. Fortunately, Eric was very curious and had plenty of questions.  </w:t>
      </w:r>
    </w:p>
    <w:p w14:paraId="04215A3A" w14:textId="77777777" w:rsidR="00937E4F" w:rsidRPr="00A47877" w:rsidRDefault="00937E4F" w:rsidP="00937E4F">
      <w:pPr>
        <w:rPr>
          <w:rFonts w:cstheme="minorHAnsi"/>
          <w:bCs/>
          <w:sz w:val="20"/>
          <w:szCs w:val="20"/>
        </w:rPr>
      </w:pPr>
    </w:p>
    <w:p w14:paraId="0E8F04CB" w14:textId="77777777" w:rsidR="00937E4F" w:rsidRDefault="00937E4F" w:rsidP="00937E4F">
      <w:pPr>
        <w:rPr>
          <w:rFonts w:cstheme="minorHAnsi"/>
          <w:bCs/>
          <w:sz w:val="26"/>
          <w:szCs w:val="28"/>
        </w:rPr>
      </w:pPr>
      <w:r w:rsidRPr="00BF4FC9">
        <w:rPr>
          <w:rFonts w:cstheme="minorHAnsi"/>
          <w:bCs/>
          <w:sz w:val="26"/>
          <w:szCs w:val="28"/>
        </w:rPr>
        <w:t xml:space="preserve">However, they weren’t the kind of questions I had been expecting. Most of the time I could only say, ‘I’m not really sure,’ or ‘That’s just how it is.’  I didn’t feel very helpful at all.  </w:t>
      </w:r>
    </w:p>
    <w:p w14:paraId="1FB7892F" w14:textId="77777777" w:rsidR="00937E4F" w:rsidRPr="00A47877" w:rsidRDefault="00937E4F" w:rsidP="00937E4F">
      <w:pPr>
        <w:rPr>
          <w:rFonts w:cstheme="minorHAnsi"/>
          <w:bCs/>
          <w:sz w:val="20"/>
          <w:szCs w:val="20"/>
        </w:rPr>
      </w:pPr>
    </w:p>
    <w:p w14:paraId="5F1694B5" w14:textId="77777777" w:rsidR="00937E4F" w:rsidRDefault="00937E4F" w:rsidP="00937E4F">
      <w:pPr>
        <w:rPr>
          <w:rFonts w:cstheme="minorHAnsi"/>
          <w:bCs/>
          <w:sz w:val="26"/>
          <w:szCs w:val="28"/>
        </w:rPr>
      </w:pPr>
      <w:r w:rsidRPr="00BF4FC9">
        <w:rPr>
          <w:rFonts w:cstheme="minorHAnsi"/>
          <w:bCs/>
          <w:sz w:val="26"/>
          <w:szCs w:val="28"/>
        </w:rPr>
        <w:t xml:space="preserve">I had planned for us to go on a number of weekly excursions together, as I was determined to show our visitor the best places in the city and its surrounds. I think Eric enjoyed these trips, but once again, it was hard to really know.  </w:t>
      </w:r>
    </w:p>
    <w:p w14:paraId="0053CC48" w14:textId="77777777" w:rsidR="00937E4F" w:rsidRPr="00A47877" w:rsidRDefault="00937E4F" w:rsidP="00937E4F">
      <w:pPr>
        <w:rPr>
          <w:rFonts w:cstheme="minorHAnsi"/>
          <w:bCs/>
          <w:sz w:val="20"/>
          <w:szCs w:val="20"/>
        </w:rPr>
      </w:pPr>
    </w:p>
    <w:p w14:paraId="29D0A88B" w14:textId="77777777" w:rsidR="00937E4F" w:rsidRDefault="00937E4F" w:rsidP="00937E4F">
      <w:pPr>
        <w:rPr>
          <w:rFonts w:cstheme="minorHAnsi"/>
          <w:bCs/>
          <w:sz w:val="26"/>
          <w:szCs w:val="28"/>
        </w:rPr>
      </w:pPr>
      <w:r w:rsidRPr="00BF4FC9">
        <w:rPr>
          <w:rFonts w:cstheme="minorHAnsi"/>
          <w:bCs/>
          <w:sz w:val="26"/>
          <w:szCs w:val="28"/>
        </w:rPr>
        <w:t xml:space="preserve">Most of the time Eric seemed more interested in small things he discovered on the ground. I </w:t>
      </w:r>
      <w:r w:rsidRPr="00937E4F">
        <w:rPr>
          <w:rFonts w:cstheme="minorHAnsi"/>
          <w:bCs/>
          <w:sz w:val="26"/>
          <w:szCs w:val="28"/>
          <w:highlight w:val="yellow"/>
        </w:rPr>
        <w:t>might</w:t>
      </w:r>
      <w:r w:rsidRPr="00BF4FC9">
        <w:rPr>
          <w:rFonts w:cstheme="minorHAnsi"/>
          <w:bCs/>
          <w:sz w:val="26"/>
          <w:szCs w:val="28"/>
        </w:rPr>
        <w:t xml:space="preserve"> have found this a little exasperating, but I kept thinking about what Mum had said, about the cultural thing. Then I didn’t mind so much.  </w:t>
      </w:r>
    </w:p>
    <w:p w14:paraId="44DEB3CA" w14:textId="77777777" w:rsidR="00937E4F" w:rsidRPr="00A47877" w:rsidRDefault="00937E4F" w:rsidP="00937E4F">
      <w:pPr>
        <w:rPr>
          <w:rFonts w:cstheme="minorHAnsi"/>
          <w:bCs/>
          <w:sz w:val="20"/>
          <w:szCs w:val="20"/>
        </w:rPr>
      </w:pPr>
    </w:p>
    <w:p w14:paraId="2EA425B3" w14:textId="77777777" w:rsidR="00937E4F" w:rsidRPr="00BF4FC9" w:rsidRDefault="00937E4F" w:rsidP="00937E4F">
      <w:pPr>
        <w:rPr>
          <w:rFonts w:cstheme="minorHAnsi"/>
          <w:bCs/>
          <w:sz w:val="26"/>
          <w:szCs w:val="28"/>
        </w:rPr>
      </w:pPr>
      <w:r w:rsidRPr="00BF4FC9">
        <w:rPr>
          <w:rFonts w:cstheme="minorHAnsi"/>
          <w:bCs/>
          <w:sz w:val="26"/>
          <w:szCs w:val="28"/>
        </w:rPr>
        <w:t xml:space="preserve">Nevertheless, none of us could help but be bewildered by the way Eric left our home: a sudden departure early one morning, with little more than a wave and a polite goodbye.  </w:t>
      </w:r>
    </w:p>
    <w:p w14:paraId="6A470B48" w14:textId="77777777" w:rsidR="00937E4F" w:rsidRDefault="00937E4F" w:rsidP="00937E4F">
      <w:pPr>
        <w:rPr>
          <w:rFonts w:cstheme="minorHAnsi"/>
          <w:bCs/>
          <w:sz w:val="26"/>
          <w:szCs w:val="28"/>
        </w:rPr>
      </w:pPr>
      <w:r w:rsidRPr="00BF4FC9">
        <w:rPr>
          <w:rFonts w:cstheme="minorHAnsi"/>
          <w:bCs/>
          <w:sz w:val="26"/>
          <w:szCs w:val="28"/>
        </w:rPr>
        <w:t xml:space="preserve">It actually took us a while to realise he wasn’t coming back. </w:t>
      </w:r>
    </w:p>
    <w:p w14:paraId="4288BF65" w14:textId="77777777" w:rsidR="00937E4F" w:rsidRPr="00A47877" w:rsidRDefault="00937E4F" w:rsidP="00937E4F">
      <w:pPr>
        <w:rPr>
          <w:rFonts w:cstheme="minorHAnsi"/>
          <w:bCs/>
          <w:sz w:val="20"/>
          <w:szCs w:val="20"/>
        </w:rPr>
      </w:pPr>
    </w:p>
    <w:p w14:paraId="1323514C" w14:textId="77777777" w:rsidR="00937E4F" w:rsidRDefault="00937E4F" w:rsidP="00937E4F">
      <w:pPr>
        <w:rPr>
          <w:rFonts w:cstheme="minorHAnsi"/>
          <w:bCs/>
          <w:sz w:val="26"/>
          <w:szCs w:val="28"/>
        </w:rPr>
      </w:pPr>
      <w:r>
        <w:rPr>
          <w:rFonts w:cstheme="minorHAnsi"/>
          <w:bCs/>
          <w:sz w:val="26"/>
          <w:szCs w:val="28"/>
        </w:rPr>
        <w:t xml:space="preserve">There was much speculation over dinner later that evening. Did Eric seem upset? Did he enjoy his stay? </w:t>
      </w:r>
      <w:r w:rsidRPr="00937E4F">
        <w:rPr>
          <w:rFonts w:cstheme="minorHAnsi"/>
          <w:bCs/>
          <w:sz w:val="26"/>
          <w:szCs w:val="28"/>
          <w:highlight w:val="yellow"/>
        </w:rPr>
        <w:t>Would</w:t>
      </w:r>
      <w:r>
        <w:rPr>
          <w:rFonts w:cstheme="minorHAnsi"/>
          <w:bCs/>
          <w:sz w:val="26"/>
          <w:szCs w:val="28"/>
        </w:rPr>
        <w:t xml:space="preserve"> we ever hear from him again?  An uncomfortable feeling hung in the air, like something unfinished, unresolved. It bothered us for hours, at least until one of us discovered what was in the pantry.  </w:t>
      </w:r>
    </w:p>
    <w:p w14:paraId="4CF28EA6" w14:textId="77777777" w:rsidR="00937E4F" w:rsidRPr="00A47877" w:rsidRDefault="00937E4F" w:rsidP="00937E4F">
      <w:pPr>
        <w:rPr>
          <w:rFonts w:cstheme="minorHAnsi"/>
          <w:bCs/>
          <w:sz w:val="20"/>
          <w:szCs w:val="20"/>
        </w:rPr>
      </w:pPr>
    </w:p>
    <w:p w14:paraId="63E72492" w14:textId="0B2566A4" w:rsidR="00B5374A" w:rsidRPr="00937E4F" w:rsidRDefault="00937E4F" w:rsidP="00937E4F">
      <w:pPr>
        <w:rPr>
          <w:rFonts w:cstheme="minorHAnsi"/>
          <w:bCs/>
          <w:sz w:val="26"/>
          <w:szCs w:val="26"/>
        </w:rPr>
      </w:pPr>
      <w:r>
        <w:rPr>
          <w:rFonts w:cstheme="minorHAnsi"/>
          <w:bCs/>
          <w:sz w:val="26"/>
          <w:szCs w:val="28"/>
        </w:rPr>
        <w:t xml:space="preserve">Go and see for yourself: it’s still there after all these years, thriving in the darkness. It’s the first thing we show any new visitors to our house. ‘Look what our foreign exchange student left for </w:t>
      </w:r>
      <w:r w:rsidRPr="00D67254">
        <w:rPr>
          <w:rFonts w:cstheme="minorHAnsi"/>
          <w:bCs/>
          <w:sz w:val="26"/>
          <w:szCs w:val="26"/>
        </w:rPr>
        <w:t xml:space="preserve">us,’ we tell them. ‘It </w:t>
      </w:r>
      <w:r w:rsidRPr="00937E4F">
        <w:rPr>
          <w:rFonts w:cstheme="minorHAnsi"/>
          <w:bCs/>
          <w:sz w:val="26"/>
          <w:szCs w:val="26"/>
          <w:highlight w:val="yellow"/>
        </w:rPr>
        <w:t>must</w:t>
      </w:r>
      <w:r w:rsidR="00A47877">
        <w:rPr>
          <w:rFonts w:cstheme="minorHAnsi"/>
          <w:bCs/>
          <w:sz w:val="26"/>
          <w:szCs w:val="26"/>
        </w:rPr>
        <w:t xml:space="preserve"> be a cultural thing</w:t>
      </w:r>
      <w:bookmarkStart w:id="0" w:name="_GoBack"/>
      <w:bookmarkEnd w:id="0"/>
      <w:r w:rsidRPr="00D67254">
        <w:rPr>
          <w:rFonts w:cstheme="minorHAnsi"/>
          <w:bCs/>
          <w:sz w:val="26"/>
          <w:szCs w:val="26"/>
        </w:rPr>
        <w:t xml:space="preserve">,’ says Mum. </w:t>
      </w:r>
      <w:r w:rsidR="00BE6968">
        <w:rPr>
          <w:rFonts w:cstheme="minorHAnsi"/>
          <w:bCs/>
          <w:i/>
          <w:sz w:val="26"/>
          <w:szCs w:val="26"/>
        </w:rPr>
        <w:tab/>
      </w:r>
      <w:r w:rsidR="00BE6968">
        <w:rPr>
          <w:rFonts w:cstheme="minorHAnsi"/>
          <w:bCs/>
          <w:i/>
          <w:sz w:val="26"/>
          <w:szCs w:val="26"/>
        </w:rPr>
        <w:tab/>
      </w:r>
    </w:p>
    <w:sectPr w:rsidR="00B5374A" w:rsidRPr="00937E4F" w:rsidSect="00A47877">
      <w:pgSz w:w="11906" w:h="16838" w:code="9"/>
      <w:pgMar w:top="1440" w:right="1080" w:bottom="1440" w:left="1080" w:header="709" w:footer="5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6AF5F" w14:textId="77777777" w:rsidR="004307A9" w:rsidRDefault="004307A9" w:rsidP="00371769">
      <w:r>
        <w:separator/>
      </w:r>
    </w:p>
  </w:endnote>
  <w:endnote w:type="continuationSeparator" w:id="0">
    <w:p w14:paraId="301C1B21" w14:textId="77777777" w:rsidR="004307A9" w:rsidRDefault="004307A9"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DB373" w14:textId="57643FE0" w:rsidR="000C6AD9" w:rsidRPr="004F1E36" w:rsidRDefault="000C6AD9" w:rsidP="000C6AD9">
    <w:pPr>
      <w:spacing w:after="100"/>
      <w:rPr>
        <w:rFonts w:eastAsia="Times New Roman" w:cs="Times New Roman"/>
        <w:sz w:val="20"/>
        <w:szCs w:val="20"/>
        <w:lang w:eastAsia="en-GB"/>
      </w:rPr>
    </w:pPr>
    <w:r w:rsidRPr="004F1E36">
      <w:rPr>
        <w:rFonts w:eastAsia="Times New Roman" w:cs="Times New Roman"/>
        <w:sz w:val="20"/>
        <w:szCs w:val="20"/>
        <w:lang w:eastAsia="en-GB"/>
      </w:rPr>
      <w:t>Explore more Hamilton Trust Learning Materials at </w:t>
    </w:r>
    <w:hyperlink r:id="rId1" w:tgtFrame="_blank" w:history="1">
      <w:r w:rsidRPr="004F1E36">
        <w:rPr>
          <w:rFonts w:eastAsia="Times New Roman" w:cs="Times New Roman"/>
          <w:color w:val="0000FF"/>
          <w:sz w:val="20"/>
          <w:szCs w:val="20"/>
          <w:u w:val="single"/>
          <w:lang w:eastAsia="en-GB"/>
        </w:rPr>
        <w:t>https://wrht.org.uk/hamilton</w:t>
      </w:r>
    </w:hyperlink>
    <w:r w:rsidR="004F1E36">
      <w:rPr>
        <w:rFonts w:eastAsia="Times New Roman" w:cs="Times New Roman"/>
        <w:color w:val="0000FF"/>
        <w:sz w:val="20"/>
        <w:szCs w:val="20"/>
        <w:lang w:eastAsia="en-GB"/>
      </w:rPr>
      <w:tab/>
    </w:r>
    <w:r w:rsidR="004F1E36">
      <w:rPr>
        <w:rFonts w:eastAsia="Times New Roman" w:cs="Times New Roman"/>
        <w:color w:val="0000FF"/>
        <w:sz w:val="20"/>
        <w:szCs w:val="20"/>
        <w:lang w:eastAsia="en-GB"/>
      </w:rPr>
      <w:tab/>
    </w:r>
    <w:r w:rsidR="004F1E36" w:rsidRPr="004F1E36">
      <w:rPr>
        <w:rFonts w:eastAsia="Times New Roman" w:cs="Times New Roman"/>
        <w:sz w:val="20"/>
        <w:szCs w:val="20"/>
        <w:lang w:eastAsia="en-GB"/>
      </w:rPr>
      <w:t>Week 7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16CB5" w14:textId="77777777" w:rsidR="004307A9" w:rsidRDefault="004307A9" w:rsidP="00371769">
      <w:r>
        <w:separator/>
      </w:r>
    </w:p>
  </w:footnote>
  <w:footnote w:type="continuationSeparator" w:id="0">
    <w:p w14:paraId="6D6CD3A0" w14:textId="77777777" w:rsidR="004307A9" w:rsidRDefault="004307A9"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C5F"/>
    <w:multiLevelType w:val="hybridMultilevel"/>
    <w:tmpl w:val="9E48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66D78"/>
    <w:multiLevelType w:val="hybridMultilevel"/>
    <w:tmpl w:val="278C812E"/>
    <w:lvl w:ilvl="0" w:tplc="5816AE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11"/>
  </w:num>
  <w:num w:numId="5">
    <w:abstractNumId w:val="13"/>
  </w:num>
  <w:num w:numId="6">
    <w:abstractNumId w:val="14"/>
  </w:num>
  <w:num w:numId="7">
    <w:abstractNumId w:val="8"/>
  </w:num>
  <w:num w:numId="8">
    <w:abstractNumId w:val="1"/>
  </w:num>
  <w:num w:numId="9">
    <w:abstractNumId w:val="7"/>
  </w:num>
  <w:num w:numId="10">
    <w:abstractNumId w:val="3"/>
  </w:num>
  <w:num w:numId="11">
    <w:abstractNumId w:val="9"/>
  </w:num>
  <w:num w:numId="12">
    <w:abstractNumId w:val="10"/>
  </w:num>
  <w:num w:numId="13">
    <w:abstractNumId w:val="4"/>
  </w:num>
  <w:num w:numId="14">
    <w:abstractNumId w:val="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0417F"/>
    <w:rsid w:val="00046D2A"/>
    <w:rsid w:val="000679E9"/>
    <w:rsid w:val="000800DE"/>
    <w:rsid w:val="0009167F"/>
    <w:rsid w:val="000C6603"/>
    <w:rsid w:val="000C6AD9"/>
    <w:rsid w:val="000D0213"/>
    <w:rsid w:val="00104FC6"/>
    <w:rsid w:val="001363DC"/>
    <w:rsid w:val="0017487E"/>
    <w:rsid w:val="001A06F0"/>
    <w:rsid w:val="001B2798"/>
    <w:rsid w:val="001D260E"/>
    <w:rsid w:val="00252366"/>
    <w:rsid w:val="00252C84"/>
    <w:rsid w:val="00260C60"/>
    <w:rsid w:val="0027318E"/>
    <w:rsid w:val="002B5550"/>
    <w:rsid w:val="002C18A6"/>
    <w:rsid w:val="002F3EA9"/>
    <w:rsid w:val="002F5E09"/>
    <w:rsid w:val="00316AEC"/>
    <w:rsid w:val="00330E8C"/>
    <w:rsid w:val="0034233C"/>
    <w:rsid w:val="00371769"/>
    <w:rsid w:val="003B1AD4"/>
    <w:rsid w:val="003C1F81"/>
    <w:rsid w:val="003C450D"/>
    <w:rsid w:val="003C5C4F"/>
    <w:rsid w:val="004307A9"/>
    <w:rsid w:val="00452512"/>
    <w:rsid w:val="00457208"/>
    <w:rsid w:val="0049662C"/>
    <w:rsid w:val="004B513A"/>
    <w:rsid w:val="004D19A9"/>
    <w:rsid w:val="004D228B"/>
    <w:rsid w:val="004E5545"/>
    <w:rsid w:val="004F06E9"/>
    <w:rsid w:val="004F1E36"/>
    <w:rsid w:val="004F5334"/>
    <w:rsid w:val="005001F9"/>
    <w:rsid w:val="00513CBE"/>
    <w:rsid w:val="005174A6"/>
    <w:rsid w:val="00594BFE"/>
    <w:rsid w:val="005D231D"/>
    <w:rsid w:val="005D6C07"/>
    <w:rsid w:val="005F080E"/>
    <w:rsid w:val="005F5C81"/>
    <w:rsid w:val="006013BD"/>
    <w:rsid w:val="006033A8"/>
    <w:rsid w:val="00610583"/>
    <w:rsid w:val="006258D8"/>
    <w:rsid w:val="006372ED"/>
    <w:rsid w:val="00666668"/>
    <w:rsid w:val="00687742"/>
    <w:rsid w:val="006B3C81"/>
    <w:rsid w:val="006B78F3"/>
    <w:rsid w:val="006D37FE"/>
    <w:rsid w:val="006D3CBB"/>
    <w:rsid w:val="006F06AC"/>
    <w:rsid w:val="00721E23"/>
    <w:rsid w:val="007562F8"/>
    <w:rsid w:val="007611E9"/>
    <w:rsid w:val="007A4E37"/>
    <w:rsid w:val="007A7AF8"/>
    <w:rsid w:val="007D3BA4"/>
    <w:rsid w:val="008151B3"/>
    <w:rsid w:val="008578B0"/>
    <w:rsid w:val="0086012A"/>
    <w:rsid w:val="00872135"/>
    <w:rsid w:val="0087325E"/>
    <w:rsid w:val="00873FFC"/>
    <w:rsid w:val="00880CCE"/>
    <w:rsid w:val="008A6F13"/>
    <w:rsid w:val="008C1DE7"/>
    <w:rsid w:val="009154CB"/>
    <w:rsid w:val="009177EC"/>
    <w:rsid w:val="00930F8D"/>
    <w:rsid w:val="00937E4F"/>
    <w:rsid w:val="00956335"/>
    <w:rsid w:val="009672A8"/>
    <w:rsid w:val="00987ABE"/>
    <w:rsid w:val="009A69EF"/>
    <w:rsid w:val="00A0779D"/>
    <w:rsid w:val="00A238E5"/>
    <w:rsid w:val="00A33DF0"/>
    <w:rsid w:val="00A47877"/>
    <w:rsid w:val="00A66BA7"/>
    <w:rsid w:val="00AD0D63"/>
    <w:rsid w:val="00AD1BE1"/>
    <w:rsid w:val="00AF472A"/>
    <w:rsid w:val="00B10659"/>
    <w:rsid w:val="00B5374A"/>
    <w:rsid w:val="00BE1267"/>
    <w:rsid w:val="00BE6968"/>
    <w:rsid w:val="00C078E1"/>
    <w:rsid w:val="00C4474E"/>
    <w:rsid w:val="00C450D7"/>
    <w:rsid w:val="00C51075"/>
    <w:rsid w:val="00C6401D"/>
    <w:rsid w:val="00C97FB4"/>
    <w:rsid w:val="00CF50CF"/>
    <w:rsid w:val="00CF5861"/>
    <w:rsid w:val="00D06690"/>
    <w:rsid w:val="00D13342"/>
    <w:rsid w:val="00D43DB9"/>
    <w:rsid w:val="00D6562D"/>
    <w:rsid w:val="00D66C3F"/>
    <w:rsid w:val="00D77469"/>
    <w:rsid w:val="00DB2CA8"/>
    <w:rsid w:val="00DE55E4"/>
    <w:rsid w:val="00E25AF2"/>
    <w:rsid w:val="00E70B7F"/>
    <w:rsid w:val="00E76422"/>
    <w:rsid w:val="00E87F10"/>
    <w:rsid w:val="00EC67B7"/>
    <w:rsid w:val="00EE4724"/>
    <w:rsid w:val="00F23786"/>
    <w:rsid w:val="00F37081"/>
    <w:rsid w:val="00F4793D"/>
    <w:rsid w:val="00FA389A"/>
    <w:rsid w:val="00FA3BA7"/>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543101147">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6096514">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21193809">
      <w:bodyDiv w:val="1"/>
      <w:marLeft w:val="0"/>
      <w:marRight w:val="0"/>
      <w:marTop w:val="0"/>
      <w:marBottom w:val="0"/>
      <w:divBdr>
        <w:top w:val="none" w:sz="0" w:space="0" w:color="auto"/>
        <w:left w:val="none" w:sz="0" w:space="0" w:color="auto"/>
        <w:bottom w:val="none" w:sz="0" w:space="0" w:color="auto"/>
        <w:right w:val="none" w:sz="0" w:space="0" w:color="auto"/>
      </w:divBdr>
    </w:div>
    <w:div w:id="875854469">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71F0-_QrpE"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auntan.net/book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1263-DD5C-4C4F-83C8-4F9DE977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3</cp:revision>
  <dcterms:created xsi:type="dcterms:W3CDTF">2020-04-27T12:29:00Z</dcterms:created>
  <dcterms:modified xsi:type="dcterms:W3CDTF">2020-04-28T06:29:00Z</dcterms:modified>
</cp:coreProperties>
</file>