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7AE274C4"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Read a</w:t>
      </w:r>
      <w:r w:rsidR="00E857C5">
        <w:rPr>
          <w:rFonts w:cs="Calibri"/>
          <w:b/>
          <w:bCs/>
          <w:sz w:val="32"/>
          <w:szCs w:val="32"/>
        </w:rPr>
        <w:t>n extract from Harry Potter</w:t>
      </w:r>
    </w:p>
    <w:p w14:paraId="30941A67" w14:textId="35096AED" w:rsidR="001110CA" w:rsidRDefault="00104FC6" w:rsidP="001110CA">
      <w:pPr>
        <w:pStyle w:val="ListParagraph"/>
        <w:numPr>
          <w:ilvl w:val="0"/>
          <w:numId w:val="2"/>
        </w:numPr>
        <w:spacing w:line="276" w:lineRule="auto"/>
        <w:rPr>
          <w:rFonts w:cs="Calibri"/>
          <w:sz w:val="32"/>
          <w:szCs w:val="32"/>
        </w:rPr>
      </w:pPr>
      <w:r>
        <w:rPr>
          <w:rFonts w:cs="Calibri"/>
          <w:sz w:val="32"/>
          <w:szCs w:val="32"/>
        </w:rPr>
        <w:t xml:space="preserve">Read </w:t>
      </w:r>
      <w:r w:rsidR="00E857C5" w:rsidRPr="000A006D">
        <w:rPr>
          <w:rFonts w:cs="Calibri"/>
          <w:bCs/>
          <w:i/>
          <w:iCs/>
          <w:color w:val="0432FF"/>
          <w:sz w:val="32"/>
          <w:szCs w:val="32"/>
        </w:rPr>
        <w:t>Neville</w:t>
      </w:r>
      <w:r w:rsidR="000A006D" w:rsidRPr="000A006D">
        <w:rPr>
          <w:rFonts w:cs="Calibri"/>
          <w:bCs/>
          <w:i/>
          <w:iCs/>
          <w:color w:val="0432FF"/>
          <w:sz w:val="32"/>
          <w:szCs w:val="32"/>
        </w:rPr>
        <w:t xml:space="preserve"> and Snape</w:t>
      </w:r>
      <w:r>
        <w:rPr>
          <w:rFonts w:cs="Calibri"/>
          <w:sz w:val="32"/>
          <w:szCs w:val="32"/>
        </w:rPr>
        <w:t xml:space="preserve">. </w:t>
      </w:r>
      <w:r w:rsidR="00E857C5">
        <w:rPr>
          <w:rFonts w:cs="Calibri"/>
          <w:sz w:val="32"/>
          <w:szCs w:val="32"/>
        </w:rPr>
        <w:t xml:space="preserve">How would you describe the character of </w:t>
      </w:r>
      <w:r w:rsidR="00E857C5" w:rsidRPr="000A006D">
        <w:rPr>
          <w:rFonts w:cs="Calibri"/>
          <w:i/>
          <w:iCs/>
          <w:sz w:val="32"/>
          <w:szCs w:val="32"/>
        </w:rPr>
        <w:t xml:space="preserve">Neville </w:t>
      </w:r>
      <w:r w:rsidR="00E857C5">
        <w:rPr>
          <w:rFonts w:cs="Calibri"/>
          <w:sz w:val="32"/>
          <w:szCs w:val="32"/>
        </w:rPr>
        <w:t>from this extract?</w:t>
      </w:r>
    </w:p>
    <w:p w14:paraId="796C5201" w14:textId="211BA476" w:rsidR="00E857C5" w:rsidRDefault="00E857C5" w:rsidP="001110CA">
      <w:pPr>
        <w:pStyle w:val="ListParagraph"/>
        <w:numPr>
          <w:ilvl w:val="0"/>
          <w:numId w:val="2"/>
        </w:numPr>
        <w:spacing w:line="276" w:lineRule="auto"/>
        <w:rPr>
          <w:rFonts w:cs="Calibri"/>
          <w:sz w:val="32"/>
          <w:szCs w:val="32"/>
        </w:rPr>
      </w:pPr>
      <w:r>
        <w:rPr>
          <w:rFonts w:cs="Calibri"/>
          <w:sz w:val="32"/>
          <w:szCs w:val="32"/>
        </w:rPr>
        <w:t>Watch the first minute and a half of some of the film scenes of Neville. What else can you say about his character now?</w:t>
      </w:r>
    </w:p>
    <w:p w14:paraId="3C8100AF" w14:textId="418AC9B0" w:rsidR="00E857C5" w:rsidRPr="001110CA" w:rsidRDefault="00F475D8" w:rsidP="00E857C5">
      <w:pPr>
        <w:pStyle w:val="ListParagraph"/>
        <w:spacing w:line="276" w:lineRule="auto"/>
        <w:rPr>
          <w:rFonts w:cs="Calibri"/>
          <w:sz w:val="32"/>
          <w:szCs w:val="32"/>
        </w:rPr>
      </w:pPr>
      <w:hyperlink r:id="rId7" w:history="1">
        <w:r w:rsidR="00E857C5" w:rsidRPr="00E857C5">
          <w:rPr>
            <w:rStyle w:val="Hyperlink"/>
            <w:rFonts w:cs="Calibri"/>
            <w:sz w:val="32"/>
            <w:szCs w:val="32"/>
          </w:rPr>
          <w:t>https://www.youtube.com/watch?v=</w:t>
        </w:r>
        <w:r w:rsidR="00E857C5" w:rsidRPr="00E857C5">
          <w:rPr>
            <w:rStyle w:val="Hyperlink"/>
            <w:rFonts w:cs="Calibri"/>
            <w:sz w:val="32"/>
            <w:szCs w:val="32"/>
          </w:rPr>
          <w:t>M</w:t>
        </w:r>
        <w:r w:rsidR="00E857C5" w:rsidRPr="00E857C5">
          <w:rPr>
            <w:rStyle w:val="Hyperlink"/>
            <w:rFonts w:cs="Calibri"/>
            <w:sz w:val="32"/>
            <w:szCs w:val="32"/>
          </w:rPr>
          <w:t>_BCMarK68g</w:t>
        </w:r>
      </w:hyperlink>
    </w:p>
    <w:p w14:paraId="3024818A" w14:textId="77777777" w:rsidR="001B2798" w:rsidRPr="006B3C81" w:rsidRDefault="001B2798" w:rsidP="004D228B">
      <w:pPr>
        <w:rPr>
          <w:rFonts w:cs="Calibri"/>
          <w:sz w:val="32"/>
          <w:szCs w:val="32"/>
        </w:rPr>
      </w:pPr>
    </w:p>
    <w:p w14:paraId="1616E76B" w14:textId="1A2AB4F0" w:rsidR="001B2798" w:rsidRDefault="001B2798" w:rsidP="001B2798">
      <w:pPr>
        <w:spacing w:line="276" w:lineRule="auto"/>
        <w:rPr>
          <w:b/>
          <w:bCs/>
          <w:sz w:val="32"/>
          <w:szCs w:val="32"/>
        </w:rPr>
      </w:pPr>
      <w:r>
        <w:rPr>
          <w:b/>
          <w:bCs/>
          <w:sz w:val="32"/>
          <w:szCs w:val="32"/>
        </w:rPr>
        <w:t xml:space="preserve">2. </w:t>
      </w:r>
      <w:r w:rsidR="00E857C5">
        <w:rPr>
          <w:b/>
          <w:bCs/>
          <w:sz w:val="31"/>
          <w:szCs w:val="31"/>
        </w:rPr>
        <w:t>Read a Hogwarts’ School Report</w:t>
      </w:r>
    </w:p>
    <w:p w14:paraId="2A14436F" w14:textId="2408DE1A" w:rsidR="00E70B7F" w:rsidRPr="001110CA" w:rsidRDefault="00E857C5" w:rsidP="00E70B7F">
      <w:pPr>
        <w:pStyle w:val="ListParagraph"/>
        <w:numPr>
          <w:ilvl w:val="0"/>
          <w:numId w:val="2"/>
        </w:numPr>
        <w:spacing w:line="276" w:lineRule="auto"/>
        <w:rPr>
          <w:rFonts w:cs="Calibri"/>
          <w:sz w:val="32"/>
          <w:szCs w:val="32"/>
        </w:rPr>
      </w:pPr>
      <w:r>
        <w:rPr>
          <w:rFonts w:cs="Calibri"/>
          <w:sz w:val="32"/>
          <w:szCs w:val="32"/>
        </w:rPr>
        <w:t xml:space="preserve">Read </w:t>
      </w:r>
      <w:r w:rsidRPr="000A006D">
        <w:rPr>
          <w:rFonts w:cs="Calibri"/>
          <w:bCs/>
          <w:i/>
          <w:iCs/>
          <w:color w:val="0432FF"/>
          <w:sz w:val="32"/>
          <w:szCs w:val="32"/>
        </w:rPr>
        <w:t>Hogwarts’ School Report</w:t>
      </w:r>
      <w:r w:rsidRPr="00E857C5">
        <w:rPr>
          <w:rFonts w:cs="Calibri"/>
          <w:b/>
          <w:color w:val="0432FF"/>
          <w:sz w:val="32"/>
          <w:szCs w:val="32"/>
        </w:rPr>
        <w:t>.</w:t>
      </w:r>
      <w:r w:rsidR="001110CA" w:rsidRPr="00E857C5">
        <w:rPr>
          <w:rFonts w:cs="Calibri"/>
          <w:color w:val="0432FF"/>
          <w:sz w:val="32"/>
          <w:szCs w:val="32"/>
        </w:rPr>
        <w:t xml:space="preserve"> </w:t>
      </w:r>
    </w:p>
    <w:p w14:paraId="6A525FC5" w14:textId="6820B861" w:rsidR="001110CA" w:rsidRPr="001110CA" w:rsidRDefault="00E857C5" w:rsidP="001110CA">
      <w:pPr>
        <w:pStyle w:val="ListParagraph"/>
        <w:numPr>
          <w:ilvl w:val="0"/>
          <w:numId w:val="2"/>
        </w:numPr>
        <w:spacing w:line="276" w:lineRule="auto"/>
        <w:rPr>
          <w:rFonts w:cs="Calibri"/>
          <w:sz w:val="32"/>
          <w:szCs w:val="32"/>
        </w:rPr>
      </w:pPr>
      <w:r>
        <w:rPr>
          <w:rFonts w:cs="Calibri"/>
          <w:sz w:val="32"/>
          <w:szCs w:val="32"/>
        </w:rPr>
        <w:t>Highlight the five phrases that tell you most about Neville. Do you think this is a fair report? What are your reasons for saying that?</w:t>
      </w:r>
    </w:p>
    <w:p w14:paraId="0461FC1A" w14:textId="77777777" w:rsidR="001B2798" w:rsidRPr="006B3C81" w:rsidRDefault="001B2798" w:rsidP="004D228B">
      <w:pPr>
        <w:rPr>
          <w:sz w:val="32"/>
          <w:szCs w:val="32"/>
        </w:rPr>
      </w:pPr>
    </w:p>
    <w:p w14:paraId="12854336" w14:textId="5DB62CDF"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E857C5">
        <w:rPr>
          <w:rFonts w:cs="Calibri"/>
          <w:b/>
          <w:bCs/>
          <w:sz w:val="32"/>
          <w:szCs w:val="32"/>
        </w:rPr>
        <w:t>Write a school report</w:t>
      </w:r>
    </w:p>
    <w:p w14:paraId="00038767" w14:textId="180AF663" w:rsidR="001110CA" w:rsidRDefault="00E857C5" w:rsidP="001110CA">
      <w:pPr>
        <w:pStyle w:val="ListParagraph"/>
        <w:numPr>
          <w:ilvl w:val="0"/>
          <w:numId w:val="2"/>
        </w:numPr>
        <w:spacing w:line="276" w:lineRule="auto"/>
        <w:rPr>
          <w:rFonts w:cs="Calibri"/>
          <w:sz w:val="32"/>
          <w:szCs w:val="32"/>
        </w:rPr>
      </w:pPr>
      <w:r>
        <w:rPr>
          <w:rFonts w:cs="Calibri"/>
          <w:sz w:val="32"/>
          <w:szCs w:val="32"/>
        </w:rPr>
        <w:t xml:space="preserve">Use the </w:t>
      </w:r>
      <w:r w:rsidRPr="000A006D">
        <w:rPr>
          <w:rFonts w:cs="Calibri"/>
          <w:bCs/>
          <w:i/>
          <w:iCs/>
          <w:color w:val="0432FF"/>
          <w:sz w:val="32"/>
          <w:szCs w:val="32"/>
        </w:rPr>
        <w:t>Planner</w:t>
      </w:r>
      <w:r>
        <w:rPr>
          <w:rFonts w:cs="Calibri"/>
          <w:sz w:val="32"/>
          <w:szCs w:val="32"/>
        </w:rPr>
        <w:t xml:space="preserve"> and </w:t>
      </w:r>
      <w:r w:rsidRPr="000A006D">
        <w:rPr>
          <w:rFonts w:cs="Calibri"/>
          <w:bCs/>
          <w:i/>
          <w:iCs/>
          <w:color w:val="0432FF"/>
          <w:sz w:val="32"/>
          <w:szCs w:val="32"/>
        </w:rPr>
        <w:t>Report Template</w:t>
      </w:r>
      <w:r w:rsidRPr="00E857C5">
        <w:rPr>
          <w:rFonts w:cs="Calibri"/>
          <w:color w:val="0432FF"/>
          <w:sz w:val="32"/>
          <w:szCs w:val="32"/>
        </w:rPr>
        <w:t xml:space="preserve"> </w:t>
      </w:r>
      <w:r>
        <w:rPr>
          <w:rFonts w:cs="Calibri"/>
          <w:sz w:val="32"/>
          <w:szCs w:val="32"/>
        </w:rPr>
        <w:t xml:space="preserve">to write a school report. </w:t>
      </w:r>
    </w:p>
    <w:p w14:paraId="779AEE08" w14:textId="301D32B5" w:rsidR="00E857C5" w:rsidRDefault="00E857C5" w:rsidP="001110CA">
      <w:pPr>
        <w:pStyle w:val="ListParagraph"/>
        <w:numPr>
          <w:ilvl w:val="0"/>
          <w:numId w:val="2"/>
        </w:numPr>
        <w:spacing w:line="276" w:lineRule="auto"/>
        <w:rPr>
          <w:rFonts w:cs="Calibri"/>
          <w:sz w:val="32"/>
          <w:szCs w:val="32"/>
        </w:rPr>
      </w:pPr>
      <w:r>
        <w:rPr>
          <w:rFonts w:cs="Calibri"/>
          <w:sz w:val="32"/>
          <w:szCs w:val="32"/>
        </w:rPr>
        <w:t xml:space="preserve">It could be for one of the Harry Potter characters or it could be for you, one of your friends or someone in your family. Try to show their character in what you write in the report. </w:t>
      </w:r>
    </w:p>
    <w:p w14:paraId="474856FC" w14:textId="24EDCED1" w:rsidR="00E857C5" w:rsidRDefault="00E857C5" w:rsidP="00E857C5">
      <w:pPr>
        <w:spacing w:line="276" w:lineRule="auto"/>
        <w:rPr>
          <w:rFonts w:cs="Calibri"/>
          <w:sz w:val="32"/>
          <w:szCs w:val="32"/>
        </w:rPr>
      </w:pPr>
    </w:p>
    <w:p w14:paraId="522400B7" w14:textId="07597135" w:rsidR="00E857C5" w:rsidRPr="000A006D" w:rsidRDefault="00E857C5" w:rsidP="00E857C5">
      <w:pPr>
        <w:spacing w:line="276" w:lineRule="auto"/>
        <w:rPr>
          <w:rFonts w:cs="Calibri"/>
          <w:iCs/>
          <w:color w:val="0432FF"/>
          <w:sz w:val="32"/>
          <w:szCs w:val="32"/>
        </w:rPr>
      </w:pPr>
      <w:r w:rsidRPr="000A006D">
        <w:rPr>
          <w:rFonts w:cs="Calibri"/>
          <w:iCs/>
          <w:color w:val="0432FF"/>
          <w:sz w:val="32"/>
          <w:szCs w:val="32"/>
        </w:rPr>
        <w:t xml:space="preserve">Well done! Share your school report with a grown-up. Show them the three sentences that you are most pleased about. </w:t>
      </w:r>
    </w:p>
    <w:p w14:paraId="6F6A54F6" w14:textId="77777777" w:rsidR="001B2798" w:rsidRPr="006B3C81" w:rsidRDefault="001B2798" w:rsidP="004D228B">
      <w:pPr>
        <w:rPr>
          <w:rFonts w:cs="Calibri"/>
          <w:sz w:val="32"/>
          <w:szCs w:val="32"/>
        </w:rPr>
      </w:pPr>
    </w:p>
    <w:p w14:paraId="0943AD72" w14:textId="4C3F23FF"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es</w:t>
      </w:r>
      <w:r w:rsidR="004D228B" w:rsidRPr="006B3C81">
        <w:rPr>
          <w:rFonts w:cs="Calibri"/>
          <w:b/>
          <w:bCs/>
          <w:sz w:val="32"/>
          <w:szCs w:val="32"/>
        </w:rPr>
        <w:t>e Fun-Time Ex</w:t>
      </w:r>
      <w:r>
        <w:rPr>
          <w:rFonts w:cs="Calibri"/>
          <w:b/>
          <w:bCs/>
          <w:sz w:val="32"/>
          <w:szCs w:val="32"/>
        </w:rPr>
        <w:t>tras</w:t>
      </w:r>
    </w:p>
    <w:p w14:paraId="31151C06" w14:textId="1989EB28" w:rsidR="00E70B7F" w:rsidRDefault="00AD0D63" w:rsidP="001110CA">
      <w:pPr>
        <w:pStyle w:val="ListParagraph"/>
        <w:numPr>
          <w:ilvl w:val="0"/>
          <w:numId w:val="3"/>
        </w:numPr>
        <w:spacing w:line="276" w:lineRule="auto"/>
        <w:rPr>
          <w:rFonts w:cs="Calibri"/>
          <w:bCs/>
          <w:sz w:val="32"/>
          <w:szCs w:val="32"/>
        </w:rPr>
      </w:pPr>
      <w:r>
        <w:rPr>
          <w:rFonts w:cs="Calibri"/>
          <w:bCs/>
          <w:sz w:val="32"/>
          <w:szCs w:val="32"/>
        </w:rPr>
        <w:t xml:space="preserve">Can you </w:t>
      </w:r>
      <w:r w:rsidR="00E857C5">
        <w:rPr>
          <w:rFonts w:cs="Calibri"/>
          <w:bCs/>
          <w:sz w:val="32"/>
          <w:szCs w:val="32"/>
        </w:rPr>
        <w:t>explore more of the Harry Potter at Home website?</w:t>
      </w:r>
    </w:p>
    <w:p w14:paraId="5B0F20E4" w14:textId="72088C36" w:rsidR="00E857C5" w:rsidRDefault="00E857C5" w:rsidP="00E857C5">
      <w:pPr>
        <w:pStyle w:val="ListParagraph"/>
        <w:spacing w:line="276" w:lineRule="auto"/>
        <w:rPr>
          <w:rFonts w:cs="Calibri"/>
          <w:bCs/>
          <w:sz w:val="32"/>
          <w:szCs w:val="32"/>
        </w:rPr>
      </w:pPr>
      <w:r>
        <w:rPr>
          <w:rFonts w:cs="Calibri"/>
          <w:bCs/>
          <w:sz w:val="32"/>
          <w:szCs w:val="32"/>
        </w:rPr>
        <w:t xml:space="preserve">You could try this </w:t>
      </w:r>
      <w:proofErr w:type="spellStart"/>
      <w:r>
        <w:rPr>
          <w:rFonts w:cs="Calibri"/>
          <w:bCs/>
          <w:sz w:val="32"/>
          <w:szCs w:val="32"/>
        </w:rPr>
        <w:t>Wordsearch</w:t>
      </w:r>
      <w:proofErr w:type="spellEnd"/>
      <w:r>
        <w:rPr>
          <w:rFonts w:cs="Calibri"/>
          <w:bCs/>
          <w:sz w:val="32"/>
          <w:szCs w:val="32"/>
        </w:rPr>
        <w:t>:</w:t>
      </w:r>
    </w:p>
    <w:p w14:paraId="0DD4C71E" w14:textId="2F8B48BE" w:rsidR="004D0A0F" w:rsidRPr="004D0A0F" w:rsidRDefault="004D0A0F" w:rsidP="004D0A0F">
      <w:pPr>
        <w:pStyle w:val="ListParagraph"/>
        <w:spacing w:line="276" w:lineRule="auto"/>
        <w:rPr>
          <w:rFonts w:cs="Calibri"/>
          <w:bCs/>
          <w:sz w:val="32"/>
          <w:szCs w:val="32"/>
        </w:rPr>
      </w:pPr>
      <w:hyperlink r:id="rId8" w:history="1">
        <w:r w:rsidRPr="004D0A0F">
          <w:rPr>
            <w:rStyle w:val="Hyperlink"/>
            <w:sz w:val="32"/>
            <w:szCs w:val="32"/>
          </w:rPr>
          <w:t>https://www.wizardingworld.com/features/just-a-hopefully-easy-harry-potter-wordsearch</w:t>
        </w:r>
      </w:hyperlink>
    </w:p>
    <w:p w14:paraId="702F46FC" w14:textId="114E8F1B" w:rsidR="00E857C5" w:rsidRDefault="00E857C5" w:rsidP="001110CA">
      <w:pPr>
        <w:pStyle w:val="ListParagraph"/>
        <w:numPr>
          <w:ilvl w:val="0"/>
          <w:numId w:val="3"/>
        </w:numPr>
        <w:spacing w:line="276" w:lineRule="auto"/>
        <w:rPr>
          <w:rFonts w:cs="Calibri"/>
          <w:bCs/>
          <w:sz w:val="32"/>
          <w:szCs w:val="32"/>
        </w:rPr>
      </w:pPr>
      <w:r>
        <w:rPr>
          <w:rFonts w:cs="Calibri"/>
          <w:bCs/>
          <w:sz w:val="32"/>
          <w:szCs w:val="32"/>
        </w:rPr>
        <w:t>Can you read or listen to one of the Harry Potter books?</w:t>
      </w:r>
    </w:p>
    <w:p w14:paraId="7462B271" w14:textId="17334119" w:rsidR="002B5550" w:rsidRDefault="002B5550" w:rsidP="00E70B7F">
      <w:pPr>
        <w:rPr>
          <w:b/>
          <w:sz w:val="36"/>
          <w:szCs w:val="28"/>
          <w:u w:val="single"/>
        </w:rPr>
      </w:pPr>
    </w:p>
    <w:p w14:paraId="22F87824" w14:textId="481AEE10" w:rsidR="00E857C5" w:rsidRDefault="00CB1676" w:rsidP="00E857C5">
      <w:pPr>
        <w:jc w:val="center"/>
        <w:rPr>
          <w:b/>
          <w:sz w:val="36"/>
          <w:szCs w:val="28"/>
          <w:u w:val="single"/>
        </w:rPr>
      </w:pPr>
      <w:r w:rsidRPr="00CB1676">
        <w:rPr>
          <w:b/>
          <w:sz w:val="36"/>
          <w:szCs w:val="28"/>
          <w:u w:val="single"/>
        </w:rPr>
        <w:t>﻿</w:t>
      </w:r>
    </w:p>
    <w:p w14:paraId="10D2E827" w14:textId="77777777" w:rsidR="00E857C5" w:rsidRDefault="00E857C5" w:rsidP="00E857C5">
      <w:pPr>
        <w:jc w:val="center"/>
        <w:rPr>
          <w:b/>
          <w:sz w:val="36"/>
          <w:szCs w:val="28"/>
          <w:u w:val="single"/>
        </w:rPr>
      </w:pPr>
    </w:p>
    <w:p w14:paraId="6909EF04" w14:textId="072EBE80" w:rsidR="00E857C5" w:rsidRDefault="00E857C5" w:rsidP="00E857C5">
      <w:pPr>
        <w:jc w:val="center"/>
        <w:rPr>
          <w:b/>
          <w:sz w:val="36"/>
          <w:szCs w:val="28"/>
          <w:u w:val="single"/>
        </w:rPr>
      </w:pPr>
      <w:r>
        <w:rPr>
          <w:b/>
          <w:sz w:val="36"/>
          <w:szCs w:val="28"/>
          <w:u w:val="single"/>
        </w:rPr>
        <w:t>Neville</w:t>
      </w:r>
      <w:r w:rsidR="000A006D">
        <w:rPr>
          <w:b/>
          <w:sz w:val="36"/>
          <w:szCs w:val="28"/>
          <w:u w:val="single"/>
        </w:rPr>
        <w:t xml:space="preserve"> and Snape</w:t>
      </w:r>
    </w:p>
    <w:p w14:paraId="3F326AF8" w14:textId="6134E5E2" w:rsidR="000A006D" w:rsidRDefault="000A006D" w:rsidP="003707FB">
      <w:pPr>
        <w:spacing w:line="276" w:lineRule="auto"/>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2"/>
      </w:tblGrid>
      <w:tr w:rsidR="000A006D" w14:paraId="680372AE" w14:textId="77777777" w:rsidTr="000A006D">
        <w:tc>
          <w:tcPr>
            <w:tcW w:w="6658" w:type="dxa"/>
          </w:tcPr>
          <w:p w14:paraId="0B7E25AA" w14:textId="1333F3A9" w:rsidR="000A006D" w:rsidRDefault="000A006D" w:rsidP="003707FB">
            <w:pPr>
              <w:spacing w:line="276" w:lineRule="auto"/>
              <w:rPr>
                <w:sz w:val="32"/>
                <w:szCs w:val="32"/>
              </w:rPr>
            </w:pPr>
            <w:r w:rsidRPr="003707FB">
              <w:rPr>
                <w:sz w:val="32"/>
                <w:szCs w:val="32"/>
              </w:rPr>
              <w:t>Things didn’t improve for the Gryffindors as the Potions lesson continued. Snape put them all into pairs and set them to mixing up a simple potion to cure boils. He swept around in his long black cloak, watching them weigh dried nettles and crush snake fangs, criticising almost everyone except Malfoy, whom he seemed to like. He was just telling everyone to look at the</w:t>
            </w:r>
          </w:p>
        </w:tc>
        <w:tc>
          <w:tcPr>
            <w:tcW w:w="2402" w:type="dxa"/>
          </w:tcPr>
          <w:p w14:paraId="0177B265" w14:textId="53426160" w:rsidR="000A006D" w:rsidRDefault="000A006D" w:rsidP="003707FB">
            <w:pPr>
              <w:spacing w:line="276" w:lineRule="auto"/>
              <w:rPr>
                <w:sz w:val="32"/>
                <w:szCs w:val="32"/>
              </w:rPr>
            </w:pPr>
            <w:r w:rsidRPr="00C96108">
              <w:rPr>
                <w:noProof/>
                <w:lang w:eastAsia="en-GB"/>
              </w:rPr>
              <w:drawing>
                <wp:inline distT="0" distB="0" distL="0" distR="0" wp14:anchorId="349E706D" wp14:editId="3D4BC330">
                  <wp:extent cx="13716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1600" cy="2057400"/>
                          </a:xfrm>
                          <a:prstGeom prst="rect">
                            <a:avLst/>
                          </a:prstGeom>
                        </pic:spPr>
                      </pic:pic>
                    </a:graphicData>
                  </a:graphic>
                </wp:inline>
              </w:drawing>
            </w:r>
          </w:p>
        </w:tc>
      </w:tr>
    </w:tbl>
    <w:p w14:paraId="5EF93BCD" w14:textId="3034BFB0" w:rsidR="00E857C5" w:rsidRPr="003707FB" w:rsidRDefault="00CB1676" w:rsidP="003707FB">
      <w:pPr>
        <w:spacing w:line="276" w:lineRule="auto"/>
        <w:rPr>
          <w:sz w:val="32"/>
          <w:szCs w:val="32"/>
        </w:rPr>
      </w:pPr>
      <w:r w:rsidRPr="003707FB">
        <w:rPr>
          <w:sz w:val="32"/>
          <w:szCs w:val="32"/>
        </w:rPr>
        <w:t xml:space="preserve">perfect way Malfoy had stewed his horned slugs when clouds of acid green smoke and a loud hissing filled the dungeon. Neville had somehow managed to melt Seamus’s cauldron into a twisted blob and their potion was seeping across the stone floor, burning holes in people’s shoes. Within seconds, the whole class were standing on their stools while Neville, who had been drenched in the potion when the cauldron collapsed, moaned in pain as angry red boils sprang up all over his arms and legs. </w:t>
      </w:r>
    </w:p>
    <w:p w14:paraId="08E2AB39" w14:textId="77777777" w:rsidR="00E857C5" w:rsidRPr="003707FB" w:rsidRDefault="00E857C5" w:rsidP="003707FB">
      <w:pPr>
        <w:spacing w:line="276" w:lineRule="auto"/>
        <w:rPr>
          <w:sz w:val="32"/>
          <w:szCs w:val="32"/>
        </w:rPr>
      </w:pPr>
    </w:p>
    <w:p w14:paraId="7DAD02F8" w14:textId="77777777" w:rsidR="00E857C5" w:rsidRPr="003707FB" w:rsidRDefault="00CB1676" w:rsidP="003707FB">
      <w:pPr>
        <w:spacing w:line="276" w:lineRule="auto"/>
        <w:rPr>
          <w:sz w:val="32"/>
          <w:szCs w:val="32"/>
        </w:rPr>
      </w:pPr>
      <w:r w:rsidRPr="003707FB">
        <w:rPr>
          <w:sz w:val="32"/>
          <w:szCs w:val="32"/>
        </w:rPr>
        <w:t xml:space="preserve">‘Idiot boy!’ snarled Snape, clearing the spilled potion away with one wave of his wand. ‘I suppose you added the porcupine quills before taking the cauldron off the fire?’ </w:t>
      </w:r>
    </w:p>
    <w:p w14:paraId="5564F7C4" w14:textId="77777777" w:rsidR="00E857C5" w:rsidRPr="003707FB" w:rsidRDefault="00E857C5" w:rsidP="003707FB">
      <w:pPr>
        <w:spacing w:line="276" w:lineRule="auto"/>
        <w:rPr>
          <w:sz w:val="32"/>
          <w:szCs w:val="32"/>
        </w:rPr>
      </w:pPr>
    </w:p>
    <w:p w14:paraId="20B7F66D" w14:textId="52E8A590" w:rsidR="00E857C5" w:rsidRPr="003707FB" w:rsidRDefault="00CB1676" w:rsidP="003707FB">
      <w:pPr>
        <w:spacing w:line="276" w:lineRule="auto"/>
        <w:rPr>
          <w:sz w:val="32"/>
          <w:szCs w:val="32"/>
        </w:rPr>
      </w:pPr>
      <w:r w:rsidRPr="003707FB">
        <w:rPr>
          <w:sz w:val="32"/>
          <w:szCs w:val="32"/>
        </w:rPr>
        <w:t xml:space="preserve">Neville whimpered as boils started to pop up all over his nose. </w:t>
      </w:r>
    </w:p>
    <w:p w14:paraId="4F4AD236" w14:textId="77777777" w:rsidR="00E857C5" w:rsidRPr="003707FB" w:rsidRDefault="00E857C5" w:rsidP="003707FB">
      <w:pPr>
        <w:spacing w:line="276" w:lineRule="auto"/>
        <w:rPr>
          <w:sz w:val="32"/>
          <w:szCs w:val="32"/>
        </w:rPr>
      </w:pPr>
    </w:p>
    <w:p w14:paraId="2B5DE463" w14:textId="5BEE455E" w:rsidR="00CB1676" w:rsidRPr="003707FB" w:rsidRDefault="004D0A0F" w:rsidP="003707FB">
      <w:pPr>
        <w:spacing w:line="276" w:lineRule="auto"/>
        <w:rPr>
          <w:b/>
          <w:sz w:val="32"/>
          <w:szCs w:val="32"/>
        </w:rPr>
      </w:pPr>
      <w:r>
        <w:rPr>
          <w:sz w:val="32"/>
          <w:szCs w:val="32"/>
        </w:rPr>
        <w:t>‘</w:t>
      </w:r>
      <w:r w:rsidR="00CB1676" w:rsidRPr="003707FB">
        <w:rPr>
          <w:sz w:val="32"/>
          <w:szCs w:val="32"/>
        </w:rPr>
        <w:t>Take him up to the hospital wing,’ Snape spat at Seamus. Then he rounded on Harry and Ron, who had been working next to Neville.</w:t>
      </w:r>
    </w:p>
    <w:p w14:paraId="4C0F6203" w14:textId="77777777" w:rsidR="00CB1676" w:rsidRPr="003707FB" w:rsidRDefault="00CB1676" w:rsidP="003707FB">
      <w:pPr>
        <w:spacing w:line="276" w:lineRule="auto"/>
        <w:jc w:val="center"/>
        <w:rPr>
          <w:b/>
          <w:sz w:val="32"/>
          <w:szCs w:val="32"/>
          <w:u w:val="single"/>
        </w:rPr>
      </w:pPr>
    </w:p>
    <w:p w14:paraId="3A9BD96A" w14:textId="046F42F4" w:rsidR="00E70B7F" w:rsidRPr="004D0A0F" w:rsidRDefault="00E857C5" w:rsidP="004D0A0F">
      <w:pPr>
        <w:jc w:val="right"/>
        <w:rPr>
          <w:b/>
          <w:sz w:val="36"/>
          <w:szCs w:val="28"/>
          <w:u w:val="single"/>
        </w:rPr>
        <w:sectPr w:rsidR="00E70B7F" w:rsidRPr="004D0A0F" w:rsidSect="003707FB">
          <w:footerReference w:type="default" r:id="rId10"/>
          <w:pgSz w:w="11906" w:h="16838"/>
          <w:pgMar w:top="567" w:right="1418" w:bottom="816" w:left="1418" w:header="709" w:footer="561" w:gutter="0"/>
          <w:cols w:space="720"/>
        </w:sectPr>
      </w:pPr>
      <w:r w:rsidRPr="004D0A0F">
        <w:rPr>
          <w:i/>
          <w:sz w:val="28"/>
          <w:szCs w:val="28"/>
        </w:rPr>
        <w:t xml:space="preserve">JK Rowling - </w:t>
      </w:r>
      <w:r w:rsidR="00CB1676" w:rsidRPr="004D0A0F">
        <w:rPr>
          <w:i/>
          <w:sz w:val="28"/>
          <w:szCs w:val="28"/>
        </w:rPr>
        <w:t>Harry Potter and the Philosopher's Stone</w:t>
      </w:r>
      <w:r w:rsidR="00CB1676" w:rsidRPr="004D0A0F">
        <w:rPr>
          <w:b/>
          <w:sz w:val="36"/>
          <w:szCs w:val="28"/>
          <w:u w:val="single"/>
        </w:rPr>
        <w:t xml:space="preserve"> </w:t>
      </w:r>
    </w:p>
    <w:p w14:paraId="6FE12A47" w14:textId="77777777" w:rsidR="00471161" w:rsidRDefault="00471161" w:rsidP="002B5550">
      <w:pPr>
        <w:jc w:val="center"/>
        <w:rPr>
          <w:b/>
          <w:sz w:val="36"/>
          <w:szCs w:val="28"/>
          <w:u w:val="single"/>
        </w:rPr>
      </w:pPr>
    </w:p>
    <w:p w14:paraId="42708709" w14:textId="713BEEE0" w:rsidR="00A42DD2" w:rsidRDefault="00E857C5" w:rsidP="00A42DD2">
      <w:pPr>
        <w:jc w:val="center"/>
        <w:rPr>
          <w:b/>
          <w:sz w:val="28"/>
          <w:szCs w:val="28"/>
          <w:u w:val="single"/>
        </w:rPr>
      </w:pPr>
      <w:r>
        <w:rPr>
          <w:b/>
          <w:sz w:val="28"/>
          <w:szCs w:val="28"/>
          <w:u w:val="single"/>
        </w:rPr>
        <w:t>Hogwarts School Report</w:t>
      </w:r>
    </w:p>
    <w:p w14:paraId="10FAD565" w14:textId="77777777" w:rsidR="00A42DD2" w:rsidRPr="00280A8B" w:rsidRDefault="00A42DD2" w:rsidP="00A42DD2">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28"/>
        <w:gridCol w:w="321"/>
        <w:gridCol w:w="1044"/>
        <w:gridCol w:w="242"/>
        <w:gridCol w:w="539"/>
        <w:gridCol w:w="1447"/>
        <w:gridCol w:w="1891"/>
      </w:tblGrid>
      <w:tr w:rsidR="00A42DD2" w:rsidRPr="00CD3682" w14:paraId="32AEE54D" w14:textId="77777777" w:rsidTr="00BC0DE4">
        <w:trPr>
          <w:trHeight w:val="996"/>
        </w:trPr>
        <w:tc>
          <w:tcPr>
            <w:tcW w:w="3964" w:type="dxa"/>
            <w:gridSpan w:val="2"/>
            <w:shd w:val="clear" w:color="auto" w:fill="auto"/>
          </w:tcPr>
          <w:p w14:paraId="71F93557" w14:textId="77777777" w:rsidR="00A42DD2" w:rsidRDefault="00A42DD2" w:rsidP="00BC0DE4">
            <w:pPr>
              <w:rPr>
                <w:b/>
                <w:bCs/>
                <w:sz w:val="28"/>
                <w:szCs w:val="28"/>
              </w:rPr>
            </w:pPr>
            <w:r w:rsidRPr="000A1F96">
              <w:rPr>
                <w:b/>
                <w:bCs/>
                <w:sz w:val="28"/>
                <w:szCs w:val="28"/>
              </w:rPr>
              <w:t>Name:</w:t>
            </w:r>
          </w:p>
          <w:p w14:paraId="008038FB" w14:textId="77777777" w:rsidR="00A42DD2" w:rsidRPr="00124D44" w:rsidRDefault="00A42DD2" w:rsidP="00BC0DE4">
            <w:pPr>
              <w:rPr>
                <w:bCs/>
                <w:sz w:val="28"/>
                <w:szCs w:val="28"/>
              </w:rPr>
            </w:pPr>
            <w:r w:rsidRPr="00124D44">
              <w:rPr>
                <w:bCs/>
                <w:sz w:val="28"/>
                <w:szCs w:val="28"/>
              </w:rPr>
              <w:t>Neville Longbottom</w:t>
            </w:r>
          </w:p>
        </w:tc>
        <w:tc>
          <w:tcPr>
            <w:tcW w:w="1701" w:type="dxa"/>
            <w:gridSpan w:val="3"/>
            <w:shd w:val="clear" w:color="auto" w:fill="auto"/>
          </w:tcPr>
          <w:p w14:paraId="521697BA" w14:textId="77777777" w:rsidR="00A42DD2" w:rsidRDefault="00A42DD2" w:rsidP="00BC0DE4">
            <w:pPr>
              <w:rPr>
                <w:b/>
                <w:bCs/>
                <w:sz w:val="28"/>
                <w:szCs w:val="28"/>
              </w:rPr>
            </w:pPr>
            <w:r w:rsidRPr="000A1F96">
              <w:rPr>
                <w:b/>
                <w:bCs/>
                <w:sz w:val="28"/>
                <w:szCs w:val="28"/>
              </w:rPr>
              <w:t>Age:</w:t>
            </w:r>
          </w:p>
          <w:p w14:paraId="47C78A4C" w14:textId="77777777" w:rsidR="00A42DD2" w:rsidRPr="00124D44" w:rsidRDefault="00A42DD2" w:rsidP="00BC0DE4">
            <w:pPr>
              <w:rPr>
                <w:bCs/>
                <w:sz w:val="28"/>
                <w:szCs w:val="28"/>
              </w:rPr>
            </w:pPr>
            <w:r w:rsidRPr="00124D44">
              <w:rPr>
                <w:bCs/>
                <w:sz w:val="28"/>
                <w:szCs w:val="28"/>
              </w:rPr>
              <w:t>11</w:t>
            </w:r>
          </w:p>
        </w:tc>
        <w:tc>
          <w:tcPr>
            <w:tcW w:w="2127" w:type="dxa"/>
            <w:gridSpan w:val="2"/>
            <w:shd w:val="clear" w:color="auto" w:fill="auto"/>
          </w:tcPr>
          <w:p w14:paraId="4D114EBD" w14:textId="77777777" w:rsidR="00A42DD2" w:rsidRDefault="00A42DD2" w:rsidP="00BC0DE4">
            <w:pPr>
              <w:rPr>
                <w:b/>
                <w:bCs/>
                <w:sz w:val="28"/>
                <w:szCs w:val="28"/>
              </w:rPr>
            </w:pPr>
            <w:r w:rsidRPr="000A1F96">
              <w:rPr>
                <w:b/>
                <w:bCs/>
                <w:sz w:val="28"/>
                <w:szCs w:val="28"/>
              </w:rPr>
              <w:t>House:</w:t>
            </w:r>
          </w:p>
          <w:p w14:paraId="2C068D4A" w14:textId="1F7B707E" w:rsidR="00A42DD2" w:rsidRPr="00124D44" w:rsidRDefault="004D0A0F" w:rsidP="00BC0DE4">
            <w:pPr>
              <w:jc w:val="both"/>
              <w:rPr>
                <w:sz w:val="28"/>
                <w:szCs w:val="28"/>
              </w:rPr>
            </w:pPr>
            <w:r>
              <w:rPr>
                <w:sz w:val="28"/>
                <w:szCs w:val="28"/>
              </w:rPr>
              <w:t>Gryffindor</w:t>
            </w:r>
          </w:p>
        </w:tc>
        <w:tc>
          <w:tcPr>
            <w:tcW w:w="1955" w:type="dxa"/>
            <w:shd w:val="clear" w:color="auto" w:fill="auto"/>
          </w:tcPr>
          <w:p w14:paraId="1267278D" w14:textId="77777777" w:rsidR="00A42DD2" w:rsidRDefault="00A42DD2" w:rsidP="00BC0DE4">
            <w:pPr>
              <w:rPr>
                <w:b/>
                <w:bCs/>
                <w:sz w:val="28"/>
                <w:szCs w:val="28"/>
              </w:rPr>
            </w:pPr>
            <w:r>
              <w:rPr>
                <w:b/>
                <w:bCs/>
                <w:sz w:val="28"/>
                <w:szCs w:val="28"/>
              </w:rPr>
              <w:t>Attendance</w:t>
            </w:r>
            <w:r w:rsidRPr="000A1F96">
              <w:rPr>
                <w:b/>
                <w:bCs/>
                <w:sz w:val="28"/>
                <w:szCs w:val="28"/>
              </w:rPr>
              <w:t>:</w:t>
            </w:r>
          </w:p>
          <w:p w14:paraId="1A6513A2" w14:textId="77777777" w:rsidR="00A42DD2" w:rsidRPr="00124D44" w:rsidRDefault="00A42DD2" w:rsidP="00BC0DE4">
            <w:pPr>
              <w:jc w:val="center"/>
              <w:rPr>
                <w:sz w:val="28"/>
                <w:szCs w:val="28"/>
              </w:rPr>
            </w:pPr>
            <w:r>
              <w:rPr>
                <w:sz w:val="28"/>
                <w:szCs w:val="28"/>
              </w:rPr>
              <w:t>100%</w:t>
            </w:r>
          </w:p>
        </w:tc>
      </w:tr>
      <w:tr w:rsidR="00A42DD2" w:rsidRPr="00CD3682" w14:paraId="4AA9DD23" w14:textId="77777777" w:rsidTr="00BC0DE4">
        <w:tc>
          <w:tcPr>
            <w:tcW w:w="9747" w:type="dxa"/>
            <w:gridSpan w:val="8"/>
            <w:shd w:val="clear" w:color="auto" w:fill="auto"/>
          </w:tcPr>
          <w:p w14:paraId="7A9F7E54" w14:textId="77777777" w:rsidR="00A42DD2" w:rsidRPr="000A1F96" w:rsidRDefault="00A42DD2" w:rsidP="00BC0DE4">
            <w:pPr>
              <w:rPr>
                <w:b/>
                <w:bCs/>
                <w:sz w:val="28"/>
                <w:szCs w:val="28"/>
              </w:rPr>
            </w:pPr>
            <w:r w:rsidRPr="000A1F96">
              <w:rPr>
                <w:b/>
                <w:bCs/>
                <w:sz w:val="28"/>
                <w:szCs w:val="28"/>
              </w:rPr>
              <w:t>General behaviour:</w:t>
            </w:r>
          </w:p>
          <w:p w14:paraId="53BE6808" w14:textId="77777777" w:rsidR="00A42DD2" w:rsidRPr="00124D44" w:rsidRDefault="00A42DD2" w:rsidP="00BC0DE4">
            <w:pPr>
              <w:rPr>
                <w:bCs/>
                <w:sz w:val="28"/>
                <w:szCs w:val="28"/>
              </w:rPr>
            </w:pPr>
            <w:r w:rsidRPr="00124D44">
              <w:rPr>
                <w:bCs/>
                <w:sz w:val="28"/>
                <w:szCs w:val="28"/>
              </w:rPr>
              <w:t>Neville</w:t>
            </w:r>
            <w:r>
              <w:rPr>
                <w:bCs/>
                <w:sz w:val="28"/>
                <w:szCs w:val="28"/>
              </w:rPr>
              <w:t xml:space="preserve"> is a shy boy who tries his hardest, although sometimes his clumsiness and lack of focus detracts from his learning. He is particularly close with his pet toad Trevor, which is good, as he sometimes struggles to make friends. </w:t>
            </w:r>
          </w:p>
        </w:tc>
      </w:tr>
      <w:tr w:rsidR="00A42DD2" w:rsidRPr="00CD3682" w14:paraId="368210D5" w14:textId="77777777" w:rsidTr="00BC0DE4">
        <w:trPr>
          <w:trHeight w:val="2830"/>
        </w:trPr>
        <w:tc>
          <w:tcPr>
            <w:tcW w:w="3249" w:type="dxa"/>
            <w:shd w:val="clear" w:color="auto" w:fill="auto"/>
          </w:tcPr>
          <w:p w14:paraId="71956692" w14:textId="77777777" w:rsidR="00A42DD2" w:rsidRDefault="00A42DD2" w:rsidP="00BC0DE4">
            <w:pPr>
              <w:rPr>
                <w:b/>
                <w:bCs/>
                <w:sz w:val="28"/>
                <w:szCs w:val="28"/>
              </w:rPr>
            </w:pPr>
            <w:r w:rsidRPr="000A1F96">
              <w:rPr>
                <w:b/>
                <w:bCs/>
                <w:sz w:val="28"/>
                <w:szCs w:val="28"/>
              </w:rPr>
              <w:t>Potions:</w:t>
            </w:r>
          </w:p>
          <w:p w14:paraId="0B8CED99" w14:textId="77777777" w:rsidR="00A42DD2" w:rsidRPr="000A1F96" w:rsidRDefault="00A42DD2" w:rsidP="00BC0DE4">
            <w:pPr>
              <w:rPr>
                <w:b/>
                <w:bCs/>
                <w:sz w:val="28"/>
                <w:szCs w:val="28"/>
              </w:rPr>
            </w:pPr>
            <w:r>
              <w:rPr>
                <w:sz w:val="28"/>
                <w:szCs w:val="28"/>
              </w:rPr>
              <w:t>Neville lacks attention to detail and unfortunately there is always a worry that he will hurt himself or others in my lessons. He is one of my least capable students.</w:t>
            </w:r>
          </w:p>
        </w:tc>
        <w:tc>
          <w:tcPr>
            <w:tcW w:w="2955" w:type="dxa"/>
            <w:gridSpan w:val="5"/>
            <w:shd w:val="clear" w:color="auto" w:fill="auto"/>
          </w:tcPr>
          <w:p w14:paraId="3883B21E" w14:textId="10A72A26" w:rsidR="00A42DD2" w:rsidRPr="000A1F96" w:rsidRDefault="00A42DD2" w:rsidP="00BC0DE4">
            <w:pPr>
              <w:rPr>
                <w:b/>
                <w:bCs/>
                <w:sz w:val="28"/>
                <w:szCs w:val="28"/>
              </w:rPr>
            </w:pPr>
            <w:r w:rsidRPr="000A1F96">
              <w:rPr>
                <w:b/>
                <w:bCs/>
                <w:sz w:val="28"/>
                <w:szCs w:val="28"/>
              </w:rPr>
              <w:t>Transfiguration:</w:t>
            </w:r>
          </w:p>
          <w:p w14:paraId="2F54F0D5" w14:textId="77777777" w:rsidR="00A42DD2" w:rsidRPr="00904C8D" w:rsidRDefault="00A42DD2" w:rsidP="00BC0DE4">
            <w:pPr>
              <w:rPr>
                <w:bCs/>
                <w:sz w:val="28"/>
                <w:szCs w:val="28"/>
              </w:rPr>
            </w:pPr>
            <w:r>
              <w:rPr>
                <w:bCs/>
                <w:sz w:val="28"/>
                <w:szCs w:val="28"/>
              </w:rPr>
              <w:t xml:space="preserve">Neville finds this area difficult and he has even been unable to transfigure the simplest of items into a small animal. </w:t>
            </w:r>
          </w:p>
        </w:tc>
        <w:tc>
          <w:tcPr>
            <w:tcW w:w="3543" w:type="dxa"/>
            <w:gridSpan w:val="2"/>
            <w:shd w:val="clear" w:color="auto" w:fill="auto"/>
          </w:tcPr>
          <w:p w14:paraId="68A7DD3D" w14:textId="77777777" w:rsidR="00A42DD2" w:rsidRPr="000A1F96" w:rsidRDefault="00A42DD2" w:rsidP="00BC0DE4">
            <w:pPr>
              <w:rPr>
                <w:b/>
                <w:bCs/>
                <w:sz w:val="28"/>
                <w:szCs w:val="28"/>
              </w:rPr>
            </w:pPr>
            <w:r w:rsidRPr="000A1F96">
              <w:rPr>
                <w:b/>
                <w:bCs/>
                <w:sz w:val="28"/>
                <w:szCs w:val="28"/>
              </w:rPr>
              <w:t>Charms:</w:t>
            </w:r>
          </w:p>
          <w:p w14:paraId="0ADF6067" w14:textId="77777777" w:rsidR="00A42DD2" w:rsidRPr="00904C8D" w:rsidRDefault="00A42DD2" w:rsidP="00BC0DE4">
            <w:pPr>
              <w:rPr>
                <w:bCs/>
                <w:sz w:val="28"/>
                <w:szCs w:val="28"/>
              </w:rPr>
            </w:pPr>
            <w:r w:rsidRPr="004D199B">
              <w:rPr>
                <w:bCs/>
                <w:sz w:val="28"/>
                <w:szCs w:val="28"/>
              </w:rPr>
              <w:t>Neville lacks confidence in this subject</w:t>
            </w:r>
            <w:r>
              <w:rPr>
                <w:bCs/>
                <w:sz w:val="28"/>
                <w:szCs w:val="28"/>
              </w:rPr>
              <w:t xml:space="preserve"> but he is enthusiastic and has a talent if he can practise more and master basic charms. </w:t>
            </w:r>
          </w:p>
        </w:tc>
      </w:tr>
      <w:tr w:rsidR="00A42DD2" w:rsidRPr="00CD3682" w14:paraId="5A3C1E49" w14:textId="77777777" w:rsidTr="00BC0DE4">
        <w:trPr>
          <w:trHeight w:val="2807"/>
        </w:trPr>
        <w:tc>
          <w:tcPr>
            <w:tcW w:w="3249" w:type="dxa"/>
            <w:shd w:val="clear" w:color="auto" w:fill="auto"/>
          </w:tcPr>
          <w:p w14:paraId="36CC84CF" w14:textId="77777777" w:rsidR="00A42DD2" w:rsidRPr="000A1F96" w:rsidRDefault="00A42DD2" w:rsidP="00BC0DE4">
            <w:pPr>
              <w:rPr>
                <w:b/>
                <w:bCs/>
                <w:sz w:val="28"/>
                <w:szCs w:val="28"/>
              </w:rPr>
            </w:pPr>
            <w:r w:rsidRPr="000A1F96">
              <w:rPr>
                <w:b/>
                <w:bCs/>
                <w:sz w:val="28"/>
                <w:szCs w:val="28"/>
              </w:rPr>
              <w:t>History of Magic:</w:t>
            </w:r>
          </w:p>
          <w:p w14:paraId="5F0FD356" w14:textId="77777777" w:rsidR="00A42DD2" w:rsidRPr="00904C8D" w:rsidRDefault="00A42DD2" w:rsidP="00BC0DE4">
            <w:pPr>
              <w:rPr>
                <w:bCs/>
                <w:sz w:val="28"/>
                <w:szCs w:val="28"/>
              </w:rPr>
            </w:pPr>
            <w:r w:rsidRPr="00E0743D">
              <w:rPr>
                <w:bCs/>
                <w:sz w:val="28"/>
                <w:szCs w:val="28"/>
              </w:rPr>
              <w:t>Neville struggles with this subject</w:t>
            </w:r>
            <w:r>
              <w:rPr>
                <w:bCs/>
                <w:sz w:val="28"/>
                <w:szCs w:val="28"/>
              </w:rPr>
              <w:t xml:space="preserve"> and I would suggest extra homework to get up to speed with Goblin Rebellions of the 17</w:t>
            </w:r>
            <w:r w:rsidRPr="009B208B">
              <w:rPr>
                <w:bCs/>
                <w:sz w:val="28"/>
                <w:szCs w:val="28"/>
                <w:vertAlign w:val="superscript"/>
              </w:rPr>
              <w:t>th</w:t>
            </w:r>
            <w:r>
              <w:rPr>
                <w:bCs/>
                <w:sz w:val="28"/>
                <w:szCs w:val="28"/>
              </w:rPr>
              <w:t xml:space="preserve"> and 18</w:t>
            </w:r>
            <w:r w:rsidRPr="009B208B">
              <w:rPr>
                <w:bCs/>
                <w:sz w:val="28"/>
                <w:szCs w:val="28"/>
                <w:vertAlign w:val="superscript"/>
              </w:rPr>
              <w:t>th</w:t>
            </w:r>
            <w:r>
              <w:rPr>
                <w:bCs/>
                <w:sz w:val="28"/>
                <w:szCs w:val="28"/>
              </w:rPr>
              <w:t xml:space="preserve"> century.</w:t>
            </w:r>
          </w:p>
        </w:tc>
        <w:tc>
          <w:tcPr>
            <w:tcW w:w="2955" w:type="dxa"/>
            <w:gridSpan w:val="5"/>
            <w:shd w:val="clear" w:color="auto" w:fill="auto"/>
          </w:tcPr>
          <w:p w14:paraId="7D2B77C9" w14:textId="77777777" w:rsidR="00A42DD2" w:rsidRDefault="00A42DD2" w:rsidP="00BC0DE4">
            <w:pPr>
              <w:rPr>
                <w:b/>
                <w:bCs/>
                <w:sz w:val="28"/>
                <w:szCs w:val="28"/>
              </w:rPr>
            </w:pPr>
            <w:r w:rsidRPr="000A1F96">
              <w:rPr>
                <w:b/>
                <w:bCs/>
                <w:sz w:val="28"/>
                <w:szCs w:val="28"/>
              </w:rPr>
              <w:t>Herbology:</w:t>
            </w:r>
          </w:p>
          <w:p w14:paraId="04CB6BAF" w14:textId="77777777" w:rsidR="00A42DD2" w:rsidRPr="00E0743D" w:rsidRDefault="00A42DD2" w:rsidP="00BC0DE4">
            <w:pPr>
              <w:rPr>
                <w:sz w:val="28"/>
                <w:szCs w:val="28"/>
              </w:rPr>
            </w:pPr>
            <w:r>
              <w:rPr>
                <w:sz w:val="28"/>
                <w:szCs w:val="28"/>
              </w:rPr>
              <w:t>Neville shows real potential in herbology. He shows a good understanding of the subject. Keep up the good work Neville.</w:t>
            </w:r>
          </w:p>
        </w:tc>
        <w:tc>
          <w:tcPr>
            <w:tcW w:w="3543" w:type="dxa"/>
            <w:gridSpan w:val="2"/>
            <w:shd w:val="clear" w:color="auto" w:fill="auto"/>
          </w:tcPr>
          <w:p w14:paraId="0AEEDD36" w14:textId="77777777" w:rsidR="00A42DD2" w:rsidRPr="000A1F96" w:rsidRDefault="00A42DD2" w:rsidP="00BC0DE4">
            <w:pPr>
              <w:rPr>
                <w:b/>
                <w:bCs/>
                <w:sz w:val="28"/>
                <w:szCs w:val="28"/>
              </w:rPr>
            </w:pPr>
            <w:r w:rsidRPr="000A1F96">
              <w:rPr>
                <w:b/>
                <w:bCs/>
                <w:sz w:val="28"/>
                <w:szCs w:val="28"/>
              </w:rPr>
              <w:t>Care of Magical Creatures:</w:t>
            </w:r>
          </w:p>
          <w:p w14:paraId="5BA8150B" w14:textId="77777777" w:rsidR="00A42DD2" w:rsidRPr="00904C8D" w:rsidRDefault="00A42DD2" w:rsidP="00BC0DE4">
            <w:pPr>
              <w:rPr>
                <w:bCs/>
                <w:sz w:val="28"/>
                <w:szCs w:val="28"/>
              </w:rPr>
            </w:pPr>
            <w:r w:rsidRPr="00904C8D">
              <w:rPr>
                <w:bCs/>
                <w:sz w:val="28"/>
                <w:szCs w:val="28"/>
              </w:rPr>
              <w:t>Neville is a very caring young man and he clearly loves animals</w:t>
            </w:r>
            <w:r>
              <w:rPr>
                <w:bCs/>
                <w:sz w:val="28"/>
                <w:szCs w:val="28"/>
              </w:rPr>
              <w:t xml:space="preserve">, although his lack of confidence can make the animals nervous and unpredictable. </w:t>
            </w:r>
            <w:r w:rsidRPr="00904C8D">
              <w:rPr>
                <w:bCs/>
                <w:sz w:val="28"/>
                <w:szCs w:val="28"/>
              </w:rPr>
              <w:t xml:space="preserve"> </w:t>
            </w:r>
          </w:p>
        </w:tc>
      </w:tr>
      <w:tr w:rsidR="00A42DD2" w:rsidRPr="00CD3682" w14:paraId="1B98429E" w14:textId="77777777" w:rsidTr="00BC0DE4">
        <w:tc>
          <w:tcPr>
            <w:tcW w:w="9747" w:type="dxa"/>
            <w:gridSpan w:val="8"/>
            <w:shd w:val="clear" w:color="auto" w:fill="auto"/>
          </w:tcPr>
          <w:p w14:paraId="4F62C7CF" w14:textId="77777777" w:rsidR="00A42DD2" w:rsidRPr="00CC7027" w:rsidRDefault="00A42DD2" w:rsidP="00BC0DE4">
            <w:pPr>
              <w:rPr>
                <w:b/>
                <w:bCs/>
                <w:sz w:val="28"/>
                <w:szCs w:val="28"/>
              </w:rPr>
            </w:pPr>
            <w:r w:rsidRPr="000A1F96">
              <w:rPr>
                <w:b/>
                <w:bCs/>
                <w:sz w:val="28"/>
                <w:szCs w:val="28"/>
              </w:rPr>
              <w:t>Defence against the Dark Arts:</w:t>
            </w:r>
            <w:r>
              <w:rPr>
                <w:b/>
                <w:bCs/>
                <w:sz w:val="28"/>
                <w:szCs w:val="28"/>
              </w:rPr>
              <w:br/>
            </w:r>
            <w:r>
              <w:rPr>
                <w:bCs/>
                <w:sz w:val="28"/>
                <w:szCs w:val="28"/>
              </w:rPr>
              <w:t xml:space="preserve">As yet Neville has shown little promise, although given that his parents were both </w:t>
            </w:r>
            <w:proofErr w:type="spellStart"/>
            <w:r>
              <w:rPr>
                <w:bCs/>
                <w:sz w:val="28"/>
                <w:szCs w:val="28"/>
              </w:rPr>
              <w:t>aurors</w:t>
            </w:r>
            <w:proofErr w:type="spellEnd"/>
            <w:r>
              <w:rPr>
                <w:bCs/>
                <w:sz w:val="28"/>
                <w:szCs w:val="28"/>
              </w:rPr>
              <w:t xml:space="preserve">, we would expect him to flourish in this area at some point, hopefully. </w:t>
            </w:r>
          </w:p>
        </w:tc>
      </w:tr>
      <w:tr w:rsidR="00A42DD2" w:rsidRPr="00CD3682" w14:paraId="5D7A4501" w14:textId="77777777" w:rsidTr="00BC0DE4">
        <w:tc>
          <w:tcPr>
            <w:tcW w:w="4338" w:type="dxa"/>
            <w:gridSpan w:val="3"/>
            <w:shd w:val="clear" w:color="auto" w:fill="auto"/>
          </w:tcPr>
          <w:p w14:paraId="3B4068E3" w14:textId="77777777" w:rsidR="00A42DD2" w:rsidRDefault="00A42DD2" w:rsidP="00BC0DE4">
            <w:pPr>
              <w:rPr>
                <w:b/>
                <w:bCs/>
                <w:sz w:val="28"/>
                <w:szCs w:val="28"/>
              </w:rPr>
            </w:pPr>
            <w:r w:rsidRPr="000A1F96">
              <w:rPr>
                <w:b/>
                <w:bCs/>
                <w:sz w:val="28"/>
                <w:szCs w:val="28"/>
              </w:rPr>
              <w:t>Sport:</w:t>
            </w:r>
          </w:p>
          <w:p w14:paraId="31049CDD" w14:textId="77777777" w:rsidR="00A42DD2" w:rsidRPr="00E0743D" w:rsidRDefault="00A42DD2" w:rsidP="00BC0DE4">
            <w:pPr>
              <w:rPr>
                <w:bCs/>
                <w:sz w:val="28"/>
                <w:szCs w:val="28"/>
              </w:rPr>
            </w:pPr>
            <w:r w:rsidRPr="00E0743D">
              <w:rPr>
                <w:bCs/>
                <w:sz w:val="28"/>
                <w:szCs w:val="28"/>
              </w:rPr>
              <w:t xml:space="preserve">Neville </w:t>
            </w:r>
            <w:r>
              <w:rPr>
                <w:bCs/>
                <w:sz w:val="28"/>
                <w:szCs w:val="28"/>
              </w:rPr>
              <w:t>has tried very hard but he has failed to master the art of flying on a broomstick, even breaking a wrist, so as yet he has not taken part in any Quidditch games.</w:t>
            </w:r>
          </w:p>
        </w:tc>
        <w:tc>
          <w:tcPr>
            <w:tcW w:w="1044" w:type="dxa"/>
            <w:shd w:val="clear" w:color="auto" w:fill="auto"/>
          </w:tcPr>
          <w:p w14:paraId="1902A04E" w14:textId="77777777" w:rsidR="00A42DD2" w:rsidRPr="000A1F96" w:rsidRDefault="00A42DD2" w:rsidP="00BC0DE4">
            <w:pPr>
              <w:rPr>
                <w:b/>
                <w:bCs/>
                <w:sz w:val="28"/>
                <w:szCs w:val="28"/>
              </w:rPr>
            </w:pPr>
            <w:r w:rsidRPr="000A1F96">
              <w:rPr>
                <w:b/>
                <w:bCs/>
                <w:sz w:val="28"/>
                <w:szCs w:val="28"/>
              </w:rPr>
              <w:t>House points:</w:t>
            </w:r>
          </w:p>
          <w:p w14:paraId="14CC97E5" w14:textId="77777777" w:rsidR="00A42DD2" w:rsidRPr="00963749" w:rsidRDefault="00A42DD2" w:rsidP="00BC0DE4">
            <w:pPr>
              <w:jc w:val="center"/>
              <w:rPr>
                <w:bCs/>
                <w:sz w:val="28"/>
                <w:szCs w:val="28"/>
              </w:rPr>
            </w:pPr>
            <w:r w:rsidRPr="00963749">
              <w:rPr>
                <w:bCs/>
                <w:sz w:val="28"/>
                <w:szCs w:val="28"/>
              </w:rPr>
              <w:t>-3</w:t>
            </w:r>
          </w:p>
        </w:tc>
        <w:tc>
          <w:tcPr>
            <w:tcW w:w="4365" w:type="dxa"/>
            <w:gridSpan w:val="4"/>
            <w:shd w:val="clear" w:color="auto" w:fill="auto"/>
          </w:tcPr>
          <w:p w14:paraId="07EBF194" w14:textId="77777777" w:rsidR="00A42DD2" w:rsidRDefault="00A42DD2" w:rsidP="00BC0DE4">
            <w:pPr>
              <w:rPr>
                <w:b/>
                <w:bCs/>
                <w:sz w:val="28"/>
                <w:szCs w:val="28"/>
              </w:rPr>
            </w:pPr>
            <w:r w:rsidRPr="000A1F96">
              <w:rPr>
                <w:b/>
                <w:bCs/>
                <w:sz w:val="28"/>
                <w:szCs w:val="28"/>
              </w:rPr>
              <w:t>Pupil comments:</w:t>
            </w:r>
          </w:p>
          <w:p w14:paraId="019F75E3" w14:textId="77777777" w:rsidR="00A42DD2" w:rsidRPr="004D0A0F" w:rsidRDefault="00A42DD2" w:rsidP="00BC0DE4">
            <w:pPr>
              <w:tabs>
                <w:tab w:val="left" w:pos="1210"/>
              </w:tabs>
              <w:jc w:val="both"/>
              <w:rPr>
                <w:rFonts w:ascii="PF Reminder Pro Medium" w:hAnsi="PF Reminder Pro Medium"/>
                <w:sz w:val="28"/>
                <w:szCs w:val="28"/>
              </w:rPr>
            </w:pPr>
            <w:r w:rsidRPr="004D0A0F">
              <w:rPr>
                <w:rFonts w:ascii="PF Reminder Pro Medium" w:hAnsi="PF Reminder Pro Medium"/>
                <w:bCs/>
                <w:sz w:val="28"/>
                <w:szCs w:val="28"/>
              </w:rPr>
              <w:t>I do try my hardest but I always seem to end up doing something wrong. It is hard following in my parent’s footsteps</w:t>
            </w:r>
            <w:r w:rsidRPr="004D0A0F">
              <w:rPr>
                <w:rFonts w:ascii="PF Reminder Pro Medium" w:hAnsi="PF Reminder Pro Medium"/>
                <w:sz w:val="28"/>
                <w:szCs w:val="28"/>
              </w:rPr>
              <w:t xml:space="preserve">. </w:t>
            </w:r>
            <w:bookmarkStart w:id="0" w:name="_GoBack"/>
            <w:bookmarkEnd w:id="0"/>
          </w:p>
        </w:tc>
      </w:tr>
      <w:tr w:rsidR="00A42DD2" w:rsidRPr="00CD3682" w14:paraId="01ECD2F6" w14:textId="77777777" w:rsidTr="00BC0DE4">
        <w:tc>
          <w:tcPr>
            <w:tcW w:w="9747" w:type="dxa"/>
            <w:gridSpan w:val="8"/>
            <w:shd w:val="clear" w:color="auto" w:fill="auto"/>
          </w:tcPr>
          <w:p w14:paraId="36B61267" w14:textId="77777777" w:rsidR="00A42DD2" w:rsidRPr="00E0743D" w:rsidRDefault="00A42DD2" w:rsidP="00BC0DE4">
            <w:pPr>
              <w:rPr>
                <w:b/>
                <w:bCs/>
                <w:sz w:val="28"/>
                <w:szCs w:val="28"/>
              </w:rPr>
            </w:pPr>
            <w:r w:rsidRPr="000A1F96">
              <w:rPr>
                <w:b/>
                <w:bCs/>
                <w:sz w:val="28"/>
                <w:szCs w:val="28"/>
              </w:rPr>
              <w:t>Head of House comments:</w:t>
            </w:r>
            <w:r>
              <w:rPr>
                <w:b/>
                <w:bCs/>
                <w:sz w:val="28"/>
                <w:szCs w:val="28"/>
              </w:rPr>
              <w:t xml:space="preserve"> </w:t>
            </w:r>
            <w:r w:rsidRPr="00E0743D">
              <w:rPr>
                <w:bCs/>
                <w:sz w:val="28"/>
                <w:szCs w:val="28"/>
              </w:rPr>
              <w:t xml:space="preserve">From his teacher’s comments, it is clear that Neville tries very hard. He clearly struggles in certain areas despite this, however with a bit more focus and maturity he should do well in the coming years. </w:t>
            </w:r>
          </w:p>
        </w:tc>
      </w:tr>
    </w:tbl>
    <w:p w14:paraId="7565DD2A" w14:textId="4D9230E4" w:rsidR="00A42DD2" w:rsidRPr="00526553" w:rsidRDefault="00A42DD2" w:rsidP="00A42DD2"/>
    <w:p w14:paraId="05FDD499" w14:textId="77777777" w:rsidR="00A42DD2" w:rsidRDefault="00A42DD2" w:rsidP="00A42DD2">
      <w:pPr>
        <w:tabs>
          <w:tab w:val="left" w:pos="806"/>
        </w:tabs>
        <w:jc w:val="center"/>
        <w:rPr>
          <w:b/>
          <w:sz w:val="28"/>
          <w:szCs w:val="28"/>
          <w:u w:val="single"/>
        </w:rPr>
      </w:pPr>
    </w:p>
    <w:p w14:paraId="06517DA5" w14:textId="77777777" w:rsidR="00A42DD2" w:rsidRDefault="00A42DD2" w:rsidP="00A42DD2">
      <w:pPr>
        <w:tabs>
          <w:tab w:val="left" w:pos="806"/>
        </w:tabs>
        <w:jc w:val="center"/>
        <w:rPr>
          <w:b/>
          <w:sz w:val="28"/>
          <w:szCs w:val="28"/>
          <w:u w:val="single"/>
        </w:rPr>
      </w:pPr>
    </w:p>
    <w:p w14:paraId="5FE27E22" w14:textId="00B1DB3D" w:rsidR="00A42DD2" w:rsidRDefault="00E857C5" w:rsidP="00A42DD2">
      <w:pPr>
        <w:tabs>
          <w:tab w:val="left" w:pos="806"/>
        </w:tabs>
        <w:jc w:val="center"/>
        <w:rPr>
          <w:b/>
          <w:sz w:val="28"/>
          <w:szCs w:val="28"/>
          <w:u w:val="single"/>
        </w:rPr>
      </w:pPr>
      <w:r>
        <w:rPr>
          <w:b/>
          <w:sz w:val="28"/>
          <w:szCs w:val="28"/>
          <w:u w:val="single"/>
        </w:rPr>
        <w:t>Planner</w:t>
      </w:r>
    </w:p>
    <w:p w14:paraId="68D410C8" w14:textId="77777777" w:rsidR="00A42DD2" w:rsidRDefault="00A42DD2" w:rsidP="00A42DD2">
      <w:pPr>
        <w:tabs>
          <w:tab w:val="left" w:pos="806"/>
        </w:tabs>
        <w:jc w:val="center"/>
        <w:rPr>
          <w:b/>
          <w:sz w:val="28"/>
          <w:szCs w:val="28"/>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42DD2" w14:paraId="7DF9E96A" w14:textId="77777777" w:rsidTr="00A42DD2">
        <w:trPr>
          <w:trHeight w:val="2294"/>
        </w:trPr>
        <w:tc>
          <w:tcPr>
            <w:tcW w:w="10065" w:type="dxa"/>
          </w:tcPr>
          <w:p w14:paraId="0F0DC216" w14:textId="77777777" w:rsidR="00A42DD2" w:rsidRDefault="00A42DD2" w:rsidP="00BC0DE4">
            <w:pPr>
              <w:jc w:val="center"/>
              <w:rPr>
                <w:b/>
                <w:sz w:val="28"/>
                <w:szCs w:val="28"/>
                <w:u w:val="single"/>
              </w:rPr>
            </w:pPr>
            <w:r>
              <w:rPr>
                <w:b/>
                <w:sz w:val="28"/>
                <w:szCs w:val="28"/>
                <w:u w:val="single"/>
              </w:rPr>
              <w:t>General comments about the student:</w:t>
            </w:r>
          </w:p>
          <w:p w14:paraId="1DDB7067" w14:textId="77777777" w:rsidR="00A42DD2" w:rsidRDefault="00A42DD2" w:rsidP="00A42DD2">
            <w:pPr>
              <w:pStyle w:val="ListParagraph"/>
              <w:numPr>
                <w:ilvl w:val="0"/>
                <w:numId w:val="14"/>
              </w:numPr>
              <w:rPr>
                <w:sz w:val="28"/>
                <w:szCs w:val="28"/>
              </w:rPr>
            </w:pPr>
          </w:p>
          <w:p w14:paraId="0673F1EB" w14:textId="77777777" w:rsidR="00A42DD2" w:rsidRDefault="00A42DD2" w:rsidP="00A42DD2">
            <w:pPr>
              <w:pStyle w:val="ListParagraph"/>
              <w:numPr>
                <w:ilvl w:val="0"/>
                <w:numId w:val="14"/>
              </w:numPr>
              <w:rPr>
                <w:sz w:val="28"/>
                <w:szCs w:val="28"/>
              </w:rPr>
            </w:pPr>
          </w:p>
          <w:p w14:paraId="29147753" w14:textId="77777777" w:rsidR="00A42DD2" w:rsidRDefault="00A42DD2" w:rsidP="00A42DD2">
            <w:pPr>
              <w:pStyle w:val="ListParagraph"/>
              <w:numPr>
                <w:ilvl w:val="0"/>
                <w:numId w:val="14"/>
              </w:numPr>
              <w:rPr>
                <w:sz w:val="28"/>
                <w:szCs w:val="28"/>
              </w:rPr>
            </w:pPr>
          </w:p>
          <w:p w14:paraId="1132726A" w14:textId="77777777" w:rsidR="00A42DD2" w:rsidRDefault="00A42DD2" w:rsidP="00A42DD2">
            <w:pPr>
              <w:pStyle w:val="ListParagraph"/>
              <w:numPr>
                <w:ilvl w:val="0"/>
                <w:numId w:val="14"/>
              </w:numPr>
              <w:rPr>
                <w:sz w:val="28"/>
                <w:szCs w:val="28"/>
              </w:rPr>
            </w:pPr>
          </w:p>
          <w:p w14:paraId="575BF604" w14:textId="77777777" w:rsidR="00A42DD2" w:rsidRPr="001C3603" w:rsidRDefault="00A42DD2" w:rsidP="00BC0DE4">
            <w:pPr>
              <w:pStyle w:val="ListParagraph"/>
              <w:ind w:left="360"/>
              <w:rPr>
                <w:sz w:val="28"/>
                <w:szCs w:val="28"/>
              </w:rPr>
            </w:pPr>
          </w:p>
        </w:tc>
      </w:tr>
      <w:tr w:rsidR="00A42DD2" w14:paraId="2927B7F0" w14:textId="77777777" w:rsidTr="00A42DD2">
        <w:trPr>
          <w:trHeight w:val="3712"/>
        </w:trPr>
        <w:tc>
          <w:tcPr>
            <w:tcW w:w="10065" w:type="dxa"/>
            <w:tcBorders>
              <w:bottom w:val="single" w:sz="4" w:space="0" w:color="auto"/>
            </w:tcBorders>
          </w:tcPr>
          <w:p w14:paraId="777C9246" w14:textId="77777777" w:rsidR="00A42DD2" w:rsidRDefault="00A42DD2" w:rsidP="00BC0DE4">
            <w:pPr>
              <w:jc w:val="center"/>
              <w:rPr>
                <w:b/>
                <w:sz w:val="28"/>
                <w:szCs w:val="28"/>
                <w:u w:val="single"/>
              </w:rPr>
            </w:pPr>
            <w:r>
              <w:rPr>
                <w:b/>
                <w:sz w:val="28"/>
                <w:szCs w:val="28"/>
                <w:u w:val="single"/>
              </w:rPr>
              <w:t>Lessons</w:t>
            </w:r>
          </w:p>
          <w:p w14:paraId="0104708F" w14:textId="77777777" w:rsidR="00A42DD2" w:rsidRDefault="00A42DD2" w:rsidP="00BC0DE4">
            <w:pPr>
              <w:rPr>
                <w:b/>
                <w:sz w:val="28"/>
                <w:szCs w:val="28"/>
                <w:u w:val="single"/>
              </w:rPr>
            </w:pPr>
            <w:r>
              <w:rPr>
                <w:b/>
                <w:sz w:val="28"/>
                <w:szCs w:val="28"/>
                <w:u w:val="single"/>
              </w:rPr>
              <w:t>What they are good at:</w:t>
            </w:r>
          </w:p>
          <w:p w14:paraId="225ECB6F" w14:textId="77777777" w:rsidR="00A42DD2" w:rsidRDefault="00A42DD2" w:rsidP="00BC0DE4">
            <w:pPr>
              <w:rPr>
                <w:b/>
                <w:sz w:val="28"/>
                <w:szCs w:val="28"/>
                <w:u w:val="single"/>
              </w:rPr>
            </w:pPr>
          </w:p>
          <w:p w14:paraId="29AF1E9E" w14:textId="77777777" w:rsidR="00A42DD2" w:rsidRDefault="00A42DD2" w:rsidP="00BC0DE4">
            <w:pPr>
              <w:rPr>
                <w:b/>
                <w:sz w:val="28"/>
                <w:szCs w:val="28"/>
                <w:u w:val="single"/>
              </w:rPr>
            </w:pPr>
          </w:p>
          <w:p w14:paraId="3E3668B4" w14:textId="77777777" w:rsidR="00A42DD2" w:rsidRDefault="00A42DD2" w:rsidP="00BC0DE4">
            <w:pPr>
              <w:rPr>
                <w:b/>
                <w:sz w:val="28"/>
                <w:szCs w:val="28"/>
                <w:u w:val="single"/>
              </w:rPr>
            </w:pPr>
          </w:p>
          <w:p w14:paraId="485BA6A8" w14:textId="77777777" w:rsidR="00A42DD2" w:rsidRDefault="00A42DD2" w:rsidP="00BC0DE4">
            <w:pPr>
              <w:rPr>
                <w:b/>
                <w:sz w:val="28"/>
                <w:szCs w:val="28"/>
                <w:u w:val="single"/>
              </w:rPr>
            </w:pPr>
          </w:p>
          <w:p w14:paraId="7F155458" w14:textId="77777777" w:rsidR="00A42DD2" w:rsidRDefault="00A42DD2" w:rsidP="00BC0DE4">
            <w:pPr>
              <w:rPr>
                <w:b/>
                <w:sz w:val="28"/>
                <w:szCs w:val="28"/>
                <w:u w:val="single"/>
              </w:rPr>
            </w:pPr>
            <w:r>
              <w:rPr>
                <w:b/>
                <w:sz w:val="28"/>
                <w:szCs w:val="28"/>
                <w:u w:val="single"/>
              </w:rPr>
              <w:t>What they need to work on:</w:t>
            </w:r>
          </w:p>
          <w:p w14:paraId="7051A196" w14:textId="77777777" w:rsidR="00A42DD2" w:rsidRDefault="00A42DD2" w:rsidP="00BC0DE4">
            <w:pPr>
              <w:jc w:val="center"/>
              <w:rPr>
                <w:b/>
                <w:sz w:val="28"/>
                <w:szCs w:val="28"/>
                <w:u w:val="single"/>
              </w:rPr>
            </w:pPr>
          </w:p>
          <w:p w14:paraId="06B0EDCF" w14:textId="77777777" w:rsidR="00A42DD2" w:rsidRDefault="00A42DD2" w:rsidP="00BC0DE4">
            <w:pPr>
              <w:jc w:val="center"/>
              <w:rPr>
                <w:b/>
                <w:sz w:val="28"/>
                <w:szCs w:val="28"/>
                <w:u w:val="single"/>
              </w:rPr>
            </w:pPr>
          </w:p>
          <w:p w14:paraId="4C9FCA7B" w14:textId="77777777" w:rsidR="00A42DD2" w:rsidRDefault="00A42DD2" w:rsidP="00BC0DE4">
            <w:pPr>
              <w:rPr>
                <w:b/>
                <w:sz w:val="28"/>
                <w:szCs w:val="28"/>
                <w:u w:val="single"/>
              </w:rPr>
            </w:pPr>
          </w:p>
        </w:tc>
      </w:tr>
      <w:tr w:rsidR="00A42DD2" w14:paraId="5A5FEB0E" w14:textId="77777777" w:rsidTr="00A42DD2">
        <w:trPr>
          <w:trHeight w:val="1814"/>
        </w:trPr>
        <w:tc>
          <w:tcPr>
            <w:tcW w:w="10065" w:type="dxa"/>
          </w:tcPr>
          <w:p w14:paraId="73C83133" w14:textId="77777777" w:rsidR="00A42DD2" w:rsidRDefault="00A42DD2" w:rsidP="00BC0DE4">
            <w:pPr>
              <w:rPr>
                <w:b/>
                <w:sz w:val="28"/>
                <w:szCs w:val="28"/>
                <w:u w:val="single"/>
              </w:rPr>
            </w:pPr>
            <w:r>
              <w:rPr>
                <w:b/>
                <w:sz w:val="28"/>
                <w:szCs w:val="28"/>
                <w:u w:val="single"/>
              </w:rPr>
              <w:t>Who are their friends?</w:t>
            </w:r>
          </w:p>
          <w:p w14:paraId="62146883" w14:textId="77777777" w:rsidR="00A42DD2" w:rsidRDefault="00A42DD2" w:rsidP="00BC0DE4">
            <w:pPr>
              <w:jc w:val="center"/>
              <w:rPr>
                <w:b/>
                <w:sz w:val="28"/>
                <w:szCs w:val="28"/>
                <w:u w:val="single"/>
              </w:rPr>
            </w:pPr>
          </w:p>
          <w:p w14:paraId="43FA5483" w14:textId="77777777" w:rsidR="00A42DD2" w:rsidRDefault="00A42DD2" w:rsidP="00BC0DE4">
            <w:pPr>
              <w:jc w:val="center"/>
              <w:rPr>
                <w:b/>
                <w:sz w:val="28"/>
                <w:szCs w:val="28"/>
                <w:u w:val="single"/>
              </w:rPr>
            </w:pPr>
          </w:p>
          <w:p w14:paraId="75890725" w14:textId="77777777" w:rsidR="00A42DD2" w:rsidRDefault="00A42DD2" w:rsidP="00BC0DE4">
            <w:pPr>
              <w:rPr>
                <w:b/>
                <w:sz w:val="28"/>
                <w:szCs w:val="28"/>
                <w:u w:val="single"/>
              </w:rPr>
            </w:pPr>
          </w:p>
          <w:p w14:paraId="24E40350" w14:textId="77777777" w:rsidR="00A42DD2" w:rsidRDefault="00A42DD2" w:rsidP="00BC0DE4">
            <w:pPr>
              <w:jc w:val="center"/>
              <w:rPr>
                <w:b/>
                <w:sz w:val="28"/>
                <w:szCs w:val="28"/>
                <w:u w:val="single"/>
              </w:rPr>
            </w:pPr>
          </w:p>
        </w:tc>
      </w:tr>
      <w:tr w:rsidR="00A42DD2" w14:paraId="586E4DCE" w14:textId="77777777" w:rsidTr="00A42DD2">
        <w:trPr>
          <w:trHeight w:val="3993"/>
        </w:trPr>
        <w:tc>
          <w:tcPr>
            <w:tcW w:w="10065" w:type="dxa"/>
            <w:tcBorders>
              <w:bottom w:val="single" w:sz="4" w:space="0" w:color="auto"/>
            </w:tcBorders>
          </w:tcPr>
          <w:p w14:paraId="2CC94D81" w14:textId="77777777" w:rsidR="00A42DD2" w:rsidRDefault="00A42DD2" w:rsidP="00BC0DE4">
            <w:pPr>
              <w:rPr>
                <w:b/>
                <w:sz w:val="28"/>
                <w:szCs w:val="28"/>
                <w:u w:val="single"/>
              </w:rPr>
            </w:pPr>
            <w:r>
              <w:rPr>
                <w:b/>
                <w:sz w:val="28"/>
                <w:szCs w:val="28"/>
                <w:u w:val="single"/>
              </w:rPr>
              <w:t>How do they act in school?</w:t>
            </w:r>
          </w:p>
          <w:p w14:paraId="41AF2A66" w14:textId="77777777" w:rsidR="00A42DD2" w:rsidRDefault="00A42DD2" w:rsidP="00BC0DE4">
            <w:pPr>
              <w:rPr>
                <w:b/>
                <w:sz w:val="28"/>
                <w:szCs w:val="28"/>
                <w:u w:val="single"/>
              </w:rPr>
            </w:pPr>
          </w:p>
          <w:p w14:paraId="77FA7167" w14:textId="77777777" w:rsidR="00A42DD2" w:rsidRDefault="00A42DD2" w:rsidP="00BC0DE4">
            <w:pPr>
              <w:rPr>
                <w:b/>
                <w:sz w:val="28"/>
                <w:szCs w:val="28"/>
                <w:u w:val="single"/>
              </w:rPr>
            </w:pPr>
          </w:p>
          <w:p w14:paraId="5DDD8144" w14:textId="77777777" w:rsidR="00A42DD2" w:rsidRDefault="00A42DD2" w:rsidP="00BC0DE4">
            <w:pPr>
              <w:rPr>
                <w:b/>
                <w:sz w:val="28"/>
                <w:szCs w:val="28"/>
                <w:u w:val="single"/>
              </w:rPr>
            </w:pPr>
          </w:p>
          <w:p w14:paraId="15B4E97E" w14:textId="77777777" w:rsidR="00A42DD2" w:rsidRDefault="00A42DD2" w:rsidP="00BC0DE4">
            <w:pPr>
              <w:rPr>
                <w:b/>
                <w:sz w:val="28"/>
                <w:szCs w:val="28"/>
                <w:u w:val="single"/>
              </w:rPr>
            </w:pPr>
          </w:p>
        </w:tc>
      </w:tr>
    </w:tbl>
    <w:p w14:paraId="48EB7E96" w14:textId="77777777" w:rsidR="00A42DD2" w:rsidRDefault="00A42DD2" w:rsidP="00A42DD2">
      <w:pPr>
        <w:jc w:val="center"/>
        <w:rPr>
          <w:b/>
          <w:sz w:val="28"/>
          <w:szCs w:val="28"/>
          <w:u w:val="single"/>
        </w:rPr>
      </w:pPr>
    </w:p>
    <w:p w14:paraId="5C96EDFD" w14:textId="77777777" w:rsidR="00A42DD2" w:rsidRDefault="00A42DD2" w:rsidP="00A42DD2">
      <w:pPr>
        <w:jc w:val="center"/>
        <w:rPr>
          <w:b/>
          <w:sz w:val="28"/>
          <w:szCs w:val="28"/>
          <w:u w:val="single"/>
        </w:rPr>
      </w:pPr>
    </w:p>
    <w:p w14:paraId="7A94E5EF" w14:textId="77777777" w:rsidR="00A42DD2" w:rsidRDefault="00A42DD2" w:rsidP="00A42DD2">
      <w:pPr>
        <w:jc w:val="center"/>
        <w:rPr>
          <w:b/>
          <w:sz w:val="28"/>
          <w:szCs w:val="28"/>
          <w:u w:val="single"/>
        </w:rPr>
      </w:pPr>
    </w:p>
    <w:p w14:paraId="3EE2F9A8" w14:textId="77777777" w:rsidR="00A42DD2" w:rsidRDefault="00A42DD2" w:rsidP="00A42DD2">
      <w:pPr>
        <w:jc w:val="center"/>
        <w:rPr>
          <w:b/>
          <w:sz w:val="28"/>
          <w:szCs w:val="28"/>
          <w:u w:val="single"/>
        </w:rPr>
      </w:pPr>
    </w:p>
    <w:p w14:paraId="55435350" w14:textId="77777777" w:rsidR="00A42DD2" w:rsidRDefault="00A42DD2" w:rsidP="00A42DD2">
      <w:pPr>
        <w:jc w:val="center"/>
        <w:rPr>
          <w:b/>
          <w:sz w:val="28"/>
          <w:szCs w:val="28"/>
          <w:u w:val="single"/>
        </w:rPr>
      </w:pPr>
    </w:p>
    <w:p w14:paraId="37FC62FE" w14:textId="77777777" w:rsidR="00A42DD2" w:rsidRDefault="00A42DD2" w:rsidP="00A42DD2">
      <w:pPr>
        <w:jc w:val="center"/>
        <w:rPr>
          <w:b/>
          <w:sz w:val="28"/>
          <w:szCs w:val="28"/>
          <w:u w:val="single"/>
        </w:rPr>
      </w:pPr>
    </w:p>
    <w:p w14:paraId="7316FAF9" w14:textId="77777777" w:rsidR="00A42DD2" w:rsidRDefault="00A42DD2" w:rsidP="00A42DD2">
      <w:pPr>
        <w:jc w:val="center"/>
        <w:rPr>
          <w:b/>
          <w:sz w:val="28"/>
          <w:szCs w:val="28"/>
          <w:u w:val="single"/>
        </w:rPr>
      </w:pPr>
    </w:p>
    <w:p w14:paraId="49E74D63" w14:textId="77777777" w:rsidR="00A42DD2" w:rsidRDefault="00A42DD2" w:rsidP="00A42DD2">
      <w:pPr>
        <w:jc w:val="center"/>
        <w:rPr>
          <w:b/>
          <w:sz w:val="28"/>
          <w:szCs w:val="28"/>
          <w:u w:val="single"/>
        </w:rPr>
      </w:pPr>
    </w:p>
    <w:p w14:paraId="4BF0EC4B" w14:textId="77777777" w:rsidR="00A42DD2" w:rsidRDefault="00A42DD2" w:rsidP="00A42DD2">
      <w:pPr>
        <w:jc w:val="center"/>
        <w:rPr>
          <w:b/>
          <w:sz w:val="28"/>
          <w:szCs w:val="28"/>
          <w:u w:val="single"/>
        </w:rPr>
      </w:pPr>
    </w:p>
    <w:tbl>
      <w:tblPr>
        <w:tblpPr w:leftFromText="180" w:rightFromText="180" w:vertAnchor="page" w:horzAnchor="margin" w:tblpXSpec="center" w:tblpY="21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592"/>
        <w:gridCol w:w="310"/>
        <w:gridCol w:w="1040"/>
        <w:gridCol w:w="235"/>
        <w:gridCol w:w="779"/>
        <w:gridCol w:w="1157"/>
        <w:gridCol w:w="2759"/>
      </w:tblGrid>
      <w:tr w:rsidR="00E857C5" w:rsidRPr="00CD3682" w14:paraId="6B17F393" w14:textId="77777777" w:rsidTr="00E857C5">
        <w:trPr>
          <w:trHeight w:val="996"/>
        </w:trPr>
        <w:tc>
          <w:tcPr>
            <w:tcW w:w="3638" w:type="dxa"/>
            <w:gridSpan w:val="2"/>
            <w:shd w:val="clear" w:color="auto" w:fill="auto"/>
          </w:tcPr>
          <w:p w14:paraId="6ED04FDC" w14:textId="77777777" w:rsidR="00E857C5" w:rsidRPr="000A1F96" w:rsidRDefault="00E857C5" w:rsidP="00E857C5">
            <w:pPr>
              <w:rPr>
                <w:b/>
                <w:bCs/>
                <w:sz w:val="28"/>
                <w:szCs w:val="28"/>
              </w:rPr>
            </w:pPr>
            <w:r w:rsidRPr="000A1F96">
              <w:rPr>
                <w:b/>
                <w:bCs/>
                <w:sz w:val="28"/>
                <w:szCs w:val="28"/>
              </w:rPr>
              <w:t>Name:</w:t>
            </w:r>
          </w:p>
        </w:tc>
        <w:tc>
          <w:tcPr>
            <w:tcW w:w="1585" w:type="dxa"/>
            <w:gridSpan w:val="3"/>
            <w:shd w:val="clear" w:color="auto" w:fill="auto"/>
          </w:tcPr>
          <w:p w14:paraId="48949984" w14:textId="77777777" w:rsidR="00E857C5" w:rsidRPr="000A1F96" w:rsidRDefault="00E857C5" w:rsidP="00E857C5">
            <w:pPr>
              <w:rPr>
                <w:b/>
                <w:bCs/>
                <w:sz w:val="28"/>
                <w:szCs w:val="28"/>
              </w:rPr>
            </w:pPr>
            <w:r w:rsidRPr="000A1F96">
              <w:rPr>
                <w:b/>
                <w:bCs/>
                <w:sz w:val="28"/>
                <w:szCs w:val="28"/>
              </w:rPr>
              <w:t>Age:</w:t>
            </w:r>
          </w:p>
        </w:tc>
        <w:tc>
          <w:tcPr>
            <w:tcW w:w="1936" w:type="dxa"/>
            <w:gridSpan w:val="2"/>
            <w:shd w:val="clear" w:color="auto" w:fill="auto"/>
          </w:tcPr>
          <w:p w14:paraId="07D23AB1" w14:textId="77777777" w:rsidR="00E857C5" w:rsidRPr="000A1F96" w:rsidRDefault="00E857C5" w:rsidP="00E857C5">
            <w:pPr>
              <w:rPr>
                <w:b/>
                <w:bCs/>
                <w:sz w:val="28"/>
                <w:szCs w:val="28"/>
              </w:rPr>
            </w:pPr>
            <w:r w:rsidRPr="000A1F96">
              <w:rPr>
                <w:b/>
                <w:bCs/>
                <w:sz w:val="28"/>
                <w:szCs w:val="28"/>
              </w:rPr>
              <w:t>House:</w:t>
            </w:r>
          </w:p>
        </w:tc>
        <w:tc>
          <w:tcPr>
            <w:tcW w:w="2759" w:type="dxa"/>
            <w:shd w:val="clear" w:color="auto" w:fill="auto"/>
          </w:tcPr>
          <w:p w14:paraId="272254B2" w14:textId="77777777" w:rsidR="00E857C5" w:rsidRPr="000A1F96" w:rsidRDefault="00E857C5" w:rsidP="00E857C5">
            <w:pPr>
              <w:rPr>
                <w:b/>
                <w:bCs/>
                <w:sz w:val="28"/>
                <w:szCs w:val="28"/>
              </w:rPr>
            </w:pPr>
            <w:r>
              <w:rPr>
                <w:b/>
                <w:bCs/>
                <w:sz w:val="28"/>
                <w:szCs w:val="28"/>
              </w:rPr>
              <w:t>Attendance</w:t>
            </w:r>
            <w:r w:rsidRPr="000A1F96">
              <w:rPr>
                <w:b/>
                <w:bCs/>
                <w:sz w:val="28"/>
                <w:szCs w:val="28"/>
              </w:rPr>
              <w:t>:</w:t>
            </w:r>
          </w:p>
        </w:tc>
      </w:tr>
      <w:tr w:rsidR="00E857C5" w:rsidRPr="00CD3682" w14:paraId="778D5A19" w14:textId="77777777" w:rsidTr="00E857C5">
        <w:trPr>
          <w:trHeight w:val="1394"/>
        </w:trPr>
        <w:tc>
          <w:tcPr>
            <w:tcW w:w="9918" w:type="dxa"/>
            <w:gridSpan w:val="8"/>
            <w:shd w:val="clear" w:color="auto" w:fill="auto"/>
          </w:tcPr>
          <w:p w14:paraId="10E8301D" w14:textId="77777777" w:rsidR="00E857C5" w:rsidRPr="000A1F96" w:rsidRDefault="00E857C5" w:rsidP="00E857C5">
            <w:pPr>
              <w:rPr>
                <w:b/>
                <w:bCs/>
                <w:sz w:val="28"/>
                <w:szCs w:val="28"/>
              </w:rPr>
            </w:pPr>
            <w:r w:rsidRPr="000A1F96">
              <w:rPr>
                <w:b/>
                <w:bCs/>
                <w:sz w:val="28"/>
                <w:szCs w:val="28"/>
              </w:rPr>
              <w:t>General behaviour:</w:t>
            </w:r>
          </w:p>
          <w:p w14:paraId="368A769E" w14:textId="77777777" w:rsidR="00E857C5" w:rsidRPr="000A1F96" w:rsidRDefault="00E857C5" w:rsidP="00E857C5">
            <w:pPr>
              <w:rPr>
                <w:b/>
                <w:bCs/>
                <w:sz w:val="28"/>
                <w:szCs w:val="28"/>
              </w:rPr>
            </w:pPr>
          </w:p>
          <w:p w14:paraId="78F55A12" w14:textId="77777777" w:rsidR="00E857C5" w:rsidRPr="000A1F96" w:rsidRDefault="00E857C5" w:rsidP="00E857C5">
            <w:pPr>
              <w:rPr>
                <w:b/>
                <w:bCs/>
                <w:sz w:val="28"/>
                <w:szCs w:val="28"/>
              </w:rPr>
            </w:pPr>
          </w:p>
        </w:tc>
      </w:tr>
      <w:tr w:rsidR="00E857C5" w:rsidRPr="00CD3682" w14:paraId="35A54594" w14:textId="77777777" w:rsidTr="00E857C5">
        <w:trPr>
          <w:trHeight w:val="1774"/>
        </w:trPr>
        <w:tc>
          <w:tcPr>
            <w:tcW w:w="3046" w:type="dxa"/>
            <w:shd w:val="clear" w:color="auto" w:fill="auto"/>
          </w:tcPr>
          <w:p w14:paraId="04C67123" w14:textId="77777777" w:rsidR="00E857C5" w:rsidRPr="000A1F96" w:rsidRDefault="00E857C5" w:rsidP="00E857C5">
            <w:pPr>
              <w:rPr>
                <w:b/>
                <w:bCs/>
                <w:sz w:val="28"/>
                <w:szCs w:val="28"/>
              </w:rPr>
            </w:pPr>
            <w:r w:rsidRPr="000A1F96">
              <w:rPr>
                <w:b/>
                <w:bCs/>
                <w:sz w:val="28"/>
                <w:szCs w:val="28"/>
              </w:rPr>
              <w:t>Transfiguration:</w:t>
            </w:r>
          </w:p>
          <w:p w14:paraId="4BEF0F86" w14:textId="77777777" w:rsidR="00E857C5" w:rsidRPr="000A1F96" w:rsidRDefault="00E857C5" w:rsidP="00E857C5">
            <w:pPr>
              <w:rPr>
                <w:b/>
                <w:bCs/>
                <w:sz w:val="28"/>
                <w:szCs w:val="28"/>
              </w:rPr>
            </w:pPr>
          </w:p>
          <w:p w14:paraId="2D337048" w14:textId="77777777" w:rsidR="00E857C5" w:rsidRPr="000A1F96" w:rsidRDefault="00E857C5" w:rsidP="00E857C5">
            <w:pPr>
              <w:rPr>
                <w:b/>
                <w:bCs/>
                <w:sz w:val="28"/>
                <w:szCs w:val="28"/>
              </w:rPr>
            </w:pPr>
          </w:p>
          <w:p w14:paraId="29674383" w14:textId="77777777" w:rsidR="00E857C5" w:rsidRPr="000A1F96" w:rsidRDefault="00E857C5" w:rsidP="00E857C5">
            <w:pPr>
              <w:rPr>
                <w:b/>
                <w:bCs/>
                <w:sz w:val="28"/>
                <w:szCs w:val="28"/>
              </w:rPr>
            </w:pPr>
          </w:p>
        </w:tc>
        <w:tc>
          <w:tcPr>
            <w:tcW w:w="2956" w:type="dxa"/>
            <w:gridSpan w:val="5"/>
            <w:shd w:val="clear" w:color="auto" w:fill="auto"/>
          </w:tcPr>
          <w:p w14:paraId="7995CBC2" w14:textId="77777777" w:rsidR="00E857C5" w:rsidRPr="000A1F96" w:rsidRDefault="00E857C5" w:rsidP="00E857C5">
            <w:pPr>
              <w:rPr>
                <w:b/>
                <w:bCs/>
                <w:sz w:val="28"/>
                <w:szCs w:val="28"/>
              </w:rPr>
            </w:pPr>
            <w:r w:rsidRPr="000A1F96">
              <w:rPr>
                <w:b/>
                <w:bCs/>
                <w:sz w:val="28"/>
                <w:szCs w:val="28"/>
              </w:rPr>
              <w:t>Potions:</w:t>
            </w:r>
          </w:p>
        </w:tc>
        <w:tc>
          <w:tcPr>
            <w:tcW w:w="3916" w:type="dxa"/>
            <w:gridSpan w:val="2"/>
            <w:shd w:val="clear" w:color="auto" w:fill="auto"/>
          </w:tcPr>
          <w:p w14:paraId="02B6C326" w14:textId="77777777" w:rsidR="00E857C5" w:rsidRPr="000A1F96" w:rsidRDefault="00E857C5" w:rsidP="00E857C5">
            <w:pPr>
              <w:rPr>
                <w:b/>
                <w:bCs/>
                <w:sz w:val="28"/>
                <w:szCs w:val="28"/>
              </w:rPr>
            </w:pPr>
            <w:r w:rsidRPr="000A1F96">
              <w:rPr>
                <w:b/>
                <w:bCs/>
                <w:sz w:val="28"/>
                <w:szCs w:val="28"/>
              </w:rPr>
              <w:t>Charms:</w:t>
            </w:r>
          </w:p>
          <w:p w14:paraId="38692B0C" w14:textId="77777777" w:rsidR="00E857C5" w:rsidRPr="000A1F96" w:rsidRDefault="00E857C5" w:rsidP="00E857C5">
            <w:pPr>
              <w:rPr>
                <w:b/>
                <w:bCs/>
                <w:sz w:val="28"/>
                <w:szCs w:val="28"/>
              </w:rPr>
            </w:pPr>
          </w:p>
        </w:tc>
      </w:tr>
      <w:tr w:rsidR="00E857C5" w:rsidRPr="00CD3682" w14:paraId="116D8109" w14:textId="77777777" w:rsidTr="00E857C5">
        <w:trPr>
          <w:trHeight w:val="1845"/>
        </w:trPr>
        <w:tc>
          <w:tcPr>
            <w:tcW w:w="3046" w:type="dxa"/>
            <w:shd w:val="clear" w:color="auto" w:fill="auto"/>
          </w:tcPr>
          <w:p w14:paraId="206AFD8F" w14:textId="77777777" w:rsidR="00E857C5" w:rsidRPr="000A1F96" w:rsidRDefault="00E857C5" w:rsidP="00E857C5">
            <w:pPr>
              <w:rPr>
                <w:b/>
                <w:bCs/>
                <w:sz w:val="28"/>
                <w:szCs w:val="28"/>
              </w:rPr>
            </w:pPr>
            <w:r w:rsidRPr="000A1F96">
              <w:rPr>
                <w:b/>
                <w:bCs/>
                <w:sz w:val="28"/>
                <w:szCs w:val="28"/>
              </w:rPr>
              <w:t>History of Magic:</w:t>
            </w:r>
          </w:p>
          <w:p w14:paraId="438E12AB" w14:textId="77777777" w:rsidR="00E857C5" w:rsidRPr="000A1F96" w:rsidRDefault="00E857C5" w:rsidP="00E857C5">
            <w:pPr>
              <w:rPr>
                <w:b/>
                <w:bCs/>
                <w:sz w:val="28"/>
                <w:szCs w:val="28"/>
              </w:rPr>
            </w:pPr>
          </w:p>
          <w:p w14:paraId="3C6EFB0B" w14:textId="77777777" w:rsidR="00E857C5" w:rsidRPr="000A1F96" w:rsidRDefault="00E857C5" w:rsidP="00E857C5">
            <w:pPr>
              <w:rPr>
                <w:b/>
                <w:bCs/>
                <w:sz w:val="28"/>
                <w:szCs w:val="28"/>
              </w:rPr>
            </w:pPr>
          </w:p>
          <w:p w14:paraId="08A1B56F" w14:textId="77777777" w:rsidR="00E857C5" w:rsidRPr="000A1F96" w:rsidRDefault="00E857C5" w:rsidP="00E857C5">
            <w:pPr>
              <w:rPr>
                <w:b/>
                <w:bCs/>
                <w:sz w:val="28"/>
                <w:szCs w:val="28"/>
              </w:rPr>
            </w:pPr>
          </w:p>
        </w:tc>
        <w:tc>
          <w:tcPr>
            <w:tcW w:w="2956" w:type="dxa"/>
            <w:gridSpan w:val="5"/>
            <w:shd w:val="clear" w:color="auto" w:fill="auto"/>
          </w:tcPr>
          <w:p w14:paraId="3EBA0E09" w14:textId="77777777" w:rsidR="00E857C5" w:rsidRPr="000A1F96" w:rsidRDefault="00E857C5" w:rsidP="00E857C5">
            <w:pPr>
              <w:rPr>
                <w:b/>
                <w:bCs/>
                <w:sz w:val="28"/>
                <w:szCs w:val="28"/>
              </w:rPr>
            </w:pPr>
            <w:r w:rsidRPr="000A1F96">
              <w:rPr>
                <w:b/>
                <w:bCs/>
                <w:sz w:val="28"/>
                <w:szCs w:val="28"/>
              </w:rPr>
              <w:t>Herbology:</w:t>
            </w:r>
          </w:p>
        </w:tc>
        <w:tc>
          <w:tcPr>
            <w:tcW w:w="3916" w:type="dxa"/>
            <w:gridSpan w:val="2"/>
            <w:shd w:val="clear" w:color="auto" w:fill="auto"/>
          </w:tcPr>
          <w:p w14:paraId="02B93748" w14:textId="77777777" w:rsidR="00E857C5" w:rsidRPr="000A1F96" w:rsidRDefault="00E857C5" w:rsidP="00E857C5">
            <w:pPr>
              <w:rPr>
                <w:b/>
                <w:bCs/>
                <w:sz w:val="28"/>
                <w:szCs w:val="28"/>
              </w:rPr>
            </w:pPr>
            <w:r w:rsidRPr="000A1F96">
              <w:rPr>
                <w:b/>
                <w:bCs/>
                <w:sz w:val="28"/>
                <w:szCs w:val="28"/>
              </w:rPr>
              <w:t>Care of Magical Creatures:</w:t>
            </w:r>
          </w:p>
          <w:p w14:paraId="168A67A0" w14:textId="77777777" w:rsidR="00E857C5" w:rsidRPr="000A1F96" w:rsidRDefault="00E857C5" w:rsidP="00E857C5">
            <w:pPr>
              <w:rPr>
                <w:b/>
                <w:bCs/>
                <w:sz w:val="28"/>
                <w:szCs w:val="28"/>
              </w:rPr>
            </w:pPr>
          </w:p>
          <w:p w14:paraId="56B62DE2" w14:textId="77777777" w:rsidR="00E857C5" w:rsidRPr="000A1F96" w:rsidRDefault="00E857C5" w:rsidP="00E857C5">
            <w:pPr>
              <w:rPr>
                <w:b/>
                <w:bCs/>
                <w:sz w:val="28"/>
                <w:szCs w:val="28"/>
              </w:rPr>
            </w:pPr>
          </w:p>
          <w:p w14:paraId="260B0FE5" w14:textId="77777777" w:rsidR="00E857C5" w:rsidRPr="000A1F96" w:rsidRDefault="00E857C5" w:rsidP="00E857C5">
            <w:pPr>
              <w:rPr>
                <w:b/>
                <w:bCs/>
                <w:sz w:val="28"/>
                <w:szCs w:val="28"/>
              </w:rPr>
            </w:pPr>
          </w:p>
        </w:tc>
      </w:tr>
      <w:tr w:rsidR="00E857C5" w:rsidRPr="00CD3682" w14:paraId="7541F76D" w14:textId="77777777" w:rsidTr="00E857C5">
        <w:trPr>
          <w:trHeight w:val="1944"/>
        </w:trPr>
        <w:tc>
          <w:tcPr>
            <w:tcW w:w="9918" w:type="dxa"/>
            <w:gridSpan w:val="8"/>
            <w:shd w:val="clear" w:color="auto" w:fill="auto"/>
          </w:tcPr>
          <w:p w14:paraId="30FBFCA1" w14:textId="77777777" w:rsidR="00E857C5" w:rsidRPr="000A1F96" w:rsidRDefault="00E857C5" w:rsidP="00E857C5">
            <w:pPr>
              <w:rPr>
                <w:b/>
                <w:bCs/>
                <w:sz w:val="28"/>
                <w:szCs w:val="28"/>
              </w:rPr>
            </w:pPr>
            <w:r w:rsidRPr="000A1F96">
              <w:rPr>
                <w:b/>
                <w:bCs/>
                <w:sz w:val="28"/>
                <w:szCs w:val="28"/>
              </w:rPr>
              <w:t>Defence against the Dark Arts:</w:t>
            </w:r>
          </w:p>
          <w:p w14:paraId="4E177578" w14:textId="77777777" w:rsidR="00E857C5" w:rsidRPr="000A1F96" w:rsidRDefault="00E857C5" w:rsidP="00E857C5">
            <w:pPr>
              <w:rPr>
                <w:b/>
                <w:bCs/>
                <w:sz w:val="28"/>
                <w:szCs w:val="28"/>
              </w:rPr>
            </w:pPr>
          </w:p>
          <w:p w14:paraId="75025348" w14:textId="77777777" w:rsidR="00E857C5" w:rsidRPr="000A1F96" w:rsidRDefault="00E857C5" w:rsidP="00E857C5">
            <w:pPr>
              <w:rPr>
                <w:b/>
                <w:bCs/>
                <w:sz w:val="28"/>
                <w:szCs w:val="28"/>
              </w:rPr>
            </w:pPr>
          </w:p>
        </w:tc>
      </w:tr>
      <w:tr w:rsidR="00E857C5" w:rsidRPr="00CD3682" w14:paraId="1B1DDCD8" w14:textId="77777777" w:rsidTr="00E857C5">
        <w:trPr>
          <w:trHeight w:val="1888"/>
        </w:trPr>
        <w:tc>
          <w:tcPr>
            <w:tcW w:w="3948" w:type="dxa"/>
            <w:gridSpan w:val="3"/>
            <w:shd w:val="clear" w:color="auto" w:fill="auto"/>
          </w:tcPr>
          <w:p w14:paraId="7EBDFD9D" w14:textId="77777777" w:rsidR="00E857C5" w:rsidRPr="000A1F96" w:rsidRDefault="00E857C5" w:rsidP="00E857C5">
            <w:pPr>
              <w:rPr>
                <w:b/>
                <w:bCs/>
                <w:sz w:val="28"/>
                <w:szCs w:val="28"/>
              </w:rPr>
            </w:pPr>
            <w:r w:rsidRPr="000A1F96">
              <w:rPr>
                <w:b/>
                <w:bCs/>
                <w:sz w:val="28"/>
                <w:szCs w:val="28"/>
              </w:rPr>
              <w:t>Sport:</w:t>
            </w:r>
          </w:p>
        </w:tc>
        <w:tc>
          <w:tcPr>
            <w:tcW w:w="1040" w:type="dxa"/>
            <w:shd w:val="clear" w:color="auto" w:fill="auto"/>
          </w:tcPr>
          <w:p w14:paraId="59B77B53" w14:textId="77777777" w:rsidR="00E857C5" w:rsidRPr="000A1F96" w:rsidRDefault="00E857C5" w:rsidP="00E857C5">
            <w:pPr>
              <w:rPr>
                <w:b/>
                <w:bCs/>
                <w:sz w:val="28"/>
                <w:szCs w:val="28"/>
              </w:rPr>
            </w:pPr>
            <w:r w:rsidRPr="000A1F96">
              <w:rPr>
                <w:b/>
                <w:bCs/>
                <w:sz w:val="28"/>
                <w:szCs w:val="28"/>
              </w:rPr>
              <w:t>House points:</w:t>
            </w:r>
          </w:p>
          <w:p w14:paraId="6F0312C4" w14:textId="77777777" w:rsidR="00E857C5" w:rsidRPr="000A1F96" w:rsidRDefault="00E857C5" w:rsidP="00E857C5">
            <w:pPr>
              <w:rPr>
                <w:b/>
                <w:bCs/>
                <w:sz w:val="28"/>
                <w:szCs w:val="28"/>
              </w:rPr>
            </w:pPr>
          </w:p>
        </w:tc>
        <w:tc>
          <w:tcPr>
            <w:tcW w:w="4930" w:type="dxa"/>
            <w:gridSpan w:val="4"/>
            <w:shd w:val="clear" w:color="auto" w:fill="auto"/>
          </w:tcPr>
          <w:p w14:paraId="63F3CD75" w14:textId="77777777" w:rsidR="00E857C5" w:rsidRPr="000A1F96" w:rsidRDefault="00E857C5" w:rsidP="00E857C5">
            <w:pPr>
              <w:rPr>
                <w:b/>
                <w:bCs/>
                <w:sz w:val="28"/>
                <w:szCs w:val="28"/>
              </w:rPr>
            </w:pPr>
            <w:r w:rsidRPr="000A1F96">
              <w:rPr>
                <w:b/>
                <w:bCs/>
                <w:sz w:val="28"/>
                <w:szCs w:val="28"/>
              </w:rPr>
              <w:t>Pupil comments:</w:t>
            </w:r>
          </w:p>
        </w:tc>
      </w:tr>
      <w:tr w:rsidR="00E857C5" w:rsidRPr="00CD3682" w14:paraId="22859CEC" w14:textId="77777777" w:rsidTr="00E857C5">
        <w:trPr>
          <w:trHeight w:val="3420"/>
        </w:trPr>
        <w:tc>
          <w:tcPr>
            <w:tcW w:w="9918" w:type="dxa"/>
            <w:gridSpan w:val="8"/>
            <w:shd w:val="clear" w:color="auto" w:fill="auto"/>
          </w:tcPr>
          <w:p w14:paraId="63AE0E0D" w14:textId="77777777" w:rsidR="00E857C5" w:rsidRDefault="00E857C5" w:rsidP="00E857C5">
            <w:pPr>
              <w:rPr>
                <w:b/>
                <w:bCs/>
                <w:sz w:val="28"/>
                <w:szCs w:val="28"/>
              </w:rPr>
            </w:pPr>
            <w:r w:rsidRPr="000A1F96">
              <w:rPr>
                <w:b/>
                <w:bCs/>
                <w:sz w:val="28"/>
                <w:szCs w:val="28"/>
              </w:rPr>
              <w:t>Head of House comments:</w:t>
            </w:r>
          </w:p>
          <w:p w14:paraId="275E02C8" w14:textId="77777777" w:rsidR="00E857C5" w:rsidRPr="000A1F96" w:rsidRDefault="00E857C5" w:rsidP="00E857C5">
            <w:pPr>
              <w:rPr>
                <w:b/>
                <w:bCs/>
                <w:sz w:val="28"/>
                <w:szCs w:val="28"/>
              </w:rPr>
            </w:pPr>
          </w:p>
          <w:p w14:paraId="5C9D885F" w14:textId="77777777" w:rsidR="00E857C5" w:rsidRPr="000A1F96" w:rsidRDefault="00E857C5" w:rsidP="00E857C5">
            <w:pPr>
              <w:rPr>
                <w:b/>
                <w:bCs/>
                <w:sz w:val="28"/>
                <w:szCs w:val="28"/>
              </w:rPr>
            </w:pPr>
          </w:p>
        </w:tc>
      </w:tr>
    </w:tbl>
    <w:p w14:paraId="55BD3041" w14:textId="19D7C6B7" w:rsidR="00A42DD2" w:rsidRPr="00E857C5" w:rsidRDefault="00E857C5" w:rsidP="00E857C5">
      <w:pPr>
        <w:jc w:val="center"/>
        <w:rPr>
          <w:b/>
          <w:sz w:val="28"/>
          <w:szCs w:val="28"/>
          <w:u w:val="single"/>
        </w:rPr>
      </w:pPr>
      <w:r>
        <w:rPr>
          <w:b/>
          <w:sz w:val="28"/>
          <w:szCs w:val="28"/>
          <w:u w:val="single"/>
        </w:rPr>
        <w:t>Report Template</w:t>
      </w:r>
    </w:p>
    <w:p w14:paraId="55F118D6" w14:textId="77777777" w:rsidR="00A42DD2" w:rsidRDefault="00A42DD2" w:rsidP="00A42DD2">
      <w:pPr>
        <w:tabs>
          <w:tab w:val="left" w:pos="1814"/>
        </w:tabs>
        <w:jc w:val="both"/>
        <w:rPr>
          <w:sz w:val="20"/>
          <w:szCs w:val="20"/>
        </w:rPr>
      </w:pPr>
    </w:p>
    <w:p w14:paraId="11923A7F" w14:textId="777621E6" w:rsidR="00471161" w:rsidRPr="00471161" w:rsidRDefault="00471161" w:rsidP="004A4CC0">
      <w:pPr>
        <w:rPr>
          <w:b/>
          <w:sz w:val="36"/>
          <w:szCs w:val="36"/>
          <w:u w:val="single"/>
        </w:rPr>
      </w:pPr>
    </w:p>
    <w:sectPr w:rsidR="00471161" w:rsidRPr="00471161" w:rsidSect="003707FB">
      <w:pgSz w:w="11906" w:h="16838"/>
      <w:pgMar w:top="567" w:right="1418" w:bottom="816" w:left="1418" w:header="709"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1128" w14:textId="77777777" w:rsidR="00F475D8" w:rsidRDefault="00F475D8" w:rsidP="00371769">
      <w:r>
        <w:separator/>
      </w:r>
    </w:p>
  </w:endnote>
  <w:endnote w:type="continuationSeparator" w:id="0">
    <w:p w14:paraId="35CE408D" w14:textId="77777777" w:rsidR="00F475D8" w:rsidRDefault="00F475D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F Reminder Pro Medium">
    <w:charset w:val="00"/>
    <w:family w:val="modern"/>
    <w:notTrueType/>
    <w:pitch w:val="variable"/>
    <w:sig w:usb0="A00002BF" w:usb1="1000004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5B9A3" w14:textId="0B9FA865" w:rsidR="003707FB" w:rsidRPr="004D0A0F" w:rsidRDefault="003707FB" w:rsidP="003707FB">
    <w:pPr>
      <w:rPr>
        <w:rFonts w:cs="Tahoma"/>
        <w:sz w:val="20"/>
        <w:szCs w:val="20"/>
      </w:rPr>
    </w:pPr>
    <w:r w:rsidRPr="004D0A0F">
      <w:rPr>
        <w:rFonts w:cs="Tahoma"/>
        <w:sz w:val="20"/>
        <w:szCs w:val="20"/>
      </w:rPr>
      <w:t>Explore more Hamilton Trust Learning Materials at </w:t>
    </w:r>
    <w:hyperlink r:id="rId1" w:tgtFrame="_blank" w:history="1">
      <w:r w:rsidRPr="004D0A0F">
        <w:rPr>
          <w:rStyle w:val="Hyperlink"/>
          <w:rFonts w:cs="Tahoma"/>
          <w:sz w:val="20"/>
          <w:szCs w:val="20"/>
        </w:rPr>
        <w:t>https://wrht.org.uk/hamilton</w:t>
      </w:r>
    </w:hyperlink>
    <w:r w:rsidR="004D0A0F">
      <w:rPr>
        <w:rStyle w:val="Hyperlink"/>
        <w:rFonts w:cs="Tahoma"/>
        <w:sz w:val="20"/>
        <w:szCs w:val="20"/>
        <w:u w:val="none"/>
      </w:rPr>
      <w:t xml:space="preserve"> </w:t>
    </w:r>
    <w:r w:rsidR="004D0A0F">
      <w:rPr>
        <w:rStyle w:val="Hyperlink"/>
        <w:rFonts w:cs="Tahoma"/>
        <w:sz w:val="20"/>
        <w:szCs w:val="20"/>
        <w:u w:val="none"/>
      </w:rPr>
      <w:tab/>
    </w:r>
    <w:r w:rsidR="004D0A0F">
      <w:rPr>
        <w:rStyle w:val="Hyperlink"/>
        <w:rFonts w:cs="Tahoma"/>
        <w:sz w:val="20"/>
        <w:szCs w:val="20"/>
        <w:u w:val="none"/>
      </w:rPr>
      <w:tab/>
    </w:r>
    <w:r w:rsidR="004D0A0F" w:rsidRPr="004D0A0F">
      <w:rPr>
        <w:rStyle w:val="Hyperlink"/>
        <w:rFonts w:cs="Tahoma"/>
        <w:color w:val="auto"/>
        <w:sz w:val="20"/>
        <w:szCs w:val="20"/>
        <w:u w:val="none"/>
      </w:rPr>
      <w:t>Week 6 Day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4451" w14:textId="77777777" w:rsidR="00F475D8" w:rsidRDefault="00F475D8" w:rsidP="00371769">
      <w:r>
        <w:separator/>
      </w:r>
    </w:p>
  </w:footnote>
  <w:footnote w:type="continuationSeparator" w:id="0">
    <w:p w14:paraId="5DFBFB75" w14:textId="77777777" w:rsidR="00F475D8" w:rsidRDefault="00F475D8"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39"/>
    <w:multiLevelType w:val="hybridMultilevel"/>
    <w:tmpl w:val="D7F8F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0"/>
  </w:num>
  <w:num w:numId="5">
    <w:abstractNumId w:val="12"/>
  </w:num>
  <w:num w:numId="6">
    <w:abstractNumId w:val="13"/>
  </w:num>
  <w:num w:numId="7">
    <w:abstractNumId w:val="7"/>
  </w:num>
  <w:num w:numId="8">
    <w:abstractNumId w:val="1"/>
  </w:num>
  <w:num w:numId="9">
    <w:abstractNumId w:val="6"/>
  </w:num>
  <w:num w:numId="10">
    <w:abstractNumId w:val="3"/>
  </w:num>
  <w:num w:numId="11">
    <w:abstractNumId w:val="8"/>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35C3E"/>
    <w:rsid w:val="000679E9"/>
    <w:rsid w:val="000A006D"/>
    <w:rsid w:val="000C6603"/>
    <w:rsid w:val="000D0213"/>
    <w:rsid w:val="00104FC6"/>
    <w:rsid w:val="001110CA"/>
    <w:rsid w:val="001363DC"/>
    <w:rsid w:val="0017487E"/>
    <w:rsid w:val="001B2798"/>
    <w:rsid w:val="00252366"/>
    <w:rsid w:val="00252C84"/>
    <w:rsid w:val="00260C60"/>
    <w:rsid w:val="0027318E"/>
    <w:rsid w:val="002B5550"/>
    <w:rsid w:val="002C18A6"/>
    <w:rsid w:val="002F3EA9"/>
    <w:rsid w:val="003707FB"/>
    <w:rsid w:val="00371769"/>
    <w:rsid w:val="003C1F81"/>
    <w:rsid w:val="003E5E3A"/>
    <w:rsid w:val="003F3BC4"/>
    <w:rsid w:val="003F60CC"/>
    <w:rsid w:val="00452512"/>
    <w:rsid w:val="00457208"/>
    <w:rsid w:val="00471161"/>
    <w:rsid w:val="004A4CC0"/>
    <w:rsid w:val="004B513A"/>
    <w:rsid w:val="004D0A0F"/>
    <w:rsid w:val="004D19A9"/>
    <w:rsid w:val="004D228B"/>
    <w:rsid w:val="004F5334"/>
    <w:rsid w:val="005001F9"/>
    <w:rsid w:val="00513CBE"/>
    <w:rsid w:val="00594BFE"/>
    <w:rsid w:val="005C3044"/>
    <w:rsid w:val="005D231D"/>
    <w:rsid w:val="005E64E4"/>
    <w:rsid w:val="005F5C81"/>
    <w:rsid w:val="006033A8"/>
    <w:rsid w:val="00610583"/>
    <w:rsid w:val="0061319E"/>
    <w:rsid w:val="0062009E"/>
    <w:rsid w:val="006258D8"/>
    <w:rsid w:val="006B3C81"/>
    <w:rsid w:val="007562F8"/>
    <w:rsid w:val="007A4E37"/>
    <w:rsid w:val="008578B0"/>
    <w:rsid w:val="00872135"/>
    <w:rsid w:val="0087325E"/>
    <w:rsid w:val="00873FFC"/>
    <w:rsid w:val="00880CCE"/>
    <w:rsid w:val="008C1DE7"/>
    <w:rsid w:val="009154CB"/>
    <w:rsid w:val="009177EC"/>
    <w:rsid w:val="009672A8"/>
    <w:rsid w:val="009A69EF"/>
    <w:rsid w:val="00A0779D"/>
    <w:rsid w:val="00A238E5"/>
    <w:rsid w:val="00A42DD2"/>
    <w:rsid w:val="00A66BA7"/>
    <w:rsid w:val="00AD0D63"/>
    <w:rsid w:val="00AD2B99"/>
    <w:rsid w:val="00AF472A"/>
    <w:rsid w:val="00BE5430"/>
    <w:rsid w:val="00C51075"/>
    <w:rsid w:val="00CA1982"/>
    <w:rsid w:val="00CB1676"/>
    <w:rsid w:val="00CF184A"/>
    <w:rsid w:val="00CF50CF"/>
    <w:rsid w:val="00D13342"/>
    <w:rsid w:val="00D77469"/>
    <w:rsid w:val="00DE55E4"/>
    <w:rsid w:val="00DF3ADC"/>
    <w:rsid w:val="00E25AF2"/>
    <w:rsid w:val="00E70B7F"/>
    <w:rsid w:val="00E76422"/>
    <w:rsid w:val="00E857C5"/>
    <w:rsid w:val="00E87F10"/>
    <w:rsid w:val="00EC67B7"/>
    <w:rsid w:val="00F23786"/>
    <w:rsid w:val="00F37081"/>
    <w:rsid w:val="00F475D8"/>
    <w:rsid w:val="00FA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semiHidden/>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792480489">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zardingworld.com/features/just-a-hopefully-easy-harry-potter-wordsearch" TargetMode="External"/><Relationship Id="rId3" Type="http://schemas.openxmlformats.org/officeDocument/2006/relationships/settings" Target="settings.xml"/><Relationship Id="rId7" Type="http://schemas.openxmlformats.org/officeDocument/2006/relationships/hyperlink" Target="https://www.youtube.com/watch?v=M_BCMarK68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tiff"/></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4</cp:revision>
  <dcterms:created xsi:type="dcterms:W3CDTF">2020-04-15T19:52:00Z</dcterms:created>
  <dcterms:modified xsi:type="dcterms:W3CDTF">2020-04-16T16:08:00Z</dcterms:modified>
</cp:coreProperties>
</file>