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5DBFDA88"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Read a</w:t>
      </w:r>
      <w:r w:rsidR="00B34984">
        <w:rPr>
          <w:rFonts w:cs="Calibri"/>
          <w:b/>
          <w:bCs/>
          <w:sz w:val="32"/>
          <w:szCs w:val="32"/>
        </w:rPr>
        <w:t>n extract from Harry Potter</w:t>
      </w:r>
    </w:p>
    <w:p w14:paraId="30941A67" w14:textId="55AD0D56" w:rsidR="001110CA" w:rsidRDefault="00104FC6" w:rsidP="001110CA">
      <w:pPr>
        <w:pStyle w:val="ListParagraph"/>
        <w:numPr>
          <w:ilvl w:val="0"/>
          <w:numId w:val="2"/>
        </w:numPr>
        <w:spacing w:line="276" w:lineRule="auto"/>
        <w:rPr>
          <w:rFonts w:cs="Calibri"/>
          <w:sz w:val="32"/>
          <w:szCs w:val="32"/>
        </w:rPr>
      </w:pPr>
      <w:r>
        <w:rPr>
          <w:rFonts w:cs="Calibri"/>
          <w:sz w:val="32"/>
          <w:szCs w:val="32"/>
        </w:rPr>
        <w:t xml:space="preserve">Read </w:t>
      </w:r>
      <w:r w:rsidR="00B34984" w:rsidRPr="00E01E6E">
        <w:rPr>
          <w:rFonts w:cs="Calibri"/>
          <w:bCs/>
          <w:i/>
          <w:iCs/>
          <w:color w:val="0432FF"/>
          <w:sz w:val="32"/>
          <w:szCs w:val="32"/>
        </w:rPr>
        <w:t>Quidditch</w:t>
      </w:r>
      <w:r>
        <w:rPr>
          <w:rFonts w:cs="Calibri"/>
          <w:sz w:val="32"/>
          <w:szCs w:val="32"/>
        </w:rPr>
        <w:t xml:space="preserve">. </w:t>
      </w:r>
      <w:r w:rsidR="00B34984">
        <w:rPr>
          <w:rFonts w:cs="Calibri"/>
          <w:sz w:val="32"/>
          <w:szCs w:val="32"/>
        </w:rPr>
        <w:t xml:space="preserve">What did Harry learn about Quidditch? Which of these </w:t>
      </w:r>
      <w:r w:rsidR="00891751">
        <w:rPr>
          <w:rFonts w:cs="Calibri"/>
          <w:sz w:val="32"/>
          <w:szCs w:val="32"/>
        </w:rPr>
        <w:t>imagined facts is the best would you say?</w:t>
      </w:r>
    </w:p>
    <w:p w14:paraId="013499CF" w14:textId="3567296F" w:rsidR="00891751" w:rsidRDefault="00891751" w:rsidP="001110CA">
      <w:pPr>
        <w:pStyle w:val="ListParagraph"/>
        <w:numPr>
          <w:ilvl w:val="0"/>
          <w:numId w:val="2"/>
        </w:numPr>
        <w:spacing w:line="276" w:lineRule="auto"/>
        <w:rPr>
          <w:rFonts w:cs="Calibri"/>
          <w:sz w:val="32"/>
          <w:szCs w:val="32"/>
        </w:rPr>
      </w:pPr>
      <w:r>
        <w:rPr>
          <w:rFonts w:cs="Calibri"/>
          <w:sz w:val="32"/>
          <w:szCs w:val="32"/>
        </w:rPr>
        <w:t>Watch the film version of Harry learning the rules of Quidditch. What do you learn from the film that you don’t learn from the book?</w:t>
      </w:r>
    </w:p>
    <w:p w14:paraId="51AD625D" w14:textId="7C589D14" w:rsidR="00891751" w:rsidRPr="001110CA" w:rsidRDefault="00B95576" w:rsidP="00891751">
      <w:pPr>
        <w:pStyle w:val="ListParagraph"/>
        <w:spacing w:line="276" w:lineRule="auto"/>
        <w:rPr>
          <w:rFonts w:cs="Calibri"/>
          <w:sz w:val="32"/>
          <w:szCs w:val="32"/>
        </w:rPr>
      </w:pPr>
      <w:hyperlink r:id="rId7" w:history="1">
        <w:r w:rsidR="00891751" w:rsidRPr="00891751">
          <w:rPr>
            <w:rStyle w:val="Hyperlink"/>
            <w:rFonts w:cs="Calibri"/>
            <w:sz w:val="32"/>
            <w:szCs w:val="32"/>
          </w:rPr>
          <w:t>https://www.youtube.com/watch?v=thL8QAsPhK0</w:t>
        </w:r>
      </w:hyperlink>
    </w:p>
    <w:p w14:paraId="3024818A" w14:textId="77777777" w:rsidR="001B2798" w:rsidRPr="006B3C81" w:rsidRDefault="001B2798" w:rsidP="004D228B">
      <w:pPr>
        <w:rPr>
          <w:rFonts w:cs="Calibri"/>
          <w:sz w:val="32"/>
          <w:szCs w:val="32"/>
        </w:rPr>
      </w:pPr>
    </w:p>
    <w:p w14:paraId="1616E76B" w14:textId="3A568941" w:rsidR="001B2798" w:rsidRDefault="001B2798" w:rsidP="001B2798">
      <w:pPr>
        <w:spacing w:line="276" w:lineRule="auto"/>
        <w:rPr>
          <w:b/>
          <w:bCs/>
          <w:sz w:val="32"/>
          <w:szCs w:val="32"/>
        </w:rPr>
      </w:pPr>
      <w:r>
        <w:rPr>
          <w:b/>
          <w:bCs/>
          <w:sz w:val="32"/>
          <w:szCs w:val="32"/>
        </w:rPr>
        <w:t xml:space="preserve">2. </w:t>
      </w:r>
      <w:r w:rsidR="00891751">
        <w:rPr>
          <w:b/>
          <w:bCs/>
          <w:sz w:val="31"/>
          <w:szCs w:val="31"/>
        </w:rPr>
        <w:t>Remind yourself about adverbs</w:t>
      </w:r>
    </w:p>
    <w:p w14:paraId="6A525FC5" w14:textId="72886E3A" w:rsidR="001110CA" w:rsidRDefault="00891751" w:rsidP="001110CA">
      <w:pPr>
        <w:pStyle w:val="ListParagraph"/>
        <w:numPr>
          <w:ilvl w:val="0"/>
          <w:numId w:val="2"/>
        </w:numPr>
        <w:spacing w:line="276" w:lineRule="auto"/>
        <w:rPr>
          <w:rFonts w:cs="Calibri"/>
          <w:sz w:val="32"/>
          <w:szCs w:val="32"/>
        </w:rPr>
      </w:pPr>
      <w:r>
        <w:rPr>
          <w:rFonts w:cs="Calibri"/>
          <w:sz w:val="32"/>
          <w:szCs w:val="32"/>
        </w:rPr>
        <w:t xml:space="preserve">Use the </w:t>
      </w:r>
      <w:r w:rsidRPr="00E01E6E">
        <w:rPr>
          <w:rFonts w:cs="Calibri"/>
          <w:b/>
          <w:i/>
          <w:iCs/>
          <w:color w:val="0432FF"/>
          <w:sz w:val="32"/>
          <w:szCs w:val="32"/>
        </w:rPr>
        <w:t>Power</w:t>
      </w:r>
      <w:r w:rsidR="00E01E6E" w:rsidRPr="00E01E6E">
        <w:rPr>
          <w:rFonts w:cs="Calibri"/>
          <w:b/>
          <w:i/>
          <w:iCs/>
          <w:color w:val="0432FF"/>
          <w:sz w:val="32"/>
          <w:szCs w:val="32"/>
        </w:rPr>
        <w:t>P</w:t>
      </w:r>
      <w:r w:rsidRPr="00E01E6E">
        <w:rPr>
          <w:rFonts w:cs="Calibri"/>
          <w:b/>
          <w:i/>
          <w:iCs/>
          <w:color w:val="0432FF"/>
          <w:sz w:val="32"/>
          <w:szCs w:val="32"/>
        </w:rPr>
        <w:t>oint</w:t>
      </w:r>
      <w:r w:rsidRPr="00E01E6E">
        <w:rPr>
          <w:rFonts w:cs="Calibri"/>
          <w:i/>
          <w:iCs/>
          <w:sz w:val="32"/>
          <w:szCs w:val="32"/>
        </w:rPr>
        <w:t xml:space="preserve"> </w:t>
      </w:r>
      <w:r w:rsidR="00E01E6E">
        <w:rPr>
          <w:rFonts w:cs="Calibri"/>
          <w:sz w:val="32"/>
          <w:szCs w:val="32"/>
        </w:rPr>
        <w:t xml:space="preserve">to hear the teaching </w:t>
      </w:r>
      <w:r>
        <w:rPr>
          <w:rFonts w:cs="Calibri"/>
          <w:sz w:val="32"/>
          <w:szCs w:val="32"/>
        </w:rPr>
        <w:t xml:space="preserve">about </w:t>
      </w:r>
      <w:r w:rsidRPr="00E01E6E">
        <w:rPr>
          <w:rFonts w:cs="Calibri"/>
          <w:i/>
          <w:iCs/>
          <w:color w:val="0432FF"/>
          <w:sz w:val="32"/>
          <w:szCs w:val="32"/>
        </w:rPr>
        <w:t>adverbs</w:t>
      </w:r>
      <w:r>
        <w:rPr>
          <w:rFonts w:cs="Calibri"/>
          <w:sz w:val="32"/>
          <w:szCs w:val="32"/>
        </w:rPr>
        <w:t xml:space="preserve">. </w:t>
      </w:r>
      <w:r w:rsidR="00E01E6E">
        <w:rPr>
          <w:rFonts w:cs="Calibri"/>
          <w:sz w:val="32"/>
          <w:szCs w:val="32"/>
        </w:rPr>
        <w:t xml:space="preserve">If this is not possible, use the </w:t>
      </w:r>
      <w:r w:rsidR="00E01E6E" w:rsidRPr="00E01E6E">
        <w:rPr>
          <w:rFonts w:cs="Calibri"/>
          <w:bCs/>
          <w:i/>
          <w:iCs/>
          <w:color w:val="0432FF"/>
          <w:sz w:val="32"/>
          <w:szCs w:val="32"/>
        </w:rPr>
        <w:t>Revision Card</w:t>
      </w:r>
      <w:r w:rsidR="00E01E6E" w:rsidRPr="00E01E6E">
        <w:rPr>
          <w:rFonts w:cs="Calibri"/>
          <w:sz w:val="32"/>
          <w:szCs w:val="32"/>
        </w:rPr>
        <w:t xml:space="preserve"> </w:t>
      </w:r>
      <w:r w:rsidR="00E01E6E">
        <w:rPr>
          <w:rFonts w:cs="Calibri"/>
          <w:sz w:val="32"/>
          <w:szCs w:val="32"/>
        </w:rPr>
        <w:t xml:space="preserve">to remind yourself. </w:t>
      </w:r>
    </w:p>
    <w:p w14:paraId="3F54ADCF" w14:textId="6C6DC55B" w:rsidR="00891751" w:rsidRPr="001110CA" w:rsidRDefault="00891751" w:rsidP="001110CA">
      <w:pPr>
        <w:pStyle w:val="ListParagraph"/>
        <w:numPr>
          <w:ilvl w:val="0"/>
          <w:numId w:val="2"/>
        </w:numPr>
        <w:spacing w:line="276" w:lineRule="auto"/>
        <w:rPr>
          <w:rFonts w:cs="Calibri"/>
          <w:sz w:val="32"/>
          <w:szCs w:val="32"/>
        </w:rPr>
      </w:pPr>
      <w:r>
        <w:rPr>
          <w:rFonts w:cs="Calibri"/>
          <w:sz w:val="32"/>
          <w:szCs w:val="32"/>
        </w:rPr>
        <w:t xml:space="preserve">Complete </w:t>
      </w:r>
      <w:r w:rsidRPr="00E01E6E">
        <w:rPr>
          <w:rFonts w:cs="Calibri"/>
          <w:bCs/>
          <w:i/>
          <w:iCs/>
          <w:color w:val="0432FF"/>
          <w:sz w:val="32"/>
          <w:szCs w:val="32"/>
        </w:rPr>
        <w:t>Adverb Practice</w:t>
      </w:r>
      <w:r w:rsidRPr="00891751">
        <w:rPr>
          <w:rFonts w:cs="Calibri"/>
          <w:b/>
          <w:color w:val="0432FF"/>
          <w:sz w:val="32"/>
          <w:szCs w:val="32"/>
        </w:rPr>
        <w:t>.</w:t>
      </w:r>
    </w:p>
    <w:p w14:paraId="0461FC1A" w14:textId="77777777" w:rsidR="001B2798" w:rsidRPr="006B3C81" w:rsidRDefault="001B2798" w:rsidP="004D228B">
      <w:pPr>
        <w:rPr>
          <w:sz w:val="32"/>
          <w:szCs w:val="32"/>
        </w:rPr>
      </w:pPr>
    </w:p>
    <w:p w14:paraId="12854336" w14:textId="03F33A8E"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891751">
        <w:rPr>
          <w:rFonts w:cs="Calibri"/>
          <w:b/>
          <w:bCs/>
          <w:sz w:val="32"/>
          <w:szCs w:val="32"/>
        </w:rPr>
        <w:t>Now for some writing</w:t>
      </w:r>
    </w:p>
    <w:p w14:paraId="008B93FA" w14:textId="7EA31EE0" w:rsidR="00AD0D63" w:rsidRPr="00891751" w:rsidRDefault="00891751" w:rsidP="001110CA">
      <w:pPr>
        <w:pStyle w:val="ListParagraph"/>
        <w:numPr>
          <w:ilvl w:val="0"/>
          <w:numId w:val="2"/>
        </w:numPr>
        <w:spacing w:line="276" w:lineRule="auto"/>
        <w:rPr>
          <w:rFonts w:cs="Calibri"/>
          <w:sz w:val="32"/>
          <w:szCs w:val="32"/>
        </w:rPr>
      </w:pPr>
      <w:r>
        <w:rPr>
          <w:rFonts w:cs="Calibri"/>
          <w:sz w:val="32"/>
          <w:szCs w:val="32"/>
        </w:rPr>
        <w:t xml:space="preserve">Watch the film scene of Harry’s first Quidditch match. </w:t>
      </w:r>
      <w:r w:rsidR="00E70B7F">
        <w:rPr>
          <w:rFonts w:cs="Calibri"/>
          <w:sz w:val="32"/>
          <w:szCs w:val="32"/>
        </w:rPr>
        <w:t xml:space="preserve"> </w:t>
      </w:r>
    </w:p>
    <w:p w14:paraId="52E46C90" w14:textId="2683862C" w:rsidR="00891751" w:rsidRDefault="00B95576" w:rsidP="00891751">
      <w:pPr>
        <w:pStyle w:val="ListParagraph"/>
        <w:spacing w:line="276" w:lineRule="auto"/>
        <w:rPr>
          <w:rFonts w:cs="Calibri"/>
          <w:sz w:val="32"/>
          <w:szCs w:val="32"/>
        </w:rPr>
      </w:pPr>
      <w:hyperlink r:id="rId8" w:history="1">
        <w:r w:rsidR="00891751" w:rsidRPr="00891751">
          <w:rPr>
            <w:rStyle w:val="Hyperlink"/>
            <w:rFonts w:cs="Calibri"/>
            <w:sz w:val="32"/>
            <w:szCs w:val="32"/>
          </w:rPr>
          <w:t>https://www.youtube.com/watch?v=YOVS9yn2R7c</w:t>
        </w:r>
      </w:hyperlink>
    </w:p>
    <w:p w14:paraId="00038767" w14:textId="3D0F11A3" w:rsidR="001110CA" w:rsidRPr="006B3C81" w:rsidRDefault="00891751" w:rsidP="001110CA">
      <w:pPr>
        <w:pStyle w:val="ListParagraph"/>
        <w:numPr>
          <w:ilvl w:val="0"/>
          <w:numId w:val="2"/>
        </w:numPr>
        <w:spacing w:line="276" w:lineRule="auto"/>
        <w:rPr>
          <w:rFonts w:cs="Calibri"/>
          <w:sz w:val="32"/>
          <w:szCs w:val="32"/>
        </w:rPr>
      </w:pPr>
      <w:r>
        <w:rPr>
          <w:rFonts w:cs="Calibri"/>
          <w:sz w:val="32"/>
          <w:szCs w:val="32"/>
        </w:rPr>
        <w:t xml:space="preserve">Write some sentences that use adverbs to describe the match. Use </w:t>
      </w:r>
      <w:r w:rsidRPr="00E01E6E">
        <w:rPr>
          <w:rFonts w:cs="Calibri"/>
          <w:bCs/>
          <w:i/>
          <w:iCs/>
          <w:color w:val="0432FF"/>
          <w:sz w:val="32"/>
          <w:szCs w:val="32"/>
        </w:rPr>
        <w:t>Adverbs List</w:t>
      </w:r>
      <w:r>
        <w:rPr>
          <w:rFonts w:cs="Calibri"/>
          <w:sz w:val="32"/>
          <w:szCs w:val="32"/>
        </w:rPr>
        <w:t xml:space="preserve"> to help you. </w:t>
      </w:r>
    </w:p>
    <w:p w14:paraId="6F6A54F6" w14:textId="77777777" w:rsidR="001B2798" w:rsidRPr="006B3C81" w:rsidRDefault="001B2798" w:rsidP="004D228B">
      <w:pPr>
        <w:rPr>
          <w:rFonts w:cs="Calibri"/>
          <w:sz w:val="32"/>
          <w:szCs w:val="32"/>
        </w:rPr>
      </w:pPr>
    </w:p>
    <w:p w14:paraId="0943AD72" w14:textId="4C3F23FF"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es</w:t>
      </w:r>
      <w:r w:rsidR="004D228B" w:rsidRPr="006B3C81">
        <w:rPr>
          <w:rFonts w:cs="Calibri"/>
          <w:b/>
          <w:bCs/>
          <w:sz w:val="32"/>
          <w:szCs w:val="32"/>
        </w:rPr>
        <w:t>e Fun-Time Ex</w:t>
      </w:r>
      <w:r>
        <w:rPr>
          <w:rFonts w:cs="Calibri"/>
          <w:b/>
          <w:bCs/>
          <w:sz w:val="32"/>
          <w:szCs w:val="32"/>
        </w:rPr>
        <w:t>tras</w:t>
      </w:r>
    </w:p>
    <w:p w14:paraId="7462B271" w14:textId="374B210F" w:rsidR="002B5550" w:rsidRPr="00030B29" w:rsidRDefault="00AD0D63" w:rsidP="000C3AA8">
      <w:pPr>
        <w:pStyle w:val="ListParagraph"/>
        <w:numPr>
          <w:ilvl w:val="0"/>
          <w:numId w:val="3"/>
        </w:numPr>
        <w:spacing w:line="276" w:lineRule="auto"/>
        <w:rPr>
          <w:b/>
          <w:sz w:val="36"/>
          <w:szCs w:val="28"/>
          <w:u w:val="single"/>
        </w:rPr>
      </w:pPr>
      <w:r>
        <w:rPr>
          <w:rFonts w:cs="Calibri"/>
          <w:bCs/>
          <w:sz w:val="32"/>
          <w:szCs w:val="32"/>
        </w:rPr>
        <w:t xml:space="preserve">Can you </w:t>
      </w:r>
      <w:r w:rsidR="00030B29">
        <w:rPr>
          <w:rFonts w:cs="Calibri"/>
          <w:bCs/>
          <w:sz w:val="32"/>
          <w:szCs w:val="32"/>
        </w:rPr>
        <w:t>write some sentences with adverbs about a sport that you enjoy?</w:t>
      </w:r>
    </w:p>
    <w:p w14:paraId="58400128" w14:textId="2750C203" w:rsidR="00030B29" w:rsidRPr="00030B29" w:rsidRDefault="00030B29" w:rsidP="000C3AA8">
      <w:pPr>
        <w:pStyle w:val="ListParagraph"/>
        <w:numPr>
          <w:ilvl w:val="0"/>
          <w:numId w:val="3"/>
        </w:numPr>
        <w:spacing w:line="276" w:lineRule="auto"/>
        <w:rPr>
          <w:rFonts w:cs="Calibri"/>
          <w:bCs/>
          <w:sz w:val="32"/>
          <w:szCs w:val="32"/>
        </w:rPr>
      </w:pPr>
      <w:r w:rsidRPr="00030B29">
        <w:rPr>
          <w:rFonts w:cs="Calibri"/>
          <w:bCs/>
          <w:sz w:val="32"/>
          <w:szCs w:val="32"/>
        </w:rPr>
        <w:t xml:space="preserve">Can you </w:t>
      </w:r>
      <w:r>
        <w:rPr>
          <w:rFonts w:cs="Calibri"/>
          <w:bCs/>
          <w:sz w:val="32"/>
          <w:szCs w:val="32"/>
        </w:rPr>
        <w:t xml:space="preserve">find out more about the rules of Quidditch? You could make a plan to play it when you go back to school.  </w:t>
      </w:r>
    </w:p>
    <w:p w14:paraId="3A9BD96A" w14:textId="77777777" w:rsidR="00E70B7F" w:rsidRDefault="00E70B7F" w:rsidP="002B5550">
      <w:pPr>
        <w:jc w:val="center"/>
        <w:rPr>
          <w:b/>
          <w:sz w:val="36"/>
          <w:szCs w:val="28"/>
          <w:u w:val="single"/>
        </w:rPr>
        <w:sectPr w:rsidR="00E70B7F" w:rsidSect="006E6DB2">
          <w:footerReference w:type="default" r:id="rId9"/>
          <w:pgSz w:w="11906" w:h="16838"/>
          <w:pgMar w:top="567" w:right="1418" w:bottom="816" w:left="1418" w:header="709" w:footer="561" w:gutter="0"/>
          <w:cols w:space="720"/>
        </w:sectPr>
      </w:pPr>
    </w:p>
    <w:p w14:paraId="6FE12A47" w14:textId="77777777" w:rsidR="00471161" w:rsidRDefault="00471161" w:rsidP="002B5550">
      <w:pPr>
        <w:jc w:val="center"/>
        <w:rPr>
          <w:b/>
          <w:sz w:val="36"/>
          <w:szCs w:val="28"/>
          <w:u w:val="single"/>
        </w:rPr>
      </w:pPr>
    </w:p>
    <w:p w14:paraId="245523F1" w14:textId="2874EFA3" w:rsidR="00E70B7F" w:rsidRDefault="00282B52" w:rsidP="002B5550">
      <w:pPr>
        <w:jc w:val="center"/>
        <w:rPr>
          <w:b/>
          <w:sz w:val="36"/>
          <w:szCs w:val="28"/>
          <w:u w:val="single"/>
        </w:rPr>
      </w:pPr>
      <w:r>
        <w:rPr>
          <w:b/>
          <w:sz w:val="36"/>
          <w:szCs w:val="28"/>
          <w:u w:val="single"/>
        </w:rPr>
        <w:t>Quidditch</w:t>
      </w:r>
    </w:p>
    <w:p w14:paraId="5E7F5CB1" w14:textId="65362CFF" w:rsidR="00471161" w:rsidRPr="002B0E52" w:rsidRDefault="00471161" w:rsidP="00471161">
      <w:pPr>
        <w:rPr>
          <w:sz w:val="16"/>
          <w:szCs w:val="16"/>
        </w:rPr>
      </w:pPr>
    </w:p>
    <w:p w14:paraId="0E50618D" w14:textId="77777777" w:rsidR="00E01E6E" w:rsidRDefault="00282B52" w:rsidP="00E01E6E">
      <w:pPr>
        <w:spacing w:line="276" w:lineRule="auto"/>
        <w:rPr>
          <w:sz w:val="36"/>
          <w:szCs w:val="28"/>
        </w:rPr>
      </w:pPr>
      <w:r w:rsidRPr="00282B52">
        <w:rPr>
          <w:sz w:val="36"/>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28"/>
      </w:tblGrid>
      <w:tr w:rsidR="00E01E6E" w14:paraId="0CBA18E6" w14:textId="77777777" w:rsidTr="00E01E6E">
        <w:trPr>
          <w:trHeight w:val="2971"/>
        </w:trPr>
        <w:tc>
          <w:tcPr>
            <w:tcW w:w="6232" w:type="dxa"/>
          </w:tcPr>
          <w:p w14:paraId="34CD526F" w14:textId="32666E4C" w:rsidR="00E01E6E" w:rsidRPr="00E01E6E" w:rsidRDefault="00E01E6E" w:rsidP="00E01E6E">
            <w:pPr>
              <w:spacing w:line="276" w:lineRule="auto"/>
              <w:rPr>
                <w:sz w:val="32"/>
              </w:rPr>
            </w:pPr>
            <w:r w:rsidRPr="00E01E6E">
              <w:rPr>
                <w:sz w:val="32"/>
              </w:rPr>
              <w:t xml:space="preserve">The Quidditch season had begun. On Saturday, Harry would be playing in his first match after weeks of training: Gryffindor versus Slytherin. If Gryffindor won, they would move up into second place in the House Championship. </w:t>
            </w:r>
          </w:p>
        </w:tc>
        <w:tc>
          <w:tcPr>
            <w:tcW w:w="2828" w:type="dxa"/>
          </w:tcPr>
          <w:p w14:paraId="43E03E12" w14:textId="76D953AA" w:rsidR="00E01E6E" w:rsidRDefault="00E01E6E" w:rsidP="00E01E6E">
            <w:pPr>
              <w:spacing w:line="276" w:lineRule="auto"/>
              <w:rPr>
                <w:sz w:val="36"/>
                <w:szCs w:val="28"/>
              </w:rPr>
            </w:pPr>
            <w:r w:rsidRPr="00977287">
              <w:rPr>
                <w:noProof/>
                <w:lang w:eastAsia="en-GB"/>
              </w:rPr>
              <w:drawing>
                <wp:inline distT="0" distB="0" distL="0" distR="0" wp14:anchorId="0A6B9A25" wp14:editId="431804E5">
                  <wp:extent cx="1424493" cy="1801864"/>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4493" cy="1801864"/>
                          </a:xfrm>
                          <a:prstGeom prst="rect">
                            <a:avLst/>
                          </a:prstGeom>
                        </pic:spPr>
                      </pic:pic>
                    </a:graphicData>
                  </a:graphic>
                </wp:inline>
              </w:drawing>
            </w:r>
          </w:p>
        </w:tc>
      </w:tr>
    </w:tbl>
    <w:p w14:paraId="2E47AE3D" w14:textId="77777777" w:rsidR="00282B52" w:rsidRPr="00E01E6E" w:rsidRDefault="00282B52" w:rsidP="00E01E6E">
      <w:pPr>
        <w:spacing w:line="276" w:lineRule="auto"/>
        <w:rPr>
          <w:sz w:val="32"/>
        </w:rPr>
      </w:pPr>
      <w:r w:rsidRPr="00E01E6E">
        <w:rPr>
          <w:sz w:val="32"/>
        </w:rPr>
        <w:t xml:space="preserve">Hardly anyone had seen Harry play because Wood had decided that, as their secret weapon, Harry should be kept, well, secret. But the news that he was playing Seeker had leaked out somehow, and Harry didn’t know which was worse – people telling him he’d be brilliant or people telling him they’d be running around underneath him, holding a mattress. </w:t>
      </w:r>
    </w:p>
    <w:p w14:paraId="472E702F" w14:textId="77777777" w:rsidR="00282B52" w:rsidRPr="00E01E6E" w:rsidRDefault="00282B52" w:rsidP="00E01E6E">
      <w:pPr>
        <w:spacing w:line="276" w:lineRule="auto"/>
        <w:rPr>
          <w:sz w:val="32"/>
        </w:rPr>
      </w:pPr>
    </w:p>
    <w:p w14:paraId="21760609" w14:textId="77777777" w:rsidR="00282B52" w:rsidRPr="00E01E6E" w:rsidRDefault="00282B52" w:rsidP="00E01E6E">
      <w:pPr>
        <w:spacing w:line="276" w:lineRule="auto"/>
        <w:rPr>
          <w:sz w:val="32"/>
        </w:rPr>
      </w:pPr>
      <w:r w:rsidRPr="00E01E6E">
        <w:rPr>
          <w:sz w:val="32"/>
        </w:rPr>
        <w:t xml:space="preserve">It was really lucky that Harry now had Hermione as a friend. He didn’t know how he’d have got through all his homework without her, what with all the last-minute Quidditch practice Wood was making them do. She had also lent him Quidditch Through the Ages, which turned out to be a very interesting read. </w:t>
      </w:r>
    </w:p>
    <w:p w14:paraId="69BC852F" w14:textId="77777777" w:rsidR="00282B52" w:rsidRPr="00E01E6E" w:rsidRDefault="00282B52" w:rsidP="00E01E6E">
      <w:pPr>
        <w:spacing w:line="276" w:lineRule="auto"/>
        <w:rPr>
          <w:sz w:val="32"/>
        </w:rPr>
      </w:pPr>
    </w:p>
    <w:p w14:paraId="5AD3175E" w14:textId="76F9955D" w:rsidR="00282B52" w:rsidRPr="00E01E6E" w:rsidRDefault="00282B52" w:rsidP="00E01E6E">
      <w:pPr>
        <w:spacing w:line="276" w:lineRule="auto"/>
        <w:rPr>
          <w:sz w:val="32"/>
        </w:rPr>
      </w:pPr>
      <w:r w:rsidRPr="00E01E6E">
        <w:rPr>
          <w:sz w:val="32"/>
        </w:rPr>
        <w:t>Harry learnt that there were seven hundred ways of committing a Quidditch foul and that all of them had happened during a World Cup match in 1473; that Seekers were usually the smallest and fastest players and that most serious Quidditch accidents seemed to happen to them; that although people rarely died playing Quidditch, referees had been known to vanish and turn up months later in the Sahara Desert.</w:t>
      </w:r>
    </w:p>
    <w:p w14:paraId="2DC1F04B" w14:textId="29385747" w:rsidR="00471161" w:rsidRPr="00282B52" w:rsidRDefault="00282B52" w:rsidP="00282B52">
      <w:pPr>
        <w:jc w:val="right"/>
        <w:rPr>
          <w:i/>
          <w:sz w:val="28"/>
          <w:szCs w:val="28"/>
        </w:rPr>
      </w:pPr>
      <w:r w:rsidRPr="00282B52">
        <w:rPr>
          <w:i/>
          <w:sz w:val="28"/>
          <w:szCs w:val="28"/>
        </w:rPr>
        <w:t xml:space="preserve">JK Rowling - Harry Potter and the Philosopher's Stone </w:t>
      </w:r>
    </w:p>
    <w:p w14:paraId="63979EB7" w14:textId="77777777" w:rsidR="00282B52" w:rsidRDefault="00282B52" w:rsidP="00471161">
      <w:pPr>
        <w:jc w:val="center"/>
        <w:rPr>
          <w:b/>
          <w:sz w:val="36"/>
          <w:szCs w:val="36"/>
          <w:u w:val="single"/>
        </w:rPr>
      </w:pPr>
    </w:p>
    <w:p w14:paraId="77C10C98" w14:textId="77777777" w:rsidR="00282B52" w:rsidRDefault="00282B52" w:rsidP="00471161">
      <w:pPr>
        <w:jc w:val="center"/>
        <w:rPr>
          <w:b/>
          <w:sz w:val="36"/>
          <w:szCs w:val="36"/>
          <w:u w:val="single"/>
        </w:rPr>
      </w:pPr>
    </w:p>
    <w:p w14:paraId="7CFE302E" w14:textId="77777777" w:rsidR="002B0E52" w:rsidRDefault="002B0E52">
      <w:pPr>
        <w:rPr>
          <w:b/>
          <w:sz w:val="36"/>
          <w:szCs w:val="36"/>
          <w:u w:val="single"/>
        </w:rPr>
      </w:pPr>
      <w:r>
        <w:rPr>
          <w:b/>
          <w:sz w:val="36"/>
          <w:szCs w:val="36"/>
          <w:u w:val="single"/>
        </w:rPr>
        <w:br w:type="page"/>
      </w:r>
    </w:p>
    <w:p w14:paraId="51B58664" w14:textId="0A370D19" w:rsidR="00471161" w:rsidRDefault="00471161" w:rsidP="00471161">
      <w:pPr>
        <w:jc w:val="center"/>
        <w:rPr>
          <w:b/>
          <w:sz w:val="36"/>
          <w:szCs w:val="36"/>
          <w:u w:val="single"/>
        </w:rPr>
      </w:pPr>
      <w:r w:rsidRPr="00471161">
        <w:rPr>
          <w:b/>
          <w:sz w:val="36"/>
          <w:szCs w:val="36"/>
          <w:u w:val="single"/>
        </w:rPr>
        <w:lastRenderedPageBreak/>
        <w:t xml:space="preserve">Revision Card </w:t>
      </w:r>
      <w:r>
        <w:rPr>
          <w:b/>
          <w:sz w:val="36"/>
          <w:szCs w:val="36"/>
          <w:u w:val="single"/>
        </w:rPr>
        <w:t>–</w:t>
      </w:r>
      <w:r w:rsidRPr="00471161">
        <w:rPr>
          <w:b/>
          <w:sz w:val="36"/>
          <w:szCs w:val="36"/>
          <w:u w:val="single"/>
        </w:rPr>
        <w:t xml:space="preserve"> </w:t>
      </w:r>
      <w:r w:rsidR="00282B52">
        <w:rPr>
          <w:b/>
          <w:sz w:val="36"/>
          <w:szCs w:val="36"/>
          <w:u w:val="single"/>
        </w:rPr>
        <w:t>Adverbs</w:t>
      </w:r>
    </w:p>
    <w:p w14:paraId="223764C8" w14:textId="42220561" w:rsidR="00891751" w:rsidRDefault="00891751" w:rsidP="00471161">
      <w:pPr>
        <w:jc w:val="center"/>
        <w:rPr>
          <w:b/>
          <w:sz w:val="36"/>
          <w:szCs w:val="36"/>
          <w:u w:val="single"/>
        </w:rPr>
      </w:pPr>
    </w:p>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6"/>
      </w:tblGrid>
      <w:tr w:rsidR="00891751" w14:paraId="615EFC49" w14:textId="77777777" w:rsidTr="00891751">
        <w:tc>
          <w:tcPr>
            <w:tcW w:w="10348" w:type="dxa"/>
          </w:tcPr>
          <w:p w14:paraId="4BD5BA75" w14:textId="7A7A13BF" w:rsidR="00891751" w:rsidRPr="00891751" w:rsidRDefault="00891751" w:rsidP="00471161">
            <w:pPr>
              <w:jc w:val="center"/>
              <w:rPr>
                <w:b/>
                <w:sz w:val="36"/>
                <w:szCs w:val="36"/>
              </w:rPr>
            </w:pPr>
            <w:r w:rsidRPr="00891751">
              <w:rPr>
                <w:b/>
                <w:noProof/>
                <w:sz w:val="36"/>
                <w:szCs w:val="36"/>
                <w:lang w:eastAsia="en-GB"/>
              </w:rPr>
              <w:drawing>
                <wp:inline distT="0" distB="0" distL="0" distR="0" wp14:anchorId="38549234" wp14:editId="7F1C7D41">
                  <wp:extent cx="6566005" cy="35508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66005" cy="3550875"/>
                          </a:xfrm>
                          <a:prstGeom prst="rect">
                            <a:avLst/>
                          </a:prstGeom>
                        </pic:spPr>
                      </pic:pic>
                    </a:graphicData>
                  </a:graphic>
                </wp:inline>
              </w:drawing>
            </w:r>
          </w:p>
        </w:tc>
      </w:tr>
      <w:tr w:rsidR="00891751" w:rsidRPr="00891751" w14:paraId="12973662" w14:textId="77777777" w:rsidTr="00891751">
        <w:tc>
          <w:tcPr>
            <w:tcW w:w="10348" w:type="dxa"/>
          </w:tcPr>
          <w:p w14:paraId="140157EF" w14:textId="2477EF89" w:rsidR="00891751" w:rsidRPr="00891751" w:rsidRDefault="00891751" w:rsidP="00471161">
            <w:pPr>
              <w:jc w:val="center"/>
              <w:rPr>
                <w:b/>
                <w:sz w:val="36"/>
                <w:szCs w:val="36"/>
              </w:rPr>
            </w:pPr>
            <w:r w:rsidRPr="00891751">
              <w:rPr>
                <w:b/>
                <w:noProof/>
                <w:sz w:val="36"/>
                <w:szCs w:val="36"/>
                <w:lang w:eastAsia="en-GB"/>
              </w:rPr>
              <w:drawing>
                <wp:inline distT="0" distB="0" distL="0" distR="0" wp14:anchorId="282D313D" wp14:editId="02937E58">
                  <wp:extent cx="6506664" cy="353171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06664" cy="3531714"/>
                          </a:xfrm>
                          <a:prstGeom prst="rect">
                            <a:avLst/>
                          </a:prstGeom>
                        </pic:spPr>
                      </pic:pic>
                    </a:graphicData>
                  </a:graphic>
                </wp:inline>
              </w:drawing>
            </w:r>
          </w:p>
        </w:tc>
      </w:tr>
    </w:tbl>
    <w:p w14:paraId="2E3520F9" w14:textId="77777777" w:rsidR="00891751" w:rsidRPr="00891751" w:rsidRDefault="00891751" w:rsidP="00471161">
      <w:pPr>
        <w:jc w:val="center"/>
        <w:rPr>
          <w:b/>
          <w:sz w:val="36"/>
          <w:szCs w:val="36"/>
        </w:rPr>
      </w:pPr>
    </w:p>
    <w:p w14:paraId="458EC1B2" w14:textId="10A9B604" w:rsidR="00282B52" w:rsidRDefault="00282B52" w:rsidP="00471161">
      <w:pPr>
        <w:jc w:val="center"/>
        <w:rPr>
          <w:b/>
          <w:sz w:val="36"/>
          <w:szCs w:val="36"/>
          <w:u w:val="single"/>
        </w:rPr>
      </w:pPr>
    </w:p>
    <w:p w14:paraId="6D9F93A2" w14:textId="77777777" w:rsidR="00282B52" w:rsidRDefault="00282B52" w:rsidP="00471161">
      <w:pPr>
        <w:jc w:val="center"/>
        <w:rPr>
          <w:b/>
          <w:sz w:val="36"/>
          <w:szCs w:val="36"/>
          <w:u w:val="single"/>
        </w:rPr>
        <w:sectPr w:rsidR="00282B52" w:rsidSect="006E6DB2">
          <w:pgSz w:w="11906" w:h="16838"/>
          <w:pgMar w:top="567" w:right="1418" w:bottom="816" w:left="1418" w:header="709" w:footer="561" w:gutter="0"/>
          <w:cols w:space="720"/>
        </w:sectPr>
      </w:pPr>
    </w:p>
    <w:p w14:paraId="59B87498" w14:textId="145DCD74" w:rsidR="00282B52" w:rsidRDefault="00282B52" w:rsidP="00471161">
      <w:pPr>
        <w:jc w:val="center"/>
        <w:rPr>
          <w:b/>
          <w:sz w:val="36"/>
          <w:szCs w:val="36"/>
          <w:u w:val="single"/>
        </w:rPr>
      </w:pPr>
    </w:p>
    <w:p w14:paraId="090F0A68" w14:textId="67240A00" w:rsidR="00282B52" w:rsidRPr="00386556" w:rsidRDefault="00386556" w:rsidP="00282B52">
      <w:pPr>
        <w:jc w:val="center"/>
        <w:rPr>
          <w:b/>
          <w:sz w:val="36"/>
          <w:szCs w:val="32"/>
          <w:u w:val="single"/>
        </w:rPr>
      </w:pPr>
      <w:r w:rsidRPr="00386556">
        <w:rPr>
          <w:b/>
          <w:sz w:val="36"/>
          <w:szCs w:val="32"/>
          <w:u w:val="single"/>
        </w:rPr>
        <w:t>Adverb Practice</w:t>
      </w:r>
    </w:p>
    <w:p w14:paraId="210EDFDF" w14:textId="77777777" w:rsidR="00282B52" w:rsidRPr="00EE2F68" w:rsidRDefault="00282B52" w:rsidP="00282B52">
      <w:pPr>
        <w:ind w:left="720"/>
        <w:rPr>
          <w:sz w:val="8"/>
          <w:szCs w:val="8"/>
          <w:u w:val="single"/>
        </w:rPr>
      </w:pPr>
    </w:p>
    <w:p w14:paraId="0A6C967E" w14:textId="77777777" w:rsidR="00282B52" w:rsidRDefault="00282B52" w:rsidP="00282B52">
      <w:pPr>
        <w:ind w:left="720"/>
        <w:rPr>
          <w:b/>
          <w:i/>
          <w:color w:val="0000FF"/>
          <w:sz w:val="28"/>
          <w:szCs w:val="28"/>
        </w:rPr>
      </w:pPr>
    </w:p>
    <w:p w14:paraId="52AF284E" w14:textId="1E2EF4A8" w:rsidR="00282B52" w:rsidRPr="00386556" w:rsidRDefault="00282B52" w:rsidP="00282B52">
      <w:pPr>
        <w:ind w:left="720"/>
        <w:rPr>
          <w:b/>
          <w:i/>
          <w:color w:val="0000FF"/>
          <w:sz w:val="36"/>
          <w:szCs w:val="36"/>
        </w:rPr>
      </w:pPr>
      <w:r w:rsidRPr="00386556">
        <w:rPr>
          <w:b/>
          <w:i/>
          <w:color w:val="0000FF"/>
          <w:sz w:val="36"/>
          <w:szCs w:val="36"/>
        </w:rPr>
        <w:t>Identify the adverbs in each sentence</w:t>
      </w:r>
    </w:p>
    <w:p w14:paraId="24AA1E51" w14:textId="77777777" w:rsidR="00282B52" w:rsidRPr="004370F0" w:rsidRDefault="00282B52" w:rsidP="004370F0">
      <w:pPr>
        <w:spacing w:line="276" w:lineRule="auto"/>
        <w:ind w:left="720"/>
        <w:rPr>
          <w:sz w:val="32"/>
          <w:szCs w:val="32"/>
        </w:rPr>
      </w:pPr>
      <w:r w:rsidRPr="004370F0">
        <w:rPr>
          <w:sz w:val="32"/>
          <w:szCs w:val="32"/>
        </w:rPr>
        <w:t>The 422</w:t>
      </w:r>
      <w:r w:rsidRPr="004370F0">
        <w:rPr>
          <w:sz w:val="32"/>
          <w:szCs w:val="32"/>
          <w:vertAlign w:val="superscript"/>
        </w:rPr>
        <w:t>nd</w:t>
      </w:r>
      <w:r w:rsidRPr="004370F0">
        <w:rPr>
          <w:sz w:val="32"/>
          <w:szCs w:val="32"/>
        </w:rPr>
        <w:t xml:space="preserve"> World cup started spectacularly, with amazing fireworks.</w:t>
      </w:r>
    </w:p>
    <w:p w14:paraId="2D59C512" w14:textId="77777777" w:rsidR="00282B52" w:rsidRPr="004370F0" w:rsidRDefault="00282B52" w:rsidP="004370F0">
      <w:pPr>
        <w:spacing w:line="276" w:lineRule="auto"/>
        <w:ind w:left="720"/>
        <w:rPr>
          <w:sz w:val="32"/>
          <w:szCs w:val="32"/>
        </w:rPr>
      </w:pPr>
      <w:r w:rsidRPr="004370F0">
        <w:rPr>
          <w:sz w:val="32"/>
          <w:szCs w:val="32"/>
        </w:rPr>
        <w:t>Viktor Krum then flew skilfully around the arena.</w:t>
      </w:r>
    </w:p>
    <w:p w14:paraId="67EA0D7E" w14:textId="77777777" w:rsidR="00282B52" w:rsidRPr="004370F0" w:rsidRDefault="00282B52" w:rsidP="004370F0">
      <w:pPr>
        <w:spacing w:line="276" w:lineRule="auto"/>
        <w:ind w:left="720"/>
        <w:rPr>
          <w:sz w:val="32"/>
          <w:szCs w:val="32"/>
        </w:rPr>
      </w:pPr>
      <w:r w:rsidRPr="004370F0">
        <w:rPr>
          <w:sz w:val="32"/>
          <w:szCs w:val="32"/>
        </w:rPr>
        <w:t>The Bulgarian fans cheered loudly for their popular seeker.</w:t>
      </w:r>
    </w:p>
    <w:p w14:paraId="19147F54" w14:textId="77777777" w:rsidR="00282B52" w:rsidRPr="004370F0" w:rsidRDefault="00282B52" w:rsidP="004370F0">
      <w:pPr>
        <w:spacing w:line="276" w:lineRule="auto"/>
        <w:ind w:left="720"/>
        <w:rPr>
          <w:sz w:val="32"/>
          <w:szCs w:val="32"/>
        </w:rPr>
      </w:pPr>
      <w:r w:rsidRPr="004370F0">
        <w:rPr>
          <w:sz w:val="32"/>
          <w:szCs w:val="32"/>
        </w:rPr>
        <w:t xml:space="preserve">The game began fast with both teams flying around the stadium. </w:t>
      </w:r>
    </w:p>
    <w:p w14:paraId="42658A37" w14:textId="77777777" w:rsidR="00282B52" w:rsidRPr="004370F0" w:rsidRDefault="00282B52" w:rsidP="004370F0">
      <w:pPr>
        <w:spacing w:line="276" w:lineRule="auto"/>
        <w:ind w:left="720"/>
        <w:rPr>
          <w:sz w:val="32"/>
          <w:szCs w:val="32"/>
        </w:rPr>
      </w:pPr>
      <w:r w:rsidRPr="004370F0">
        <w:rPr>
          <w:sz w:val="32"/>
          <w:szCs w:val="32"/>
        </w:rPr>
        <w:t>Ireland scored promptly while Bulgaria played well.</w:t>
      </w:r>
    </w:p>
    <w:p w14:paraId="4C742B82" w14:textId="77777777" w:rsidR="00282B52" w:rsidRPr="004370F0" w:rsidRDefault="00282B52" w:rsidP="004370F0">
      <w:pPr>
        <w:spacing w:line="276" w:lineRule="auto"/>
        <w:ind w:left="720"/>
        <w:rPr>
          <w:sz w:val="32"/>
          <w:szCs w:val="32"/>
        </w:rPr>
      </w:pPr>
      <w:r w:rsidRPr="004370F0">
        <w:rPr>
          <w:sz w:val="32"/>
          <w:szCs w:val="32"/>
        </w:rPr>
        <w:t xml:space="preserve">Bulgaria grabbed the </w:t>
      </w:r>
      <w:proofErr w:type="spellStart"/>
      <w:r w:rsidRPr="004370F0">
        <w:rPr>
          <w:sz w:val="32"/>
          <w:szCs w:val="32"/>
        </w:rPr>
        <w:t>quaffle</w:t>
      </w:r>
      <w:proofErr w:type="spellEnd"/>
      <w:r w:rsidRPr="004370F0">
        <w:rPr>
          <w:sz w:val="32"/>
          <w:szCs w:val="32"/>
        </w:rPr>
        <w:t xml:space="preserve"> quickly and the teams were finally level.</w:t>
      </w:r>
    </w:p>
    <w:p w14:paraId="1FB5F7AA" w14:textId="77777777" w:rsidR="00282B52" w:rsidRPr="00386556" w:rsidRDefault="00282B52" w:rsidP="00282B52">
      <w:pPr>
        <w:jc w:val="center"/>
        <w:rPr>
          <w:sz w:val="36"/>
          <w:szCs w:val="36"/>
        </w:rPr>
      </w:pPr>
      <w:r w:rsidRPr="00386556">
        <w:rPr>
          <w:noProof/>
          <w:sz w:val="36"/>
          <w:szCs w:val="36"/>
          <w:lang w:eastAsia="en-GB"/>
        </w:rPr>
        <w:drawing>
          <wp:inline distT="0" distB="0" distL="0" distR="0" wp14:anchorId="612E0EE3" wp14:editId="6ECB05CD">
            <wp:extent cx="4692015" cy="1130740"/>
            <wp:effectExtent l="0" t="0" r="6985" b="0"/>
            <wp:docPr id="25"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692015" cy="1130740"/>
                    </a:xfrm>
                    <a:prstGeom prst="rect">
                      <a:avLst/>
                    </a:prstGeom>
                    <a:noFill/>
                    <a:ln>
                      <a:noFill/>
                    </a:ln>
                  </pic:spPr>
                </pic:pic>
              </a:graphicData>
            </a:graphic>
          </wp:inline>
        </w:drawing>
      </w:r>
      <w:bookmarkStart w:id="0" w:name="_GoBack"/>
      <w:bookmarkEnd w:id="0"/>
    </w:p>
    <w:p w14:paraId="2AF45EBF" w14:textId="77777777" w:rsidR="00891751" w:rsidRDefault="00891751" w:rsidP="00282B52">
      <w:pPr>
        <w:ind w:left="720"/>
        <w:rPr>
          <w:b/>
          <w:i/>
          <w:color w:val="0000FF"/>
          <w:sz w:val="36"/>
          <w:szCs w:val="36"/>
        </w:rPr>
      </w:pPr>
    </w:p>
    <w:p w14:paraId="22EAFBA4" w14:textId="0219984C" w:rsidR="00282B52" w:rsidRPr="00386556" w:rsidRDefault="00282B52" w:rsidP="00282B52">
      <w:pPr>
        <w:ind w:left="720"/>
        <w:rPr>
          <w:b/>
          <w:i/>
          <w:color w:val="0000FF"/>
          <w:sz w:val="36"/>
          <w:szCs w:val="36"/>
        </w:rPr>
      </w:pPr>
      <w:r w:rsidRPr="00386556">
        <w:rPr>
          <w:b/>
          <w:i/>
          <w:color w:val="0000FF"/>
          <w:sz w:val="36"/>
          <w:szCs w:val="36"/>
        </w:rPr>
        <w:t xml:space="preserve">Modify these sentences by adding two new adverbs to each one </w:t>
      </w:r>
    </w:p>
    <w:p w14:paraId="64F06D4C" w14:textId="77777777" w:rsidR="00891751" w:rsidRPr="004370F0" w:rsidRDefault="00891751" w:rsidP="00282B52">
      <w:pPr>
        <w:ind w:left="720"/>
        <w:rPr>
          <w:sz w:val="16"/>
          <w:szCs w:val="16"/>
        </w:rPr>
      </w:pPr>
    </w:p>
    <w:p w14:paraId="2BC495FA" w14:textId="7BE395A2" w:rsidR="00282B52" w:rsidRPr="004370F0" w:rsidRDefault="00282B52" w:rsidP="004370F0">
      <w:pPr>
        <w:spacing w:line="276" w:lineRule="auto"/>
        <w:ind w:left="720"/>
        <w:rPr>
          <w:i/>
          <w:sz w:val="32"/>
          <w:szCs w:val="32"/>
        </w:rPr>
      </w:pPr>
      <w:r w:rsidRPr="004370F0">
        <w:rPr>
          <w:sz w:val="32"/>
          <w:szCs w:val="32"/>
        </w:rPr>
        <w:t xml:space="preserve">e.g. </w:t>
      </w:r>
      <w:r w:rsidRPr="004370F0">
        <w:rPr>
          <w:i/>
          <w:color w:val="0000FF"/>
          <w:sz w:val="32"/>
          <w:szCs w:val="32"/>
        </w:rPr>
        <w:t>Viktor grabbed the Snitch.</w:t>
      </w:r>
      <w:r w:rsidRPr="004370F0">
        <w:rPr>
          <w:sz w:val="32"/>
          <w:szCs w:val="32"/>
        </w:rPr>
        <w:t xml:space="preserve"> could become </w:t>
      </w:r>
      <w:r w:rsidRPr="004370F0">
        <w:rPr>
          <w:i/>
          <w:color w:val="0000FF"/>
          <w:sz w:val="32"/>
          <w:szCs w:val="32"/>
        </w:rPr>
        <w:t>Victor grabbed the Snitch greedily /quickly /skilfully /tightly</w:t>
      </w:r>
      <w:r w:rsidRPr="004370F0">
        <w:rPr>
          <w:i/>
          <w:sz w:val="32"/>
          <w:szCs w:val="32"/>
        </w:rPr>
        <w:t xml:space="preserve"> etc.</w:t>
      </w:r>
    </w:p>
    <w:p w14:paraId="2FBA51AB" w14:textId="77777777" w:rsidR="00282B52" w:rsidRPr="00386556" w:rsidRDefault="00282B52" w:rsidP="00282B52">
      <w:pPr>
        <w:ind w:left="720"/>
        <w:rPr>
          <w:i/>
          <w:sz w:val="36"/>
          <w:szCs w:val="36"/>
        </w:rPr>
      </w:pPr>
    </w:p>
    <w:p w14:paraId="079EB553" w14:textId="7CEADDB7" w:rsidR="00282B52" w:rsidRPr="00386556" w:rsidRDefault="00282B52" w:rsidP="00282B52">
      <w:pPr>
        <w:ind w:left="720"/>
        <w:rPr>
          <w:sz w:val="36"/>
          <w:szCs w:val="36"/>
        </w:rPr>
      </w:pPr>
      <w:r w:rsidRPr="00386556">
        <w:rPr>
          <w:sz w:val="36"/>
          <w:szCs w:val="36"/>
        </w:rPr>
        <w:t>Victor grabbed the snitch.</w:t>
      </w:r>
    </w:p>
    <w:p w14:paraId="6E9EDE1B" w14:textId="769DE9C7" w:rsidR="00282B52" w:rsidRDefault="00282B52" w:rsidP="00282B52">
      <w:pPr>
        <w:rPr>
          <w:sz w:val="36"/>
          <w:szCs w:val="36"/>
        </w:rPr>
      </w:pPr>
    </w:p>
    <w:p w14:paraId="231E6A16" w14:textId="77777777" w:rsidR="00891751" w:rsidRPr="00386556" w:rsidRDefault="00891751" w:rsidP="00282B52">
      <w:pPr>
        <w:rPr>
          <w:sz w:val="36"/>
          <w:szCs w:val="36"/>
        </w:rPr>
      </w:pPr>
    </w:p>
    <w:p w14:paraId="5FBBB169" w14:textId="59B26612" w:rsidR="00282B52" w:rsidRPr="00386556" w:rsidRDefault="00282B52" w:rsidP="00282B52">
      <w:pPr>
        <w:ind w:left="720"/>
        <w:rPr>
          <w:sz w:val="36"/>
          <w:szCs w:val="36"/>
        </w:rPr>
      </w:pPr>
      <w:r w:rsidRPr="00386556">
        <w:rPr>
          <w:sz w:val="36"/>
          <w:szCs w:val="36"/>
        </w:rPr>
        <w:t xml:space="preserve">The </w:t>
      </w:r>
      <w:proofErr w:type="spellStart"/>
      <w:r w:rsidRPr="00386556">
        <w:rPr>
          <w:sz w:val="36"/>
          <w:szCs w:val="36"/>
        </w:rPr>
        <w:t>quaffle</w:t>
      </w:r>
      <w:proofErr w:type="spellEnd"/>
      <w:r w:rsidRPr="00386556">
        <w:rPr>
          <w:sz w:val="36"/>
          <w:szCs w:val="36"/>
        </w:rPr>
        <w:t xml:space="preserve"> soared.</w:t>
      </w:r>
    </w:p>
    <w:p w14:paraId="0846F5EE" w14:textId="60D88BF5" w:rsidR="00282B52" w:rsidRDefault="00282B52" w:rsidP="00282B52">
      <w:pPr>
        <w:rPr>
          <w:sz w:val="36"/>
          <w:szCs w:val="36"/>
        </w:rPr>
      </w:pPr>
    </w:p>
    <w:p w14:paraId="6E7E1828" w14:textId="77777777" w:rsidR="00891751" w:rsidRPr="00386556" w:rsidRDefault="00891751" w:rsidP="00282B52">
      <w:pPr>
        <w:rPr>
          <w:sz w:val="36"/>
          <w:szCs w:val="36"/>
        </w:rPr>
      </w:pPr>
    </w:p>
    <w:p w14:paraId="25556D7A" w14:textId="2C02967C" w:rsidR="00282B52" w:rsidRPr="00386556" w:rsidRDefault="00282B52" w:rsidP="00282B52">
      <w:pPr>
        <w:ind w:left="720"/>
        <w:rPr>
          <w:sz w:val="36"/>
          <w:szCs w:val="36"/>
        </w:rPr>
      </w:pPr>
      <w:r w:rsidRPr="00386556">
        <w:rPr>
          <w:sz w:val="36"/>
          <w:szCs w:val="36"/>
        </w:rPr>
        <w:t>The Irish players celebrated.</w:t>
      </w:r>
      <w:r w:rsidRPr="00386556">
        <w:rPr>
          <w:noProof/>
          <w:sz w:val="36"/>
          <w:szCs w:val="36"/>
          <w:lang w:val="en-US"/>
        </w:rPr>
        <w:t xml:space="preserve"> </w:t>
      </w:r>
    </w:p>
    <w:p w14:paraId="595595C5" w14:textId="77777777" w:rsidR="00282B52" w:rsidRPr="00C56021" w:rsidRDefault="00282B52" w:rsidP="00282B52">
      <w:pPr>
        <w:ind w:left="720"/>
        <w:rPr>
          <w:sz w:val="28"/>
          <w:szCs w:val="28"/>
        </w:rPr>
      </w:pPr>
    </w:p>
    <w:p w14:paraId="435F861A" w14:textId="7A53D3A2" w:rsidR="00282B52" w:rsidRDefault="00282B52" w:rsidP="00282B52">
      <w:pPr>
        <w:tabs>
          <w:tab w:val="left" w:pos="4143"/>
        </w:tabs>
        <w:ind w:left="720"/>
        <w:rPr>
          <w:sz w:val="32"/>
          <w:szCs w:val="32"/>
          <w:u w:val="single"/>
        </w:rPr>
      </w:pPr>
    </w:p>
    <w:p w14:paraId="19B635F9" w14:textId="77777777" w:rsidR="00282B52" w:rsidRDefault="00282B52" w:rsidP="00282B52">
      <w:pPr>
        <w:tabs>
          <w:tab w:val="left" w:pos="4143"/>
          <w:tab w:val="left" w:pos="10348"/>
        </w:tabs>
        <w:ind w:left="720"/>
        <w:jc w:val="center"/>
        <w:rPr>
          <w:sz w:val="20"/>
          <w:szCs w:val="20"/>
        </w:rPr>
      </w:pPr>
    </w:p>
    <w:p w14:paraId="2A65A655" w14:textId="77777777" w:rsidR="00282B52" w:rsidRDefault="00282B52" w:rsidP="00282B52">
      <w:pPr>
        <w:tabs>
          <w:tab w:val="left" w:pos="4143"/>
          <w:tab w:val="left" w:pos="10348"/>
        </w:tabs>
        <w:ind w:left="720"/>
        <w:jc w:val="center"/>
        <w:rPr>
          <w:sz w:val="42"/>
          <w:szCs w:val="36"/>
        </w:rPr>
      </w:pPr>
    </w:p>
    <w:p w14:paraId="6C91557B" w14:textId="77777777" w:rsidR="00282B52" w:rsidRDefault="00282B52" w:rsidP="00282B52">
      <w:pPr>
        <w:tabs>
          <w:tab w:val="left" w:pos="4143"/>
          <w:tab w:val="left" w:pos="10348"/>
        </w:tabs>
        <w:ind w:left="720"/>
        <w:jc w:val="center"/>
        <w:rPr>
          <w:sz w:val="42"/>
          <w:szCs w:val="36"/>
        </w:rPr>
      </w:pPr>
    </w:p>
    <w:p w14:paraId="4976210A" w14:textId="77777777" w:rsidR="00282B52" w:rsidRDefault="00282B52" w:rsidP="00282B52">
      <w:pPr>
        <w:tabs>
          <w:tab w:val="left" w:pos="4143"/>
          <w:tab w:val="left" w:pos="10348"/>
        </w:tabs>
        <w:ind w:left="720"/>
        <w:jc w:val="center"/>
        <w:rPr>
          <w:sz w:val="42"/>
          <w:szCs w:val="36"/>
        </w:rPr>
      </w:pPr>
    </w:p>
    <w:p w14:paraId="1399D247" w14:textId="77777777" w:rsidR="00282B52" w:rsidRPr="00386556" w:rsidRDefault="00282B52" w:rsidP="00282B52">
      <w:pPr>
        <w:tabs>
          <w:tab w:val="left" w:pos="4143"/>
          <w:tab w:val="left" w:pos="10348"/>
        </w:tabs>
        <w:ind w:left="720"/>
        <w:jc w:val="center"/>
        <w:rPr>
          <w:b/>
          <w:sz w:val="42"/>
          <w:szCs w:val="36"/>
        </w:rPr>
      </w:pPr>
    </w:p>
    <w:p w14:paraId="59FD45F9" w14:textId="42C33CA4" w:rsidR="00282B52" w:rsidRDefault="00282B52" w:rsidP="00386556">
      <w:pPr>
        <w:tabs>
          <w:tab w:val="left" w:pos="4143"/>
          <w:tab w:val="left" w:pos="10348"/>
        </w:tabs>
        <w:jc w:val="center"/>
        <w:rPr>
          <w:b/>
          <w:sz w:val="42"/>
          <w:szCs w:val="36"/>
          <w:u w:val="single"/>
        </w:rPr>
      </w:pPr>
      <w:r w:rsidRPr="00386556">
        <w:rPr>
          <w:b/>
          <w:sz w:val="42"/>
          <w:szCs w:val="36"/>
          <w:u w:val="single"/>
        </w:rPr>
        <w:lastRenderedPageBreak/>
        <w:t>Adverb</w:t>
      </w:r>
      <w:r w:rsidR="00386556">
        <w:rPr>
          <w:b/>
          <w:sz w:val="42"/>
          <w:szCs w:val="36"/>
          <w:u w:val="single"/>
        </w:rPr>
        <w:t xml:space="preserve"> List</w:t>
      </w:r>
    </w:p>
    <w:p w14:paraId="56FA464E" w14:textId="5A67F94C" w:rsidR="00386556" w:rsidRDefault="00386556" w:rsidP="00386556">
      <w:pPr>
        <w:tabs>
          <w:tab w:val="left" w:pos="4143"/>
          <w:tab w:val="left" w:pos="10348"/>
        </w:tabs>
        <w:jc w:val="center"/>
        <w:rPr>
          <w:b/>
          <w:sz w:val="26"/>
          <w:szCs w:val="20"/>
          <w:u w:val="single"/>
        </w:rPr>
      </w:pPr>
    </w:p>
    <w:tbl>
      <w:tblPr>
        <w:tblStyle w:val="TableGrid"/>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398"/>
        <w:gridCol w:w="3398"/>
        <w:gridCol w:w="3398"/>
      </w:tblGrid>
      <w:tr w:rsidR="00386556" w:rsidRPr="00386556" w14:paraId="1930B196" w14:textId="77777777" w:rsidTr="00850F3C">
        <w:trPr>
          <w:trHeight w:val="1402"/>
        </w:trPr>
        <w:tc>
          <w:tcPr>
            <w:tcW w:w="3398" w:type="dxa"/>
            <w:vAlign w:val="center"/>
          </w:tcPr>
          <w:p w14:paraId="4371AE43" w14:textId="3EC36792" w:rsidR="00386556" w:rsidRPr="00386556" w:rsidRDefault="00386556" w:rsidP="00386556">
            <w:pPr>
              <w:tabs>
                <w:tab w:val="left" w:pos="4143"/>
                <w:tab w:val="left" w:pos="10348"/>
              </w:tabs>
              <w:jc w:val="center"/>
              <w:rPr>
                <w:sz w:val="56"/>
                <w:szCs w:val="56"/>
              </w:rPr>
            </w:pPr>
            <w:r w:rsidRPr="00386556">
              <w:rPr>
                <w:sz w:val="56"/>
                <w:szCs w:val="56"/>
              </w:rPr>
              <w:t>almost</w:t>
            </w:r>
          </w:p>
        </w:tc>
        <w:tc>
          <w:tcPr>
            <w:tcW w:w="3398" w:type="dxa"/>
            <w:vAlign w:val="center"/>
          </w:tcPr>
          <w:p w14:paraId="7B371707" w14:textId="7133DA14" w:rsidR="00386556" w:rsidRPr="00386556" w:rsidRDefault="00386556" w:rsidP="00386556">
            <w:pPr>
              <w:tabs>
                <w:tab w:val="left" w:pos="4143"/>
                <w:tab w:val="left" w:pos="10348"/>
              </w:tabs>
              <w:jc w:val="center"/>
              <w:rPr>
                <w:sz w:val="56"/>
                <w:szCs w:val="56"/>
              </w:rPr>
            </w:pPr>
            <w:r w:rsidRPr="00386556">
              <w:rPr>
                <w:sz w:val="56"/>
                <w:szCs w:val="56"/>
              </w:rPr>
              <w:t>awkwardly</w:t>
            </w:r>
          </w:p>
        </w:tc>
        <w:tc>
          <w:tcPr>
            <w:tcW w:w="3398" w:type="dxa"/>
            <w:vAlign w:val="center"/>
          </w:tcPr>
          <w:p w14:paraId="0B7B6DD1" w14:textId="30683D42" w:rsidR="00386556" w:rsidRPr="00386556" w:rsidRDefault="00386556" w:rsidP="00386556">
            <w:pPr>
              <w:tabs>
                <w:tab w:val="left" w:pos="4143"/>
                <w:tab w:val="left" w:pos="10348"/>
              </w:tabs>
              <w:jc w:val="center"/>
              <w:rPr>
                <w:sz w:val="56"/>
                <w:szCs w:val="56"/>
              </w:rPr>
            </w:pPr>
            <w:r w:rsidRPr="00386556">
              <w:rPr>
                <w:sz w:val="56"/>
                <w:szCs w:val="56"/>
              </w:rPr>
              <w:t>calmly</w:t>
            </w:r>
          </w:p>
        </w:tc>
      </w:tr>
      <w:tr w:rsidR="00386556" w:rsidRPr="00386556" w14:paraId="09FB5033" w14:textId="77777777" w:rsidTr="00850F3C">
        <w:trPr>
          <w:trHeight w:val="1402"/>
        </w:trPr>
        <w:tc>
          <w:tcPr>
            <w:tcW w:w="3398" w:type="dxa"/>
            <w:vAlign w:val="center"/>
          </w:tcPr>
          <w:p w14:paraId="7C1985FB" w14:textId="66AAE5FE" w:rsidR="00386556" w:rsidRPr="00386556" w:rsidRDefault="00386556" w:rsidP="00386556">
            <w:pPr>
              <w:tabs>
                <w:tab w:val="left" w:pos="4143"/>
                <w:tab w:val="left" w:pos="10348"/>
              </w:tabs>
              <w:jc w:val="center"/>
              <w:rPr>
                <w:sz w:val="56"/>
                <w:szCs w:val="56"/>
              </w:rPr>
            </w:pPr>
            <w:r w:rsidRPr="00386556">
              <w:rPr>
                <w:sz w:val="56"/>
                <w:szCs w:val="56"/>
              </w:rPr>
              <w:t>immediately</w:t>
            </w:r>
          </w:p>
        </w:tc>
        <w:tc>
          <w:tcPr>
            <w:tcW w:w="3398" w:type="dxa"/>
            <w:vAlign w:val="center"/>
          </w:tcPr>
          <w:p w14:paraId="7A35DAC0" w14:textId="5B2374F9" w:rsidR="00386556" w:rsidRPr="00386556" w:rsidRDefault="00386556" w:rsidP="00386556">
            <w:pPr>
              <w:tabs>
                <w:tab w:val="left" w:pos="4143"/>
                <w:tab w:val="left" w:pos="10348"/>
              </w:tabs>
              <w:jc w:val="center"/>
              <w:rPr>
                <w:sz w:val="56"/>
                <w:szCs w:val="56"/>
              </w:rPr>
            </w:pPr>
            <w:r w:rsidRPr="00386556">
              <w:rPr>
                <w:sz w:val="56"/>
                <w:szCs w:val="56"/>
              </w:rPr>
              <w:t>easily</w:t>
            </w:r>
          </w:p>
        </w:tc>
        <w:tc>
          <w:tcPr>
            <w:tcW w:w="3398" w:type="dxa"/>
            <w:vAlign w:val="center"/>
          </w:tcPr>
          <w:p w14:paraId="7F15FF97" w14:textId="18DDF98A" w:rsidR="00386556" w:rsidRPr="00386556" w:rsidRDefault="00386556" w:rsidP="00386556">
            <w:pPr>
              <w:tabs>
                <w:tab w:val="left" w:pos="4143"/>
                <w:tab w:val="left" w:pos="10348"/>
              </w:tabs>
              <w:jc w:val="center"/>
              <w:rPr>
                <w:sz w:val="56"/>
                <w:szCs w:val="56"/>
              </w:rPr>
            </w:pPr>
            <w:r w:rsidRPr="00386556">
              <w:rPr>
                <w:sz w:val="56"/>
                <w:szCs w:val="56"/>
              </w:rPr>
              <w:t>rapidly</w:t>
            </w:r>
          </w:p>
        </w:tc>
      </w:tr>
      <w:tr w:rsidR="00386556" w:rsidRPr="00386556" w14:paraId="054D81EE" w14:textId="77777777" w:rsidTr="00850F3C">
        <w:trPr>
          <w:trHeight w:val="1402"/>
        </w:trPr>
        <w:tc>
          <w:tcPr>
            <w:tcW w:w="3398" w:type="dxa"/>
            <w:vAlign w:val="center"/>
          </w:tcPr>
          <w:p w14:paraId="09407040" w14:textId="58EF3AD7" w:rsidR="00386556" w:rsidRPr="00386556" w:rsidRDefault="00386556" w:rsidP="00386556">
            <w:pPr>
              <w:tabs>
                <w:tab w:val="left" w:pos="4143"/>
                <w:tab w:val="left" w:pos="10348"/>
              </w:tabs>
              <w:jc w:val="center"/>
              <w:rPr>
                <w:sz w:val="56"/>
                <w:szCs w:val="56"/>
              </w:rPr>
            </w:pPr>
            <w:r w:rsidRPr="00386556">
              <w:rPr>
                <w:sz w:val="56"/>
                <w:szCs w:val="56"/>
              </w:rPr>
              <w:t>nearly</w:t>
            </w:r>
          </w:p>
        </w:tc>
        <w:tc>
          <w:tcPr>
            <w:tcW w:w="3398" w:type="dxa"/>
            <w:vAlign w:val="center"/>
          </w:tcPr>
          <w:p w14:paraId="081EF1D0" w14:textId="366594F8" w:rsidR="00386556" w:rsidRPr="00386556" w:rsidRDefault="00386556" w:rsidP="00386556">
            <w:pPr>
              <w:tabs>
                <w:tab w:val="left" w:pos="4143"/>
                <w:tab w:val="left" w:pos="10348"/>
              </w:tabs>
              <w:jc w:val="center"/>
              <w:rPr>
                <w:sz w:val="56"/>
                <w:szCs w:val="56"/>
              </w:rPr>
            </w:pPr>
            <w:r w:rsidRPr="00386556">
              <w:rPr>
                <w:sz w:val="56"/>
                <w:szCs w:val="56"/>
              </w:rPr>
              <w:t>defiantly</w:t>
            </w:r>
          </w:p>
        </w:tc>
        <w:tc>
          <w:tcPr>
            <w:tcW w:w="3398" w:type="dxa"/>
            <w:vAlign w:val="center"/>
          </w:tcPr>
          <w:p w14:paraId="262F72A2" w14:textId="64F947C3" w:rsidR="00386556" w:rsidRPr="00386556" w:rsidRDefault="00386556" w:rsidP="00386556">
            <w:pPr>
              <w:tabs>
                <w:tab w:val="left" w:pos="4143"/>
                <w:tab w:val="left" w:pos="10348"/>
              </w:tabs>
              <w:jc w:val="center"/>
              <w:rPr>
                <w:sz w:val="56"/>
                <w:szCs w:val="56"/>
              </w:rPr>
            </w:pPr>
            <w:r w:rsidRPr="00386556">
              <w:rPr>
                <w:sz w:val="56"/>
                <w:szCs w:val="56"/>
              </w:rPr>
              <w:t>perfectly</w:t>
            </w:r>
          </w:p>
        </w:tc>
      </w:tr>
      <w:tr w:rsidR="00386556" w:rsidRPr="00386556" w14:paraId="668D5207" w14:textId="77777777" w:rsidTr="00850F3C">
        <w:trPr>
          <w:trHeight w:val="1402"/>
        </w:trPr>
        <w:tc>
          <w:tcPr>
            <w:tcW w:w="3398" w:type="dxa"/>
            <w:vAlign w:val="center"/>
          </w:tcPr>
          <w:p w14:paraId="097E291B" w14:textId="27F5C28B" w:rsidR="00386556" w:rsidRPr="00386556" w:rsidRDefault="00386556" w:rsidP="00386556">
            <w:pPr>
              <w:tabs>
                <w:tab w:val="left" w:pos="4143"/>
                <w:tab w:val="left" w:pos="10348"/>
              </w:tabs>
              <w:jc w:val="center"/>
              <w:rPr>
                <w:sz w:val="56"/>
                <w:szCs w:val="56"/>
              </w:rPr>
            </w:pPr>
            <w:r w:rsidRPr="00386556">
              <w:rPr>
                <w:sz w:val="56"/>
                <w:szCs w:val="56"/>
              </w:rPr>
              <w:t>victoriously</w:t>
            </w:r>
          </w:p>
        </w:tc>
        <w:tc>
          <w:tcPr>
            <w:tcW w:w="3398" w:type="dxa"/>
            <w:vAlign w:val="center"/>
          </w:tcPr>
          <w:p w14:paraId="47FBB9A4" w14:textId="4897574F" w:rsidR="00386556" w:rsidRPr="00386556" w:rsidRDefault="00386556" w:rsidP="00386556">
            <w:pPr>
              <w:tabs>
                <w:tab w:val="left" w:pos="4143"/>
                <w:tab w:val="left" w:pos="10348"/>
              </w:tabs>
              <w:jc w:val="center"/>
              <w:rPr>
                <w:sz w:val="56"/>
                <w:szCs w:val="56"/>
              </w:rPr>
            </w:pPr>
            <w:r w:rsidRPr="00386556">
              <w:rPr>
                <w:sz w:val="56"/>
                <w:szCs w:val="56"/>
              </w:rPr>
              <w:t>well</w:t>
            </w:r>
          </w:p>
        </w:tc>
        <w:tc>
          <w:tcPr>
            <w:tcW w:w="3398" w:type="dxa"/>
            <w:vAlign w:val="center"/>
          </w:tcPr>
          <w:p w14:paraId="1F0D9156" w14:textId="475BC7B1" w:rsidR="00386556" w:rsidRPr="00386556" w:rsidRDefault="00386556" w:rsidP="00386556">
            <w:pPr>
              <w:tabs>
                <w:tab w:val="left" w:pos="4143"/>
                <w:tab w:val="left" w:pos="10348"/>
              </w:tabs>
              <w:jc w:val="center"/>
              <w:rPr>
                <w:sz w:val="56"/>
                <w:szCs w:val="56"/>
              </w:rPr>
            </w:pPr>
            <w:r w:rsidRPr="00386556">
              <w:rPr>
                <w:sz w:val="56"/>
                <w:szCs w:val="56"/>
              </w:rPr>
              <w:t>excitedly</w:t>
            </w:r>
          </w:p>
        </w:tc>
      </w:tr>
      <w:tr w:rsidR="00386556" w:rsidRPr="00386556" w14:paraId="34E84F65" w14:textId="77777777" w:rsidTr="00850F3C">
        <w:trPr>
          <w:trHeight w:val="1402"/>
        </w:trPr>
        <w:tc>
          <w:tcPr>
            <w:tcW w:w="3398" w:type="dxa"/>
            <w:vAlign w:val="center"/>
          </w:tcPr>
          <w:p w14:paraId="5690C2D0" w14:textId="591656F4" w:rsidR="00386556" w:rsidRPr="00386556" w:rsidRDefault="00386556" w:rsidP="00386556">
            <w:pPr>
              <w:tabs>
                <w:tab w:val="left" w:pos="4143"/>
                <w:tab w:val="left" w:pos="10348"/>
              </w:tabs>
              <w:jc w:val="center"/>
              <w:rPr>
                <w:sz w:val="56"/>
                <w:szCs w:val="56"/>
              </w:rPr>
            </w:pPr>
            <w:r w:rsidRPr="00386556">
              <w:rPr>
                <w:sz w:val="56"/>
                <w:szCs w:val="56"/>
              </w:rPr>
              <w:t>afterwards</w:t>
            </w:r>
          </w:p>
        </w:tc>
        <w:tc>
          <w:tcPr>
            <w:tcW w:w="3398" w:type="dxa"/>
            <w:vAlign w:val="center"/>
          </w:tcPr>
          <w:p w14:paraId="0A8E9176" w14:textId="57907C0C" w:rsidR="00386556" w:rsidRPr="00386556" w:rsidRDefault="00386556" w:rsidP="00386556">
            <w:pPr>
              <w:tabs>
                <w:tab w:val="left" w:pos="4143"/>
                <w:tab w:val="left" w:pos="10348"/>
              </w:tabs>
              <w:jc w:val="center"/>
              <w:rPr>
                <w:sz w:val="56"/>
                <w:szCs w:val="56"/>
              </w:rPr>
            </w:pPr>
            <w:r w:rsidRPr="00386556">
              <w:rPr>
                <w:sz w:val="56"/>
                <w:szCs w:val="56"/>
              </w:rPr>
              <w:t>fortunately</w:t>
            </w:r>
          </w:p>
        </w:tc>
        <w:tc>
          <w:tcPr>
            <w:tcW w:w="3398" w:type="dxa"/>
            <w:vAlign w:val="center"/>
          </w:tcPr>
          <w:p w14:paraId="1A6F24ED" w14:textId="22FA0AA3" w:rsidR="00386556" w:rsidRPr="00386556" w:rsidRDefault="00386556" w:rsidP="00386556">
            <w:pPr>
              <w:tabs>
                <w:tab w:val="left" w:pos="4143"/>
                <w:tab w:val="left" w:pos="10348"/>
              </w:tabs>
              <w:jc w:val="center"/>
              <w:rPr>
                <w:sz w:val="56"/>
                <w:szCs w:val="56"/>
              </w:rPr>
            </w:pPr>
            <w:r w:rsidRPr="00386556">
              <w:rPr>
                <w:sz w:val="56"/>
                <w:szCs w:val="56"/>
              </w:rPr>
              <w:t>fast</w:t>
            </w:r>
          </w:p>
        </w:tc>
      </w:tr>
      <w:tr w:rsidR="00386556" w:rsidRPr="00386556" w14:paraId="1E4D0E88" w14:textId="77777777" w:rsidTr="00850F3C">
        <w:trPr>
          <w:trHeight w:val="1402"/>
        </w:trPr>
        <w:tc>
          <w:tcPr>
            <w:tcW w:w="3398" w:type="dxa"/>
            <w:vAlign w:val="center"/>
          </w:tcPr>
          <w:p w14:paraId="4F3AB17A" w14:textId="6664B69F" w:rsidR="00386556" w:rsidRPr="00386556" w:rsidRDefault="00386556" w:rsidP="00386556">
            <w:pPr>
              <w:tabs>
                <w:tab w:val="left" w:pos="4143"/>
                <w:tab w:val="left" w:pos="10348"/>
              </w:tabs>
              <w:jc w:val="center"/>
              <w:rPr>
                <w:sz w:val="56"/>
                <w:szCs w:val="56"/>
              </w:rPr>
            </w:pPr>
            <w:r w:rsidRPr="00386556">
              <w:rPr>
                <w:sz w:val="56"/>
                <w:szCs w:val="56"/>
              </w:rPr>
              <w:t>cheerfully</w:t>
            </w:r>
          </w:p>
        </w:tc>
        <w:tc>
          <w:tcPr>
            <w:tcW w:w="3398" w:type="dxa"/>
            <w:vAlign w:val="center"/>
          </w:tcPr>
          <w:p w14:paraId="19B782B8" w14:textId="4CD23DC7" w:rsidR="00386556" w:rsidRPr="00386556" w:rsidRDefault="00386556" w:rsidP="00386556">
            <w:pPr>
              <w:tabs>
                <w:tab w:val="left" w:pos="4143"/>
                <w:tab w:val="left" w:pos="10348"/>
              </w:tabs>
              <w:jc w:val="center"/>
              <w:rPr>
                <w:sz w:val="56"/>
                <w:szCs w:val="56"/>
              </w:rPr>
            </w:pPr>
            <w:r w:rsidRPr="00386556">
              <w:rPr>
                <w:sz w:val="56"/>
                <w:szCs w:val="56"/>
              </w:rPr>
              <w:t>unfortunately</w:t>
            </w:r>
          </w:p>
        </w:tc>
        <w:tc>
          <w:tcPr>
            <w:tcW w:w="3398" w:type="dxa"/>
            <w:vAlign w:val="center"/>
          </w:tcPr>
          <w:p w14:paraId="301E87D0" w14:textId="7C62EB87" w:rsidR="00386556" w:rsidRPr="00386556" w:rsidRDefault="00386556" w:rsidP="00386556">
            <w:pPr>
              <w:tabs>
                <w:tab w:val="left" w:pos="4143"/>
                <w:tab w:val="left" w:pos="10348"/>
              </w:tabs>
              <w:jc w:val="center"/>
              <w:rPr>
                <w:sz w:val="56"/>
                <w:szCs w:val="56"/>
              </w:rPr>
            </w:pPr>
            <w:r w:rsidRPr="00386556">
              <w:rPr>
                <w:sz w:val="56"/>
                <w:szCs w:val="56"/>
              </w:rPr>
              <w:t>reluctantly</w:t>
            </w:r>
          </w:p>
        </w:tc>
      </w:tr>
      <w:tr w:rsidR="00386556" w:rsidRPr="00386556" w14:paraId="21831B91" w14:textId="77777777" w:rsidTr="00850F3C">
        <w:trPr>
          <w:trHeight w:val="1402"/>
        </w:trPr>
        <w:tc>
          <w:tcPr>
            <w:tcW w:w="3398" w:type="dxa"/>
            <w:vAlign w:val="center"/>
          </w:tcPr>
          <w:p w14:paraId="0D333454" w14:textId="069804BA" w:rsidR="00386556" w:rsidRPr="00386556" w:rsidRDefault="00386556" w:rsidP="00386556">
            <w:pPr>
              <w:tabs>
                <w:tab w:val="left" w:pos="4143"/>
                <w:tab w:val="left" w:pos="10348"/>
              </w:tabs>
              <w:jc w:val="center"/>
              <w:rPr>
                <w:sz w:val="56"/>
                <w:szCs w:val="56"/>
              </w:rPr>
            </w:pPr>
            <w:r w:rsidRPr="00386556">
              <w:rPr>
                <w:sz w:val="56"/>
                <w:szCs w:val="56"/>
              </w:rPr>
              <w:t>beforehand</w:t>
            </w:r>
          </w:p>
        </w:tc>
        <w:tc>
          <w:tcPr>
            <w:tcW w:w="3398" w:type="dxa"/>
            <w:vAlign w:val="center"/>
          </w:tcPr>
          <w:p w14:paraId="006B217C" w14:textId="1645A278" w:rsidR="00386556" w:rsidRPr="00386556" w:rsidRDefault="00386556" w:rsidP="00386556">
            <w:pPr>
              <w:tabs>
                <w:tab w:val="left" w:pos="4143"/>
                <w:tab w:val="left" w:pos="10348"/>
              </w:tabs>
              <w:jc w:val="center"/>
              <w:rPr>
                <w:sz w:val="56"/>
                <w:szCs w:val="56"/>
              </w:rPr>
            </w:pPr>
            <w:r w:rsidRPr="00386556">
              <w:rPr>
                <w:sz w:val="56"/>
                <w:szCs w:val="56"/>
              </w:rPr>
              <w:t>triumphantly</w:t>
            </w:r>
          </w:p>
        </w:tc>
        <w:tc>
          <w:tcPr>
            <w:tcW w:w="3398" w:type="dxa"/>
            <w:vAlign w:val="center"/>
          </w:tcPr>
          <w:p w14:paraId="28F0308B" w14:textId="792F9148" w:rsidR="00386556" w:rsidRPr="00386556" w:rsidRDefault="00386556" w:rsidP="00386556">
            <w:pPr>
              <w:tabs>
                <w:tab w:val="left" w:pos="4143"/>
                <w:tab w:val="left" w:pos="10348"/>
              </w:tabs>
              <w:jc w:val="center"/>
              <w:rPr>
                <w:sz w:val="56"/>
                <w:szCs w:val="56"/>
              </w:rPr>
            </w:pPr>
            <w:r w:rsidRPr="00386556">
              <w:rPr>
                <w:sz w:val="56"/>
                <w:szCs w:val="56"/>
              </w:rPr>
              <w:t>wildly</w:t>
            </w:r>
          </w:p>
        </w:tc>
      </w:tr>
      <w:tr w:rsidR="00386556" w:rsidRPr="00386556" w14:paraId="08563373" w14:textId="77777777" w:rsidTr="00850F3C">
        <w:trPr>
          <w:trHeight w:val="1402"/>
        </w:trPr>
        <w:tc>
          <w:tcPr>
            <w:tcW w:w="3398" w:type="dxa"/>
            <w:vAlign w:val="center"/>
          </w:tcPr>
          <w:p w14:paraId="3DC54B33" w14:textId="289572B2" w:rsidR="00386556" w:rsidRPr="00386556" w:rsidRDefault="00386556" w:rsidP="00386556">
            <w:pPr>
              <w:tabs>
                <w:tab w:val="left" w:pos="4143"/>
                <w:tab w:val="left" w:pos="10348"/>
              </w:tabs>
              <w:jc w:val="center"/>
              <w:rPr>
                <w:sz w:val="56"/>
                <w:szCs w:val="56"/>
              </w:rPr>
            </w:pPr>
            <w:r w:rsidRPr="00386556">
              <w:rPr>
                <w:sz w:val="56"/>
                <w:szCs w:val="56"/>
              </w:rPr>
              <w:t>madly</w:t>
            </w:r>
          </w:p>
        </w:tc>
        <w:tc>
          <w:tcPr>
            <w:tcW w:w="3398" w:type="dxa"/>
            <w:vAlign w:val="center"/>
          </w:tcPr>
          <w:p w14:paraId="54E2CA97" w14:textId="26EE65EB" w:rsidR="00386556" w:rsidRPr="00386556" w:rsidRDefault="00386556" w:rsidP="00386556">
            <w:pPr>
              <w:tabs>
                <w:tab w:val="left" w:pos="4143"/>
                <w:tab w:val="left" w:pos="10348"/>
              </w:tabs>
              <w:jc w:val="center"/>
              <w:rPr>
                <w:sz w:val="56"/>
                <w:szCs w:val="56"/>
              </w:rPr>
            </w:pPr>
            <w:r w:rsidRPr="00386556">
              <w:rPr>
                <w:sz w:val="56"/>
                <w:szCs w:val="56"/>
              </w:rPr>
              <w:t>skilfully</w:t>
            </w:r>
          </w:p>
        </w:tc>
        <w:tc>
          <w:tcPr>
            <w:tcW w:w="3398" w:type="dxa"/>
            <w:vAlign w:val="center"/>
          </w:tcPr>
          <w:p w14:paraId="1B82E9F6" w14:textId="254D0A11" w:rsidR="00386556" w:rsidRPr="00386556" w:rsidRDefault="00386556" w:rsidP="00386556">
            <w:pPr>
              <w:tabs>
                <w:tab w:val="left" w:pos="4143"/>
                <w:tab w:val="left" w:pos="10348"/>
              </w:tabs>
              <w:jc w:val="center"/>
              <w:rPr>
                <w:sz w:val="56"/>
                <w:szCs w:val="56"/>
              </w:rPr>
            </w:pPr>
            <w:r w:rsidRPr="00386556">
              <w:rPr>
                <w:sz w:val="56"/>
                <w:szCs w:val="56"/>
              </w:rPr>
              <w:t>really</w:t>
            </w:r>
          </w:p>
        </w:tc>
      </w:tr>
      <w:tr w:rsidR="00386556" w:rsidRPr="00386556" w14:paraId="3148201B" w14:textId="77777777" w:rsidTr="00850F3C">
        <w:trPr>
          <w:trHeight w:val="1402"/>
        </w:trPr>
        <w:tc>
          <w:tcPr>
            <w:tcW w:w="3398" w:type="dxa"/>
            <w:vAlign w:val="center"/>
          </w:tcPr>
          <w:p w14:paraId="6E007547" w14:textId="56388F30" w:rsidR="00386556" w:rsidRPr="00386556" w:rsidRDefault="00386556" w:rsidP="00386556">
            <w:pPr>
              <w:tabs>
                <w:tab w:val="left" w:pos="4143"/>
                <w:tab w:val="left" w:pos="10348"/>
              </w:tabs>
              <w:jc w:val="center"/>
              <w:rPr>
                <w:sz w:val="56"/>
                <w:szCs w:val="56"/>
              </w:rPr>
            </w:pPr>
            <w:r w:rsidRPr="00386556">
              <w:rPr>
                <w:sz w:val="56"/>
                <w:szCs w:val="56"/>
              </w:rPr>
              <w:t>quietly</w:t>
            </w:r>
          </w:p>
        </w:tc>
        <w:tc>
          <w:tcPr>
            <w:tcW w:w="3398" w:type="dxa"/>
            <w:vAlign w:val="center"/>
          </w:tcPr>
          <w:p w14:paraId="22A00EF8" w14:textId="24379A03" w:rsidR="00386556" w:rsidRPr="00386556" w:rsidRDefault="00386556" w:rsidP="00386556">
            <w:pPr>
              <w:tabs>
                <w:tab w:val="left" w:pos="4143"/>
                <w:tab w:val="left" w:pos="10348"/>
              </w:tabs>
              <w:jc w:val="center"/>
              <w:rPr>
                <w:sz w:val="56"/>
                <w:szCs w:val="56"/>
              </w:rPr>
            </w:pPr>
            <w:r w:rsidRPr="00386556">
              <w:rPr>
                <w:sz w:val="56"/>
                <w:szCs w:val="56"/>
              </w:rPr>
              <w:t>yesterday</w:t>
            </w:r>
          </w:p>
        </w:tc>
        <w:tc>
          <w:tcPr>
            <w:tcW w:w="3398" w:type="dxa"/>
            <w:vAlign w:val="center"/>
          </w:tcPr>
          <w:p w14:paraId="716B0267" w14:textId="4A284B77" w:rsidR="00386556" w:rsidRPr="00386556" w:rsidRDefault="00386556" w:rsidP="00386556">
            <w:pPr>
              <w:tabs>
                <w:tab w:val="left" w:pos="4143"/>
                <w:tab w:val="left" w:pos="10348"/>
              </w:tabs>
              <w:jc w:val="center"/>
              <w:rPr>
                <w:sz w:val="56"/>
                <w:szCs w:val="56"/>
              </w:rPr>
            </w:pPr>
            <w:r w:rsidRPr="00386556">
              <w:rPr>
                <w:sz w:val="56"/>
                <w:szCs w:val="56"/>
              </w:rPr>
              <w:t>honestly</w:t>
            </w:r>
          </w:p>
        </w:tc>
      </w:tr>
    </w:tbl>
    <w:p w14:paraId="52141516" w14:textId="77777777" w:rsidR="00282B52" w:rsidRPr="00386556" w:rsidRDefault="00282B52" w:rsidP="00282B52">
      <w:pPr>
        <w:ind w:left="720"/>
        <w:jc w:val="center"/>
        <w:rPr>
          <w:sz w:val="48"/>
          <w:szCs w:val="48"/>
          <w:u w:val="single"/>
        </w:rPr>
      </w:pPr>
    </w:p>
    <w:p w14:paraId="1DD82B08" w14:textId="77777777" w:rsidR="00891751" w:rsidRDefault="00891751" w:rsidP="00282B52">
      <w:pPr>
        <w:rPr>
          <w:sz w:val="28"/>
          <w:szCs w:val="28"/>
        </w:rPr>
        <w:sectPr w:rsidR="00891751" w:rsidSect="006E6DB2">
          <w:pgSz w:w="11906" w:h="16838"/>
          <w:pgMar w:top="567" w:right="851" w:bottom="816" w:left="851" w:header="709" w:footer="561" w:gutter="0"/>
          <w:cols w:space="720"/>
        </w:sectPr>
      </w:pPr>
    </w:p>
    <w:p w14:paraId="6EA86BCC" w14:textId="77777777" w:rsidR="00891751" w:rsidRDefault="00891751" w:rsidP="00891751">
      <w:pPr>
        <w:jc w:val="center"/>
        <w:rPr>
          <w:b/>
          <w:sz w:val="32"/>
          <w:szCs w:val="32"/>
          <w:u w:val="single"/>
        </w:rPr>
      </w:pPr>
      <w:r w:rsidRPr="00891751">
        <w:rPr>
          <w:b/>
          <w:sz w:val="32"/>
          <w:szCs w:val="32"/>
          <w:u w:val="single"/>
        </w:rPr>
        <w:lastRenderedPageBreak/>
        <w:t>Quidditch Match Sentences</w:t>
      </w:r>
    </w:p>
    <w:p w14:paraId="7C3085B5" w14:textId="77777777" w:rsidR="00891751" w:rsidRDefault="00891751" w:rsidP="00891751">
      <w:pPr>
        <w:jc w:val="center"/>
        <w:rPr>
          <w:b/>
          <w:sz w:val="32"/>
          <w:szCs w:val="32"/>
          <w:u w:val="single"/>
        </w:rPr>
      </w:pPr>
    </w:p>
    <w:p w14:paraId="7C82DA81" w14:textId="77777777" w:rsidR="00891751" w:rsidRDefault="00891751" w:rsidP="00891751">
      <w:pPr>
        <w:jc w:val="center"/>
        <w:rPr>
          <w:b/>
          <w:sz w:val="32"/>
          <w:szCs w:val="32"/>
          <w:u w:val="single"/>
        </w:rPr>
      </w:pPr>
    </w:p>
    <w:p w14:paraId="52BF6E1A" w14:textId="77777777" w:rsidR="00891751" w:rsidRDefault="00891751" w:rsidP="00891751">
      <w:pPr>
        <w:rPr>
          <w:i/>
          <w:color w:val="7030A0"/>
          <w:sz w:val="32"/>
          <w:szCs w:val="32"/>
        </w:rPr>
      </w:pPr>
      <w:r w:rsidRPr="00891751">
        <w:rPr>
          <w:i/>
          <w:color w:val="7030A0"/>
          <w:sz w:val="32"/>
          <w:szCs w:val="32"/>
        </w:rPr>
        <w:t xml:space="preserve">Watch the film version of Harry’s first Quidditch match. </w:t>
      </w:r>
      <w:r>
        <w:rPr>
          <w:i/>
          <w:color w:val="7030A0"/>
          <w:sz w:val="32"/>
          <w:szCs w:val="32"/>
        </w:rPr>
        <w:t xml:space="preserve">Write sentences with adverbs about the match. </w:t>
      </w:r>
    </w:p>
    <w:p w14:paraId="35F4B351" w14:textId="77777777" w:rsidR="00891751" w:rsidRDefault="00891751" w:rsidP="00891751">
      <w:pPr>
        <w:rPr>
          <w:i/>
          <w:color w:val="7030A0"/>
          <w:sz w:val="32"/>
          <w:szCs w:val="32"/>
        </w:rPr>
      </w:pPr>
    </w:p>
    <w:p w14:paraId="1F793C17" w14:textId="29798052" w:rsidR="00891751" w:rsidRPr="00891751" w:rsidRDefault="00891751" w:rsidP="00891751">
      <w:pPr>
        <w:rPr>
          <w:i/>
          <w:color w:val="7030A0"/>
          <w:sz w:val="32"/>
          <w:szCs w:val="32"/>
        </w:rPr>
        <w:sectPr w:rsidR="00891751" w:rsidRPr="00891751" w:rsidSect="006E6DB2">
          <w:pgSz w:w="11906" w:h="16838"/>
          <w:pgMar w:top="567" w:right="851" w:bottom="816" w:left="851" w:header="709" w:footer="561" w:gutter="0"/>
          <w:cols w:space="720"/>
        </w:sectPr>
      </w:pPr>
      <w:r>
        <w:rPr>
          <w:i/>
          <w:noProof/>
          <w:color w:val="7030A0"/>
          <w:sz w:val="32"/>
          <w:szCs w:val="32"/>
          <w:lang w:eastAsia="en-GB"/>
        </w:rPr>
        <w:drawing>
          <wp:inline distT="0" distB="0" distL="0" distR="0" wp14:anchorId="353CA01C" wp14:editId="342002E1">
            <wp:extent cx="6476597" cy="8305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4">
                      <a:extLst>
                        <a:ext uri="{28A0092B-C50C-407E-A947-70E740481C1C}">
                          <a14:useLocalDpi xmlns:a14="http://schemas.microsoft.com/office/drawing/2010/main"/>
                        </a:ext>
                      </a:extLst>
                    </a:blip>
                    <a:stretch>
                      <a:fillRect/>
                    </a:stretch>
                  </pic:blipFill>
                  <pic:spPr>
                    <a:xfrm>
                      <a:off x="0" y="0"/>
                      <a:ext cx="6488562" cy="8321145"/>
                    </a:xfrm>
                    <a:prstGeom prst="rect">
                      <a:avLst/>
                    </a:prstGeom>
                  </pic:spPr>
                </pic:pic>
              </a:graphicData>
            </a:graphic>
          </wp:inline>
        </w:drawing>
      </w:r>
    </w:p>
    <w:p w14:paraId="4B55BCD7" w14:textId="08F7A4C8" w:rsidR="00282B52" w:rsidRPr="00386556" w:rsidRDefault="00282B52" w:rsidP="00282B52">
      <w:pPr>
        <w:rPr>
          <w:sz w:val="28"/>
          <w:szCs w:val="28"/>
        </w:rPr>
      </w:pPr>
    </w:p>
    <w:p w14:paraId="333A515C" w14:textId="74A2FAC2" w:rsidR="00282B52" w:rsidRDefault="00282B52" w:rsidP="00282B52">
      <w:pPr>
        <w:jc w:val="center"/>
        <w:rPr>
          <w:b/>
          <w:color w:val="FF0000"/>
          <w:sz w:val="36"/>
          <w:szCs w:val="32"/>
        </w:rPr>
      </w:pPr>
      <w:r w:rsidRPr="00891751">
        <w:rPr>
          <w:b/>
          <w:color w:val="FF0000"/>
          <w:sz w:val="36"/>
          <w:szCs w:val="32"/>
        </w:rPr>
        <w:t xml:space="preserve">Quidditch Report </w:t>
      </w:r>
      <w:r w:rsidR="004370F0">
        <w:rPr>
          <w:b/>
          <w:color w:val="FF0000"/>
          <w:sz w:val="36"/>
          <w:szCs w:val="32"/>
        </w:rPr>
        <w:t>–</w:t>
      </w:r>
      <w:r w:rsidRPr="00891751">
        <w:rPr>
          <w:b/>
          <w:color w:val="FF0000"/>
          <w:sz w:val="36"/>
          <w:szCs w:val="32"/>
        </w:rPr>
        <w:t xml:space="preserve"> </w:t>
      </w:r>
      <w:r w:rsidR="00891751">
        <w:rPr>
          <w:b/>
          <w:color w:val="FF0000"/>
          <w:sz w:val="36"/>
          <w:szCs w:val="32"/>
        </w:rPr>
        <w:t>A</w:t>
      </w:r>
      <w:r w:rsidRPr="00891751">
        <w:rPr>
          <w:b/>
          <w:color w:val="FF0000"/>
          <w:sz w:val="36"/>
          <w:szCs w:val="32"/>
        </w:rPr>
        <w:t>nswers</w:t>
      </w:r>
    </w:p>
    <w:p w14:paraId="2197163A" w14:textId="77777777" w:rsidR="004370F0" w:rsidRPr="00891751" w:rsidRDefault="004370F0" w:rsidP="00282B52">
      <w:pPr>
        <w:jc w:val="center"/>
        <w:rPr>
          <w:b/>
          <w:color w:val="FF0000"/>
          <w:sz w:val="36"/>
          <w:szCs w:val="32"/>
        </w:rPr>
      </w:pPr>
    </w:p>
    <w:p w14:paraId="5F4FF450" w14:textId="77777777" w:rsidR="00282B52" w:rsidRPr="00EE2F68" w:rsidRDefault="00282B52" w:rsidP="00282B52">
      <w:pPr>
        <w:ind w:left="720"/>
        <w:rPr>
          <w:sz w:val="8"/>
          <w:szCs w:val="8"/>
          <w:u w:val="single"/>
        </w:rPr>
      </w:pPr>
    </w:p>
    <w:p w14:paraId="195C7C41" w14:textId="77777777" w:rsidR="00282B52" w:rsidRPr="00713E6F" w:rsidRDefault="00282B52" w:rsidP="004370F0">
      <w:pPr>
        <w:spacing w:line="360" w:lineRule="auto"/>
        <w:ind w:left="720"/>
        <w:rPr>
          <w:b/>
          <w:i/>
          <w:color w:val="0000FF"/>
          <w:sz w:val="28"/>
          <w:szCs w:val="28"/>
        </w:rPr>
      </w:pPr>
      <w:r w:rsidRPr="00713E6F">
        <w:rPr>
          <w:b/>
          <w:i/>
          <w:color w:val="0000FF"/>
          <w:sz w:val="28"/>
          <w:szCs w:val="28"/>
        </w:rPr>
        <w:t>Identi</w:t>
      </w:r>
      <w:r>
        <w:rPr>
          <w:b/>
          <w:i/>
          <w:color w:val="0000FF"/>
          <w:sz w:val="28"/>
          <w:szCs w:val="28"/>
        </w:rPr>
        <w:t>fy the adverbs in each sentence - easier</w:t>
      </w:r>
    </w:p>
    <w:p w14:paraId="0C177F44" w14:textId="77777777" w:rsidR="00282B52" w:rsidRPr="009F3D81" w:rsidRDefault="00282B52" w:rsidP="004370F0">
      <w:pPr>
        <w:spacing w:line="360" w:lineRule="auto"/>
        <w:ind w:left="720"/>
        <w:rPr>
          <w:sz w:val="28"/>
          <w:szCs w:val="28"/>
        </w:rPr>
      </w:pPr>
      <w:r w:rsidRPr="009F3D81">
        <w:rPr>
          <w:sz w:val="28"/>
          <w:szCs w:val="28"/>
        </w:rPr>
        <w:t>The 422</w:t>
      </w:r>
      <w:r w:rsidRPr="009F3D81">
        <w:rPr>
          <w:sz w:val="28"/>
          <w:szCs w:val="28"/>
          <w:vertAlign w:val="superscript"/>
        </w:rPr>
        <w:t>nd</w:t>
      </w:r>
      <w:r w:rsidRPr="009F3D81">
        <w:rPr>
          <w:sz w:val="28"/>
          <w:szCs w:val="28"/>
        </w:rPr>
        <w:t xml:space="preserve"> World cup started</w:t>
      </w:r>
      <w:r>
        <w:rPr>
          <w:sz w:val="28"/>
          <w:szCs w:val="28"/>
        </w:rPr>
        <w:t xml:space="preserve"> </w:t>
      </w:r>
      <w:r w:rsidRPr="00BA6E18">
        <w:rPr>
          <w:sz w:val="28"/>
          <w:szCs w:val="28"/>
          <w:highlight w:val="yellow"/>
          <w:u w:val="single"/>
        </w:rPr>
        <w:t>spectacularly</w:t>
      </w:r>
      <w:r>
        <w:rPr>
          <w:sz w:val="28"/>
          <w:szCs w:val="28"/>
        </w:rPr>
        <w:t>,</w:t>
      </w:r>
      <w:r w:rsidRPr="009F3D81">
        <w:rPr>
          <w:sz w:val="28"/>
          <w:szCs w:val="28"/>
        </w:rPr>
        <w:t xml:space="preserve"> with amazing fireworks.</w:t>
      </w:r>
    </w:p>
    <w:p w14:paraId="7C7A0946" w14:textId="77777777" w:rsidR="00282B52" w:rsidRPr="009F3D81" w:rsidRDefault="00282B52" w:rsidP="004370F0">
      <w:pPr>
        <w:spacing w:line="360" w:lineRule="auto"/>
        <w:ind w:left="720"/>
        <w:rPr>
          <w:sz w:val="28"/>
          <w:szCs w:val="28"/>
        </w:rPr>
      </w:pPr>
      <w:r w:rsidRPr="009F3D81">
        <w:rPr>
          <w:sz w:val="28"/>
          <w:szCs w:val="28"/>
        </w:rPr>
        <w:t xml:space="preserve">Viktor Krum then </w:t>
      </w:r>
      <w:r>
        <w:rPr>
          <w:sz w:val="28"/>
          <w:szCs w:val="28"/>
        </w:rPr>
        <w:t xml:space="preserve">flew </w:t>
      </w:r>
      <w:r w:rsidRPr="00BA6E18">
        <w:rPr>
          <w:sz w:val="28"/>
          <w:szCs w:val="28"/>
          <w:highlight w:val="yellow"/>
          <w:u w:val="single"/>
        </w:rPr>
        <w:t>skilfully</w:t>
      </w:r>
      <w:r>
        <w:rPr>
          <w:sz w:val="28"/>
          <w:szCs w:val="28"/>
        </w:rPr>
        <w:t xml:space="preserve"> around the arena</w:t>
      </w:r>
      <w:r w:rsidRPr="009F3D81">
        <w:rPr>
          <w:sz w:val="28"/>
          <w:szCs w:val="28"/>
        </w:rPr>
        <w:t>.</w:t>
      </w:r>
    </w:p>
    <w:p w14:paraId="70C2BDC2" w14:textId="77777777" w:rsidR="00282B52" w:rsidRPr="009F3D81" w:rsidRDefault="00282B52" w:rsidP="004370F0">
      <w:pPr>
        <w:spacing w:line="360" w:lineRule="auto"/>
        <w:ind w:left="720"/>
        <w:rPr>
          <w:sz w:val="28"/>
          <w:szCs w:val="28"/>
        </w:rPr>
      </w:pPr>
      <w:r w:rsidRPr="009F3D81">
        <w:rPr>
          <w:sz w:val="28"/>
          <w:szCs w:val="28"/>
        </w:rPr>
        <w:t xml:space="preserve">The Bulgarian fans cheered </w:t>
      </w:r>
      <w:r w:rsidRPr="00BA6E18">
        <w:rPr>
          <w:sz w:val="28"/>
          <w:szCs w:val="28"/>
          <w:highlight w:val="yellow"/>
          <w:u w:val="single"/>
        </w:rPr>
        <w:t>loudly</w:t>
      </w:r>
      <w:r w:rsidRPr="009F3D81">
        <w:rPr>
          <w:sz w:val="28"/>
          <w:szCs w:val="28"/>
        </w:rPr>
        <w:t xml:space="preserve"> for their popular </w:t>
      </w:r>
      <w:r>
        <w:rPr>
          <w:sz w:val="28"/>
          <w:szCs w:val="28"/>
        </w:rPr>
        <w:t>seeker</w:t>
      </w:r>
      <w:r w:rsidRPr="009F3D81">
        <w:rPr>
          <w:sz w:val="28"/>
          <w:szCs w:val="28"/>
        </w:rPr>
        <w:t>.</w:t>
      </w:r>
    </w:p>
    <w:p w14:paraId="79F6BB14" w14:textId="77777777" w:rsidR="00282B52" w:rsidRPr="009F3D81" w:rsidRDefault="00282B52" w:rsidP="004370F0">
      <w:pPr>
        <w:spacing w:line="360" w:lineRule="auto"/>
        <w:ind w:left="720"/>
        <w:rPr>
          <w:sz w:val="28"/>
          <w:szCs w:val="28"/>
        </w:rPr>
      </w:pPr>
      <w:r w:rsidRPr="009F3D81">
        <w:rPr>
          <w:sz w:val="28"/>
          <w:szCs w:val="28"/>
        </w:rPr>
        <w:t>The game began</w:t>
      </w:r>
      <w:r>
        <w:rPr>
          <w:sz w:val="28"/>
          <w:szCs w:val="28"/>
        </w:rPr>
        <w:t xml:space="preserve"> </w:t>
      </w:r>
      <w:r w:rsidRPr="00BA6E18">
        <w:rPr>
          <w:sz w:val="28"/>
          <w:szCs w:val="28"/>
          <w:highlight w:val="yellow"/>
          <w:u w:val="single"/>
        </w:rPr>
        <w:t>fast</w:t>
      </w:r>
      <w:r w:rsidRPr="009F3D81">
        <w:rPr>
          <w:sz w:val="28"/>
          <w:szCs w:val="28"/>
        </w:rPr>
        <w:t xml:space="preserve"> with </w:t>
      </w:r>
      <w:r>
        <w:rPr>
          <w:sz w:val="28"/>
          <w:szCs w:val="28"/>
        </w:rPr>
        <w:t>both teams flying around the stadium</w:t>
      </w:r>
      <w:r w:rsidRPr="009F3D81">
        <w:rPr>
          <w:sz w:val="28"/>
          <w:szCs w:val="28"/>
        </w:rPr>
        <w:t xml:space="preserve">. </w:t>
      </w:r>
    </w:p>
    <w:p w14:paraId="0973D4FF" w14:textId="77777777" w:rsidR="00282B52" w:rsidRPr="009F3D81" w:rsidRDefault="00282B52" w:rsidP="004370F0">
      <w:pPr>
        <w:spacing w:line="360" w:lineRule="auto"/>
        <w:ind w:left="720"/>
        <w:rPr>
          <w:sz w:val="28"/>
          <w:szCs w:val="28"/>
        </w:rPr>
      </w:pPr>
      <w:r w:rsidRPr="009F3D81">
        <w:rPr>
          <w:sz w:val="28"/>
          <w:szCs w:val="28"/>
        </w:rPr>
        <w:t xml:space="preserve">Ireland scored </w:t>
      </w:r>
      <w:r w:rsidRPr="00BA6E18">
        <w:rPr>
          <w:sz w:val="28"/>
          <w:szCs w:val="28"/>
          <w:highlight w:val="yellow"/>
          <w:u w:val="single"/>
        </w:rPr>
        <w:t>promptly</w:t>
      </w:r>
      <w:r>
        <w:rPr>
          <w:sz w:val="28"/>
          <w:szCs w:val="28"/>
        </w:rPr>
        <w:t xml:space="preserve"> while Bulgaria played </w:t>
      </w:r>
      <w:r w:rsidRPr="00BA6E18">
        <w:rPr>
          <w:sz w:val="28"/>
          <w:szCs w:val="28"/>
          <w:highlight w:val="yellow"/>
          <w:u w:val="single"/>
        </w:rPr>
        <w:t>well</w:t>
      </w:r>
      <w:r w:rsidRPr="009F3D81">
        <w:rPr>
          <w:sz w:val="28"/>
          <w:szCs w:val="28"/>
        </w:rPr>
        <w:t>.</w:t>
      </w:r>
    </w:p>
    <w:p w14:paraId="07ED475F" w14:textId="77777777" w:rsidR="00471161" w:rsidRDefault="00282B52" w:rsidP="004370F0">
      <w:pPr>
        <w:spacing w:line="360" w:lineRule="auto"/>
        <w:ind w:left="720"/>
        <w:rPr>
          <w:sz w:val="28"/>
          <w:szCs w:val="28"/>
        </w:rPr>
      </w:pPr>
      <w:r w:rsidRPr="009F3D81">
        <w:rPr>
          <w:sz w:val="28"/>
          <w:szCs w:val="28"/>
        </w:rPr>
        <w:t xml:space="preserve">Bulgaria </w:t>
      </w:r>
      <w:r>
        <w:rPr>
          <w:sz w:val="28"/>
          <w:szCs w:val="28"/>
        </w:rPr>
        <w:t xml:space="preserve">grabbed the </w:t>
      </w:r>
      <w:proofErr w:type="spellStart"/>
      <w:r>
        <w:rPr>
          <w:sz w:val="28"/>
          <w:szCs w:val="28"/>
        </w:rPr>
        <w:t>quaffle</w:t>
      </w:r>
      <w:proofErr w:type="spellEnd"/>
      <w:r>
        <w:rPr>
          <w:sz w:val="28"/>
          <w:szCs w:val="28"/>
        </w:rPr>
        <w:t xml:space="preserve"> </w:t>
      </w:r>
      <w:r w:rsidRPr="00BA6E18">
        <w:rPr>
          <w:sz w:val="28"/>
          <w:szCs w:val="28"/>
          <w:highlight w:val="yellow"/>
          <w:u w:val="single"/>
        </w:rPr>
        <w:t>quickly</w:t>
      </w:r>
      <w:r>
        <w:rPr>
          <w:sz w:val="28"/>
          <w:szCs w:val="28"/>
        </w:rPr>
        <w:t xml:space="preserve"> and the teams</w:t>
      </w:r>
      <w:r w:rsidRPr="009F3D81">
        <w:rPr>
          <w:sz w:val="28"/>
          <w:szCs w:val="28"/>
        </w:rPr>
        <w:t xml:space="preserve"> were</w:t>
      </w:r>
      <w:r>
        <w:rPr>
          <w:sz w:val="28"/>
          <w:szCs w:val="28"/>
        </w:rPr>
        <w:t xml:space="preserve"> </w:t>
      </w:r>
      <w:r w:rsidRPr="00BA6E18">
        <w:rPr>
          <w:sz w:val="28"/>
          <w:szCs w:val="28"/>
          <w:highlight w:val="yellow"/>
          <w:u w:val="single"/>
        </w:rPr>
        <w:t>finally</w:t>
      </w:r>
      <w:r>
        <w:rPr>
          <w:sz w:val="28"/>
          <w:szCs w:val="28"/>
        </w:rPr>
        <w:t xml:space="preserve"> </w:t>
      </w:r>
      <w:r w:rsidRPr="009F3D81">
        <w:rPr>
          <w:sz w:val="28"/>
          <w:szCs w:val="28"/>
        </w:rPr>
        <w:t>level.</w:t>
      </w:r>
    </w:p>
    <w:p w14:paraId="11923A7F" w14:textId="777621E6" w:rsidR="00471161" w:rsidRPr="00471161" w:rsidRDefault="00471161" w:rsidP="004A4CC0">
      <w:pPr>
        <w:rPr>
          <w:b/>
          <w:sz w:val="36"/>
          <w:szCs w:val="36"/>
          <w:u w:val="single"/>
        </w:rPr>
      </w:pPr>
    </w:p>
    <w:sectPr w:rsidR="00471161" w:rsidRPr="00471161" w:rsidSect="006E6DB2">
      <w:pgSz w:w="11906" w:h="16838"/>
      <w:pgMar w:top="567" w:right="1418" w:bottom="816" w:left="1418" w:header="709"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915F" w14:textId="77777777" w:rsidR="00B95576" w:rsidRDefault="00B95576" w:rsidP="00371769">
      <w:r>
        <w:separator/>
      </w:r>
    </w:p>
  </w:endnote>
  <w:endnote w:type="continuationSeparator" w:id="0">
    <w:p w14:paraId="6108DEC9" w14:textId="77777777" w:rsidR="00B95576" w:rsidRDefault="00B95576"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A0F1" w14:textId="05F0008B" w:rsidR="006E6DB2" w:rsidRPr="00E97B71" w:rsidRDefault="006E6DB2" w:rsidP="006E6DB2">
    <w:pPr>
      <w:rPr>
        <w:rFonts w:cs="Tahoma"/>
        <w:sz w:val="20"/>
        <w:szCs w:val="20"/>
      </w:rPr>
    </w:pPr>
    <w:r w:rsidRPr="00E97B71">
      <w:rPr>
        <w:rFonts w:cs="Tahoma"/>
        <w:sz w:val="20"/>
        <w:szCs w:val="20"/>
      </w:rPr>
      <w:t>Explore more Hamilton Trust Learning Materials at </w:t>
    </w:r>
    <w:hyperlink r:id="rId1" w:tgtFrame="_blank" w:history="1">
      <w:r w:rsidRPr="00E97B71">
        <w:rPr>
          <w:rStyle w:val="Hyperlink"/>
          <w:rFonts w:cs="Tahoma"/>
          <w:sz w:val="20"/>
          <w:szCs w:val="20"/>
        </w:rPr>
        <w:t>https://wrht.org.uk/hamilton</w:t>
      </w:r>
    </w:hyperlink>
    <w:r w:rsidR="00E97B71">
      <w:rPr>
        <w:rStyle w:val="Hyperlink"/>
        <w:rFonts w:cs="Tahoma"/>
        <w:sz w:val="20"/>
        <w:szCs w:val="20"/>
        <w:u w:val="none"/>
      </w:rPr>
      <w:tab/>
    </w:r>
    <w:r w:rsidR="00E97B71">
      <w:rPr>
        <w:rStyle w:val="Hyperlink"/>
        <w:rFonts w:cs="Tahoma"/>
        <w:sz w:val="20"/>
        <w:szCs w:val="20"/>
        <w:u w:val="none"/>
      </w:rPr>
      <w:tab/>
    </w:r>
    <w:r w:rsidR="00E97B71" w:rsidRPr="00E97B71">
      <w:rPr>
        <w:rStyle w:val="Hyperlink"/>
        <w:rFonts w:cs="Tahoma"/>
        <w:color w:val="auto"/>
        <w:sz w:val="20"/>
        <w:szCs w:val="20"/>
        <w:u w:val="none"/>
      </w:rPr>
      <w:t>Week 6 Day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73E3" w14:textId="77777777" w:rsidR="00B95576" w:rsidRDefault="00B95576" w:rsidP="00371769">
      <w:r>
        <w:separator/>
      </w:r>
    </w:p>
  </w:footnote>
  <w:footnote w:type="continuationSeparator" w:id="0">
    <w:p w14:paraId="0AF7818D" w14:textId="77777777" w:rsidR="00B95576" w:rsidRDefault="00B95576"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30B29"/>
    <w:rsid w:val="0006373E"/>
    <w:rsid w:val="000679E9"/>
    <w:rsid w:val="000C3AA8"/>
    <w:rsid w:val="000C6603"/>
    <w:rsid w:val="000D0213"/>
    <w:rsid w:val="00104FC6"/>
    <w:rsid w:val="001110CA"/>
    <w:rsid w:val="001363DC"/>
    <w:rsid w:val="0017487E"/>
    <w:rsid w:val="001B2798"/>
    <w:rsid w:val="0022706B"/>
    <w:rsid w:val="00252366"/>
    <w:rsid w:val="00252C84"/>
    <w:rsid w:val="00260C60"/>
    <w:rsid w:val="0027318E"/>
    <w:rsid w:val="00282B52"/>
    <w:rsid w:val="002B0E52"/>
    <w:rsid w:val="002B5550"/>
    <w:rsid w:val="002C18A6"/>
    <w:rsid w:val="002F3EA9"/>
    <w:rsid w:val="00371769"/>
    <w:rsid w:val="00386556"/>
    <w:rsid w:val="003C1F81"/>
    <w:rsid w:val="004370F0"/>
    <w:rsid w:val="00452512"/>
    <w:rsid w:val="00457208"/>
    <w:rsid w:val="00471161"/>
    <w:rsid w:val="004A4CC0"/>
    <w:rsid w:val="004B513A"/>
    <w:rsid w:val="004D19A9"/>
    <w:rsid w:val="004D228B"/>
    <w:rsid w:val="004F5334"/>
    <w:rsid w:val="005001F9"/>
    <w:rsid w:val="00513CBE"/>
    <w:rsid w:val="00594BFE"/>
    <w:rsid w:val="005B0105"/>
    <w:rsid w:val="005B4604"/>
    <w:rsid w:val="005C2B4D"/>
    <w:rsid w:val="005D231D"/>
    <w:rsid w:val="005F5C81"/>
    <w:rsid w:val="006033A8"/>
    <w:rsid w:val="00610583"/>
    <w:rsid w:val="0061319E"/>
    <w:rsid w:val="0062009E"/>
    <w:rsid w:val="006258D8"/>
    <w:rsid w:val="006B3C81"/>
    <w:rsid w:val="006E6DB2"/>
    <w:rsid w:val="007562F8"/>
    <w:rsid w:val="007A4E37"/>
    <w:rsid w:val="00850F3C"/>
    <w:rsid w:val="008578B0"/>
    <w:rsid w:val="00872135"/>
    <w:rsid w:val="0087325E"/>
    <w:rsid w:val="00873FFC"/>
    <w:rsid w:val="00880CCE"/>
    <w:rsid w:val="00891751"/>
    <w:rsid w:val="008C1DE7"/>
    <w:rsid w:val="009154CB"/>
    <w:rsid w:val="009177EC"/>
    <w:rsid w:val="009672A8"/>
    <w:rsid w:val="009A69EF"/>
    <w:rsid w:val="00A0779D"/>
    <w:rsid w:val="00A238E5"/>
    <w:rsid w:val="00A66BA7"/>
    <w:rsid w:val="00AD0D63"/>
    <w:rsid w:val="00AD2B99"/>
    <w:rsid w:val="00AF472A"/>
    <w:rsid w:val="00B34984"/>
    <w:rsid w:val="00B423D7"/>
    <w:rsid w:val="00B95576"/>
    <w:rsid w:val="00BE5430"/>
    <w:rsid w:val="00C41E56"/>
    <w:rsid w:val="00C51075"/>
    <w:rsid w:val="00CA1982"/>
    <w:rsid w:val="00CF184A"/>
    <w:rsid w:val="00CF50CF"/>
    <w:rsid w:val="00D13342"/>
    <w:rsid w:val="00D77469"/>
    <w:rsid w:val="00DE55E4"/>
    <w:rsid w:val="00DF3ADC"/>
    <w:rsid w:val="00E01E6E"/>
    <w:rsid w:val="00E25AF2"/>
    <w:rsid w:val="00E70B7F"/>
    <w:rsid w:val="00E76422"/>
    <w:rsid w:val="00E87F10"/>
    <w:rsid w:val="00E97B71"/>
    <w:rsid w:val="00EC67B7"/>
    <w:rsid w:val="00F23786"/>
    <w:rsid w:val="00F37081"/>
    <w:rsid w:val="00FA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semiHidden/>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50329897">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OVS9yn2R7c"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thL8QAsPhK0"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7</cp:revision>
  <dcterms:created xsi:type="dcterms:W3CDTF">2020-04-15T19:26:00Z</dcterms:created>
  <dcterms:modified xsi:type="dcterms:W3CDTF">2020-04-16T15:57:00Z</dcterms:modified>
</cp:coreProperties>
</file>