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8D752" w14:textId="77777777" w:rsidR="00C71BBA" w:rsidRPr="004D228B" w:rsidRDefault="00C71BBA" w:rsidP="00C71BBA">
      <w:pPr>
        <w:jc w:val="center"/>
        <w:rPr>
          <w:b/>
          <w:bCs/>
          <w:sz w:val="36"/>
          <w:szCs w:val="36"/>
        </w:rPr>
      </w:pPr>
      <w:r w:rsidRPr="004D228B">
        <w:rPr>
          <w:b/>
          <w:bCs/>
          <w:sz w:val="36"/>
          <w:szCs w:val="36"/>
        </w:rPr>
        <w:t>What to do today</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604EC668">
                <wp:simplePos x="0" y="0"/>
                <wp:positionH relativeFrom="column">
                  <wp:posOffset>92710</wp:posOffset>
                </wp:positionH>
                <wp:positionV relativeFrom="paragraph">
                  <wp:posOffset>179705</wp:posOffset>
                </wp:positionV>
                <wp:extent cx="5781675" cy="546100"/>
                <wp:effectExtent l="0" t="0" r="9525" b="12700"/>
                <wp:wrapNone/>
                <wp:docPr id="6" name="Text Box 6"/>
                <wp:cNvGraphicFramePr/>
                <a:graphic xmlns:a="http://schemas.openxmlformats.org/drawingml/2006/main">
                  <a:graphicData uri="http://schemas.microsoft.com/office/word/2010/wordprocessingShape">
                    <wps:wsp>
                      <wps:cNvSpPr txBox="1"/>
                      <wps:spPr>
                        <a:xfrm>
                          <a:off x="0" y="0"/>
                          <a:ext cx="5781675" cy="5461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FD94E15" w14:textId="622118C4" w:rsidR="00DD530A" w:rsidRPr="00CE0732" w:rsidRDefault="00DD530A"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DD530A" w:rsidRDefault="00DD530A"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7.3pt;margin-top:14.15pt;width:455.2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" fillcolor="white [3201]" strokecolor="red" strokeweight="1pt">
                <v:textbox>
                  <w:txbxContent>
                    <w:p w14:paraId="5FD94E15" w14:textId="622118C4" w:rsidR="00DD530A" w:rsidRPr="00CE0732" w:rsidRDefault="00DD530A"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DD530A" w:rsidRDefault="00DD530A"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2D310BFA" w14:textId="77777777" w:rsidR="0097526E" w:rsidRPr="002D02F3" w:rsidRDefault="0097526E" w:rsidP="00653B4B">
      <w:pPr>
        <w:spacing w:line="276" w:lineRule="auto"/>
        <w:rPr>
          <w:b/>
          <w:bCs/>
          <w:sz w:val="32"/>
          <w:szCs w:val="32"/>
        </w:rPr>
      </w:pPr>
    </w:p>
    <w:p w14:paraId="31B39BA0" w14:textId="573A7CDB" w:rsidR="00790E5D" w:rsidRPr="009B6516" w:rsidRDefault="00851BCF" w:rsidP="00BC4C82">
      <w:pPr>
        <w:textAlignment w:val="baseline"/>
        <w:rPr>
          <w:b/>
          <w:bCs/>
          <w:sz w:val="32"/>
          <w:szCs w:val="32"/>
        </w:rPr>
      </w:pPr>
      <w:r w:rsidRPr="009B6516">
        <w:rPr>
          <w:b/>
          <w:bCs/>
          <w:sz w:val="32"/>
          <w:szCs w:val="32"/>
        </w:rPr>
        <w:t xml:space="preserve">1. </w:t>
      </w:r>
      <w:r w:rsidR="00DD530A">
        <w:rPr>
          <w:b/>
          <w:bCs/>
          <w:sz w:val="32"/>
          <w:szCs w:val="32"/>
        </w:rPr>
        <w:t>Story</w:t>
      </w:r>
      <w:r w:rsidR="006E4516" w:rsidRPr="009B6516">
        <w:rPr>
          <w:b/>
          <w:bCs/>
          <w:sz w:val="32"/>
          <w:szCs w:val="32"/>
        </w:rPr>
        <w:t xml:space="preserve"> time</w:t>
      </w:r>
    </w:p>
    <w:p w14:paraId="7687CCFE" w14:textId="79D4CAF3" w:rsidR="009B6516" w:rsidRDefault="00242144" w:rsidP="009B6516">
      <w:pPr>
        <w:pStyle w:val="NormalWeb"/>
        <w:spacing w:before="0" w:after="0"/>
        <w:rPr>
          <w:rFonts w:ascii="Calibri" w:hAnsi="Calibri"/>
          <w:sz w:val="32"/>
          <w:szCs w:val="32"/>
          <w:lang w:val="en-US"/>
        </w:rPr>
      </w:pPr>
      <w:r>
        <w:rPr>
          <w:rFonts w:ascii="Calibri" w:hAnsi="Calibri"/>
          <w:sz w:val="32"/>
          <w:szCs w:val="32"/>
          <w:lang w:val="en-US"/>
        </w:rPr>
        <w:t xml:space="preserve">Go to </w:t>
      </w:r>
      <w:hyperlink r:id="rId7" w:history="1">
        <w:r w:rsidRPr="00AF428C">
          <w:rPr>
            <w:rStyle w:val="Hyperlink"/>
            <w:rFonts w:ascii="Calibri" w:hAnsi="Calibri"/>
            <w:sz w:val="32"/>
            <w:szCs w:val="32"/>
            <w:lang w:val="en-US"/>
          </w:rPr>
          <w:t>https://www.youtube.com/watch?v=Ra4pZ3</w:t>
        </w:r>
        <w:r w:rsidRPr="00AF428C">
          <w:rPr>
            <w:rStyle w:val="Hyperlink"/>
            <w:rFonts w:ascii="Calibri" w:hAnsi="Calibri"/>
            <w:sz w:val="32"/>
            <w:szCs w:val="32"/>
            <w:lang w:val="en-US"/>
          </w:rPr>
          <w:t>O</w:t>
        </w:r>
        <w:r w:rsidRPr="00AF428C">
          <w:rPr>
            <w:rStyle w:val="Hyperlink"/>
            <w:rFonts w:ascii="Calibri" w:hAnsi="Calibri"/>
            <w:sz w:val="32"/>
            <w:szCs w:val="32"/>
            <w:lang w:val="en-US"/>
          </w:rPr>
          <w:t>TUKA&amp;t=32s</w:t>
        </w:r>
      </w:hyperlink>
      <w:r>
        <w:rPr>
          <w:rFonts w:ascii="Calibri" w:hAnsi="Calibri"/>
          <w:sz w:val="32"/>
          <w:szCs w:val="32"/>
          <w:lang w:val="en-US"/>
        </w:rPr>
        <w:t xml:space="preserve"> and l</w:t>
      </w:r>
      <w:r w:rsidR="009B6516" w:rsidRPr="009B6516">
        <w:rPr>
          <w:rFonts w:ascii="Calibri" w:hAnsi="Calibri"/>
          <w:sz w:val="32"/>
          <w:szCs w:val="32"/>
          <w:lang w:val="en-US"/>
        </w:rPr>
        <w:t xml:space="preserve">isten to </w:t>
      </w:r>
      <w:r>
        <w:rPr>
          <w:rFonts w:ascii="Calibri" w:hAnsi="Calibri"/>
          <w:sz w:val="32"/>
          <w:szCs w:val="32"/>
          <w:lang w:val="en-US"/>
        </w:rPr>
        <w:t xml:space="preserve">Neil </w:t>
      </w:r>
      <w:proofErr w:type="spellStart"/>
      <w:r>
        <w:rPr>
          <w:rFonts w:ascii="Calibri" w:hAnsi="Calibri"/>
          <w:sz w:val="32"/>
          <w:szCs w:val="32"/>
          <w:lang w:val="en-US"/>
        </w:rPr>
        <w:t>Gaiman</w:t>
      </w:r>
      <w:proofErr w:type="spellEnd"/>
      <w:r>
        <w:rPr>
          <w:rFonts w:ascii="Calibri" w:hAnsi="Calibri"/>
          <w:sz w:val="32"/>
          <w:szCs w:val="32"/>
          <w:lang w:val="en-US"/>
        </w:rPr>
        <w:t xml:space="preserve"> read his book</w:t>
      </w:r>
      <w:r w:rsidR="00DD530A">
        <w:rPr>
          <w:rFonts w:ascii="Calibri" w:hAnsi="Calibri"/>
          <w:sz w:val="32"/>
          <w:szCs w:val="32"/>
          <w:lang w:val="en-US"/>
        </w:rPr>
        <w:t>,</w:t>
      </w:r>
      <w:r w:rsidR="009B6516" w:rsidRPr="009B6516">
        <w:rPr>
          <w:rFonts w:ascii="Calibri" w:hAnsi="Calibri"/>
          <w:sz w:val="32"/>
          <w:szCs w:val="32"/>
          <w:lang w:val="en-US"/>
        </w:rPr>
        <w:t> </w:t>
      </w:r>
      <w:r w:rsidR="009B6516" w:rsidRPr="00F92ED4">
        <w:rPr>
          <w:rFonts w:ascii="Calibri" w:hAnsi="Calibri"/>
          <w:i/>
          <w:iCs/>
          <w:color w:val="0000FF"/>
          <w:sz w:val="32"/>
          <w:szCs w:val="32"/>
          <w:lang w:val="en-US"/>
        </w:rPr>
        <w:t>Instructions</w:t>
      </w:r>
      <w:r w:rsidR="009B6516" w:rsidRPr="009B6516">
        <w:rPr>
          <w:rFonts w:ascii="Calibri" w:hAnsi="Calibri"/>
          <w:sz w:val="32"/>
          <w:szCs w:val="32"/>
          <w:lang w:val="en-US"/>
        </w:rPr>
        <w:t xml:space="preserve">. </w:t>
      </w:r>
    </w:p>
    <w:p w14:paraId="3CB0B614" w14:textId="735D30FD" w:rsidR="009B6516" w:rsidRPr="009B6516" w:rsidRDefault="00242144" w:rsidP="009B6516">
      <w:pPr>
        <w:pStyle w:val="NormalWeb"/>
        <w:numPr>
          <w:ilvl w:val="0"/>
          <w:numId w:val="39"/>
        </w:numPr>
        <w:spacing w:before="0" w:after="0"/>
        <w:rPr>
          <w:rFonts w:ascii="Cambria" w:hAnsi="Cambria"/>
          <w:sz w:val="32"/>
          <w:szCs w:val="32"/>
        </w:rPr>
      </w:pPr>
      <w:r>
        <w:rPr>
          <w:rFonts w:ascii="Calibri" w:hAnsi="Calibri"/>
          <w:sz w:val="32"/>
          <w:szCs w:val="32"/>
          <w:lang w:val="en-US"/>
        </w:rPr>
        <w:t>Which fairy tale characters and settings did you recognise in the story?</w:t>
      </w:r>
    </w:p>
    <w:p w14:paraId="11DAFE0E" w14:textId="0E6B10EB" w:rsidR="009B6516" w:rsidRPr="009B6516" w:rsidRDefault="007C5B44" w:rsidP="009B6516">
      <w:pPr>
        <w:pStyle w:val="NormalWeb"/>
        <w:numPr>
          <w:ilvl w:val="0"/>
          <w:numId w:val="39"/>
        </w:numPr>
        <w:spacing w:before="0" w:after="0"/>
        <w:rPr>
          <w:rFonts w:ascii="Cambria" w:hAnsi="Cambria"/>
          <w:sz w:val="32"/>
          <w:szCs w:val="32"/>
        </w:rPr>
      </w:pPr>
      <w:r>
        <w:rPr>
          <w:rFonts w:ascii="Calibri" w:hAnsi="Calibri"/>
          <w:sz w:val="32"/>
          <w:szCs w:val="32"/>
          <w:lang w:val="en-US"/>
        </w:rPr>
        <w:t>Why is the story</w:t>
      </w:r>
      <w:r w:rsidR="00242144">
        <w:rPr>
          <w:rFonts w:ascii="Calibri" w:hAnsi="Calibri"/>
          <w:sz w:val="32"/>
          <w:szCs w:val="32"/>
          <w:lang w:val="en-US"/>
        </w:rPr>
        <w:t xml:space="preserve"> called </w:t>
      </w:r>
      <w:r w:rsidR="009B6516" w:rsidRPr="007C5B44">
        <w:rPr>
          <w:rFonts w:ascii="Calibri" w:hAnsi="Calibri"/>
          <w:i/>
          <w:iCs/>
          <w:color w:val="0000FF"/>
          <w:sz w:val="32"/>
          <w:szCs w:val="32"/>
          <w:lang w:val="en-US"/>
        </w:rPr>
        <w:t>Instructions</w:t>
      </w:r>
      <w:r w:rsidR="00242144">
        <w:rPr>
          <w:rFonts w:ascii="Calibri" w:hAnsi="Calibri"/>
          <w:sz w:val="32"/>
          <w:szCs w:val="32"/>
          <w:lang w:val="en-US"/>
        </w:rPr>
        <w:t>? Did you hear any instructions being given in the story?</w:t>
      </w:r>
    </w:p>
    <w:p w14:paraId="390DC431" w14:textId="77777777" w:rsidR="005A6BBA" w:rsidRPr="009B6516" w:rsidRDefault="005A6BBA" w:rsidP="00FB03A3">
      <w:pPr>
        <w:textAlignment w:val="baseline"/>
        <w:rPr>
          <w:rFonts w:ascii="Calibri" w:eastAsia="Times New Roman" w:hAnsi="Calibri" w:cs="Times New Roman"/>
          <w:b/>
          <w:sz w:val="32"/>
          <w:szCs w:val="32"/>
        </w:rPr>
      </w:pPr>
    </w:p>
    <w:p w14:paraId="00794B95" w14:textId="12FEEC1B" w:rsidR="00F92ED4" w:rsidRDefault="00453A43" w:rsidP="009B6516">
      <w:pPr>
        <w:pStyle w:val="NormalWeb"/>
        <w:spacing w:before="0" w:after="0"/>
        <w:rPr>
          <w:rFonts w:ascii="Calibri" w:hAnsi="Calibri"/>
          <w:b/>
          <w:sz w:val="32"/>
          <w:szCs w:val="32"/>
        </w:rPr>
      </w:pPr>
      <w:r w:rsidRPr="009B6516">
        <w:rPr>
          <w:rFonts w:ascii="Calibri" w:hAnsi="Calibri"/>
          <w:b/>
          <w:sz w:val="32"/>
          <w:szCs w:val="32"/>
        </w:rPr>
        <w:t>2.</w:t>
      </w:r>
      <w:r w:rsidR="005A6BBA" w:rsidRPr="009B6516">
        <w:rPr>
          <w:rFonts w:ascii="Calibri" w:hAnsi="Calibri"/>
          <w:b/>
          <w:sz w:val="32"/>
          <w:szCs w:val="32"/>
        </w:rPr>
        <w:t xml:space="preserve"> </w:t>
      </w:r>
      <w:r w:rsidR="00242144">
        <w:rPr>
          <w:rFonts w:ascii="Calibri" w:hAnsi="Calibri"/>
          <w:b/>
          <w:sz w:val="32"/>
          <w:szCs w:val="32"/>
        </w:rPr>
        <w:t>All about i</w:t>
      </w:r>
      <w:r w:rsidR="00F92ED4">
        <w:rPr>
          <w:rFonts w:ascii="Calibri" w:hAnsi="Calibri"/>
          <w:b/>
          <w:sz w:val="32"/>
          <w:szCs w:val="32"/>
        </w:rPr>
        <w:t>nstructions</w:t>
      </w:r>
    </w:p>
    <w:p w14:paraId="6AFB903C" w14:textId="4BC43D28" w:rsidR="009B6516" w:rsidRPr="00FF3D37" w:rsidRDefault="00242144" w:rsidP="009B6516">
      <w:pPr>
        <w:pStyle w:val="NormalWeb"/>
        <w:spacing w:before="0" w:after="0"/>
        <w:rPr>
          <w:rFonts w:ascii="Calibri" w:hAnsi="Calibri"/>
          <w:sz w:val="32"/>
          <w:szCs w:val="32"/>
          <w:lang w:val="en-US"/>
        </w:rPr>
      </w:pPr>
      <w:r>
        <w:rPr>
          <w:rFonts w:ascii="Calibri" w:hAnsi="Calibri"/>
          <w:sz w:val="32"/>
          <w:szCs w:val="32"/>
          <w:lang w:val="en-US"/>
        </w:rPr>
        <w:t>Carefully read</w:t>
      </w:r>
      <w:r w:rsidR="00FF3D37">
        <w:rPr>
          <w:rFonts w:ascii="Calibri" w:hAnsi="Calibri"/>
          <w:sz w:val="32"/>
          <w:szCs w:val="32"/>
          <w:lang w:val="en-US"/>
        </w:rPr>
        <w:t xml:space="preserve"> </w:t>
      </w:r>
      <w:r w:rsidR="005A19B2">
        <w:rPr>
          <w:rFonts w:ascii="Calibri" w:hAnsi="Calibri"/>
          <w:sz w:val="32"/>
          <w:szCs w:val="32"/>
          <w:lang w:val="en-US"/>
        </w:rPr>
        <w:t xml:space="preserve">through </w:t>
      </w:r>
      <w:r w:rsidR="005A19B2">
        <w:rPr>
          <w:rFonts w:ascii="Calibri" w:hAnsi="Calibri"/>
          <w:i/>
          <w:color w:val="0000FF"/>
          <w:sz w:val="32"/>
          <w:szCs w:val="32"/>
          <w:lang w:val="en-US"/>
        </w:rPr>
        <w:t xml:space="preserve">The Features of </w:t>
      </w:r>
      <w:r w:rsidR="00F92ED4" w:rsidRPr="00FF3D37">
        <w:rPr>
          <w:rFonts w:ascii="Calibri" w:hAnsi="Calibri"/>
          <w:i/>
          <w:color w:val="0000FF"/>
          <w:sz w:val="32"/>
          <w:szCs w:val="32"/>
          <w:lang w:val="en-US"/>
        </w:rPr>
        <w:t>Instructions</w:t>
      </w:r>
      <w:r w:rsidR="00FF3D37">
        <w:rPr>
          <w:rFonts w:ascii="Calibri" w:hAnsi="Calibri"/>
          <w:sz w:val="32"/>
          <w:szCs w:val="32"/>
          <w:lang w:val="en-US"/>
        </w:rPr>
        <w:t>.</w:t>
      </w:r>
    </w:p>
    <w:p w14:paraId="6938E69D" w14:textId="46EF8C71" w:rsidR="00F92ED4" w:rsidRPr="00FF3D37" w:rsidRDefault="004D5738" w:rsidP="00F92ED4">
      <w:pPr>
        <w:pStyle w:val="NormalWeb"/>
        <w:numPr>
          <w:ilvl w:val="0"/>
          <w:numId w:val="40"/>
        </w:numPr>
        <w:spacing w:before="0" w:after="0"/>
        <w:rPr>
          <w:rFonts w:ascii="Cambria" w:hAnsi="Cambria"/>
          <w:sz w:val="32"/>
          <w:szCs w:val="32"/>
        </w:rPr>
      </w:pPr>
      <w:r>
        <w:rPr>
          <w:rFonts w:ascii="Calibri" w:hAnsi="Calibri"/>
          <w:sz w:val="32"/>
          <w:szCs w:val="32"/>
          <w:lang w:val="en-US"/>
        </w:rPr>
        <w:t>Now read the three</w:t>
      </w:r>
      <w:r w:rsidR="00FF3D37">
        <w:rPr>
          <w:rFonts w:ascii="Calibri" w:hAnsi="Calibri"/>
          <w:sz w:val="32"/>
          <w:szCs w:val="32"/>
          <w:lang w:val="en-US"/>
        </w:rPr>
        <w:t xml:space="preserve"> instructions on</w:t>
      </w:r>
      <w:r w:rsidR="00242144">
        <w:rPr>
          <w:rFonts w:ascii="Calibri" w:hAnsi="Calibri"/>
          <w:i/>
          <w:color w:val="0000FF"/>
          <w:sz w:val="32"/>
          <w:szCs w:val="32"/>
          <w:lang w:val="en-US"/>
        </w:rPr>
        <w:t xml:space="preserve"> Catching a</w:t>
      </w:r>
      <w:r w:rsidR="00FF3D37">
        <w:rPr>
          <w:rFonts w:ascii="Calibri" w:hAnsi="Calibri"/>
          <w:i/>
          <w:color w:val="0000FF"/>
          <w:sz w:val="32"/>
          <w:szCs w:val="32"/>
          <w:lang w:val="en-US"/>
        </w:rPr>
        <w:t xml:space="preserve"> Dragon</w:t>
      </w:r>
      <w:r w:rsidR="00FF3D37">
        <w:rPr>
          <w:rFonts w:ascii="Calibri" w:hAnsi="Calibri"/>
          <w:i/>
          <w:sz w:val="32"/>
          <w:szCs w:val="32"/>
          <w:lang w:val="en-US"/>
        </w:rPr>
        <w:t>.</w:t>
      </w:r>
    </w:p>
    <w:p w14:paraId="71DE2952" w14:textId="2D21971C" w:rsidR="009B6516" w:rsidRPr="00FF3D37" w:rsidRDefault="00DD530A" w:rsidP="00FF3D37">
      <w:pPr>
        <w:pStyle w:val="NormalWeb"/>
        <w:numPr>
          <w:ilvl w:val="0"/>
          <w:numId w:val="40"/>
        </w:numPr>
        <w:spacing w:before="0" w:after="0"/>
        <w:rPr>
          <w:rFonts w:ascii="Cambria" w:hAnsi="Cambria"/>
          <w:sz w:val="32"/>
          <w:szCs w:val="32"/>
        </w:rPr>
      </w:pPr>
      <w:r>
        <w:rPr>
          <w:rFonts w:ascii="Calibri" w:hAnsi="Calibri"/>
          <w:sz w:val="32"/>
          <w:szCs w:val="32"/>
          <w:lang w:val="en-US"/>
        </w:rPr>
        <w:t xml:space="preserve">Write the next three </w:t>
      </w:r>
      <w:r w:rsidR="00FF3D37">
        <w:rPr>
          <w:rFonts w:ascii="Calibri" w:hAnsi="Calibri"/>
          <w:sz w:val="32"/>
          <w:szCs w:val="32"/>
          <w:lang w:val="en-US"/>
        </w:rPr>
        <w:t>instructions</w:t>
      </w:r>
      <w:r w:rsidR="00242144">
        <w:rPr>
          <w:rFonts w:ascii="Calibri" w:hAnsi="Calibri"/>
          <w:sz w:val="32"/>
          <w:szCs w:val="32"/>
          <w:lang w:val="en-US"/>
        </w:rPr>
        <w:t>.</w:t>
      </w:r>
    </w:p>
    <w:p w14:paraId="58C94922" w14:textId="77777777" w:rsidR="00DE1C25" w:rsidRPr="00DE1C25" w:rsidRDefault="00242144" w:rsidP="009B6516">
      <w:pPr>
        <w:pStyle w:val="NormalWeb"/>
        <w:numPr>
          <w:ilvl w:val="0"/>
          <w:numId w:val="40"/>
        </w:numPr>
        <w:spacing w:before="0" w:after="0"/>
        <w:rPr>
          <w:rFonts w:ascii="Cambria" w:hAnsi="Cambria"/>
          <w:sz w:val="32"/>
          <w:szCs w:val="32"/>
        </w:rPr>
      </w:pPr>
      <w:r>
        <w:rPr>
          <w:rFonts w:ascii="Calibri" w:hAnsi="Calibri"/>
          <w:sz w:val="32"/>
          <w:szCs w:val="32"/>
          <w:lang w:val="en-US"/>
        </w:rPr>
        <w:t>Read</w:t>
      </w:r>
      <w:r w:rsidR="00F92ED4">
        <w:rPr>
          <w:rFonts w:ascii="Calibri" w:hAnsi="Calibri"/>
          <w:sz w:val="32"/>
          <w:szCs w:val="32"/>
          <w:lang w:val="en-US"/>
        </w:rPr>
        <w:t xml:space="preserve"> </w:t>
      </w:r>
      <w:r w:rsidR="00F92ED4" w:rsidRPr="00F92ED4">
        <w:rPr>
          <w:rFonts w:ascii="Calibri" w:hAnsi="Calibri"/>
          <w:i/>
          <w:color w:val="0000FF"/>
          <w:sz w:val="32"/>
          <w:szCs w:val="32"/>
          <w:lang w:val="en-US"/>
        </w:rPr>
        <w:t>How to Catch a Dragon</w:t>
      </w:r>
      <w:r>
        <w:rPr>
          <w:rFonts w:ascii="Calibri" w:hAnsi="Calibri"/>
          <w:i/>
          <w:color w:val="0000FF"/>
          <w:sz w:val="32"/>
          <w:szCs w:val="32"/>
          <w:lang w:val="en-US"/>
        </w:rPr>
        <w:t xml:space="preserve"> </w:t>
      </w:r>
      <w:r w:rsidRPr="00242144">
        <w:rPr>
          <w:rFonts w:ascii="Calibri" w:hAnsi="Calibri"/>
          <w:sz w:val="32"/>
          <w:szCs w:val="32"/>
          <w:lang w:val="en-US"/>
        </w:rPr>
        <w:t>and c</w:t>
      </w:r>
      <w:r w:rsidR="00F92ED4" w:rsidRPr="00242144">
        <w:rPr>
          <w:rFonts w:ascii="Calibri" w:hAnsi="Calibri"/>
          <w:sz w:val="32"/>
          <w:szCs w:val="32"/>
          <w:lang w:val="en-US"/>
        </w:rPr>
        <w:t>ompare</w:t>
      </w:r>
      <w:r w:rsidR="00F92ED4">
        <w:rPr>
          <w:rFonts w:ascii="Calibri" w:hAnsi="Calibri"/>
          <w:sz w:val="32"/>
          <w:szCs w:val="32"/>
          <w:lang w:val="en-US"/>
        </w:rPr>
        <w:t xml:space="preserve"> </w:t>
      </w:r>
      <w:r>
        <w:rPr>
          <w:rFonts w:ascii="Calibri" w:hAnsi="Calibri"/>
          <w:sz w:val="32"/>
          <w:szCs w:val="32"/>
          <w:lang w:val="en-US"/>
        </w:rPr>
        <w:t>the</w:t>
      </w:r>
      <w:r w:rsidR="004D5738">
        <w:rPr>
          <w:rFonts w:ascii="Calibri" w:hAnsi="Calibri"/>
          <w:sz w:val="32"/>
          <w:szCs w:val="32"/>
          <w:lang w:val="en-US"/>
        </w:rPr>
        <w:t>se</w:t>
      </w:r>
      <w:r>
        <w:rPr>
          <w:rFonts w:ascii="Calibri" w:hAnsi="Calibri"/>
          <w:sz w:val="32"/>
          <w:szCs w:val="32"/>
          <w:lang w:val="en-US"/>
        </w:rPr>
        <w:t xml:space="preserve"> instructions with your own. </w:t>
      </w:r>
    </w:p>
    <w:p w14:paraId="5894F536" w14:textId="6AD69B75" w:rsidR="009B6516" w:rsidRPr="009B6516" w:rsidRDefault="00F92ED4" w:rsidP="009B6516">
      <w:pPr>
        <w:pStyle w:val="NormalWeb"/>
        <w:numPr>
          <w:ilvl w:val="0"/>
          <w:numId w:val="40"/>
        </w:numPr>
        <w:spacing w:before="0" w:after="0"/>
        <w:rPr>
          <w:rFonts w:ascii="Cambria" w:hAnsi="Cambria"/>
          <w:sz w:val="32"/>
          <w:szCs w:val="32"/>
        </w:rPr>
      </w:pPr>
      <w:r>
        <w:rPr>
          <w:rFonts w:ascii="Calibri" w:hAnsi="Calibri"/>
          <w:sz w:val="32"/>
          <w:szCs w:val="32"/>
          <w:lang w:val="en-US"/>
        </w:rPr>
        <w:t xml:space="preserve">Whose </w:t>
      </w:r>
      <w:r w:rsidR="00DE1C25">
        <w:rPr>
          <w:rFonts w:ascii="Calibri" w:hAnsi="Calibri"/>
          <w:sz w:val="32"/>
          <w:szCs w:val="32"/>
          <w:lang w:val="en-US"/>
        </w:rPr>
        <w:t>might</w:t>
      </w:r>
      <w:r>
        <w:rPr>
          <w:rFonts w:ascii="Calibri" w:hAnsi="Calibri"/>
          <w:sz w:val="32"/>
          <w:szCs w:val="32"/>
          <w:lang w:val="en-US"/>
        </w:rPr>
        <w:t xml:space="preserve"> be more successful in helping you to catch a dragon?</w:t>
      </w:r>
      <w:r w:rsidR="00AD5BFD">
        <w:rPr>
          <w:rFonts w:ascii="Calibri" w:hAnsi="Calibri"/>
          <w:sz w:val="32"/>
          <w:szCs w:val="32"/>
          <w:lang w:val="en-US"/>
        </w:rPr>
        <w:t>!</w:t>
      </w:r>
      <w:r w:rsidR="00242144">
        <w:rPr>
          <w:rFonts w:ascii="Calibri" w:hAnsi="Calibri"/>
          <w:sz w:val="32"/>
          <w:szCs w:val="32"/>
          <w:lang w:val="en-US"/>
        </w:rPr>
        <w:t xml:space="preserve"> Why</w:t>
      </w:r>
      <w:r w:rsidR="00DE1C25">
        <w:rPr>
          <w:rFonts w:ascii="Calibri" w:hAnsi="Calibri"/>
          <w:sz w:val="32"/>
          <w:szCs w:val="32"/>
          <w:lang w:val="en-US"/>
        </w:rPr>
        <w:t xml:space="preserve"> do you think that</w:t>
      </w:r>
      <w:r w:rsidR="00242144">
        <w:rPr>
          <w:rFonts w:ascii="Calibri" w:hAnsi="Calibri"/>
          <w:sz w:val="32"/>
          <w:szCs w:val="32"/>
          <w:lang w:val="en-US"/>
        </w:rPr>
        <w:t>?</w:t>
      </w:r>
    </w:p>
    <w:p w14:paraId="7824B754" w14:textId="77777777" w:rsidR="001C2675" w:rsidRPr="00F92ED4" w:rsidRDefault="001C2675" w:rsidP="00F92ED4">
      <w:pPr>
        <w:shd w:val="clear" w:color="auto" w:fill="FFFFFF"/>
        <w:textAlignment w:val="baseline"/>
        <w:rPr>
          <w:rFonts w:eastAsia="Times New Roman" w:cs="Times New Roman"/>
          <w:sz w:val="32"/>
          <w:szCs w:val="32"/>
        </w:rPr>
      </w:pPr>
    </w:p>
    <w:p w14:paraId="68BC604B" w14:textId="7B016B2B" w:rsidR="00695598" w:rsidRPr="009B6516" w:rsidRDefault="005A6BBA" w:rsidP="0097526E">
      <w:pPr>
        <w:shd w:val="clear" w:color="auto" w:fill="FFFFFF"/>
        <w:spacing w:line="276" w:lineRule="auto"/>
        <w:textAlignment w:val="baseline"/>
        <w:rPr>
          <w:rFonts w:eastAsia="Times New Roman" w:cs="Times New Roman"/>
          <w:b/>
          <w:sz w:val="32"/>
          <w:szCs w:val="32"/>
        </w:rPr>
      </w:pPr>
      <w:r w:rsidRPr="009B6516">
        <w:rPr>
          <w:rFonts w:eastAsia="Times New Roman" w:cs="Times New Roman"/>
          <w:b/>
          <w:sz w:val="32"/>
          <w:szCs w:val="32"/>
        </w:rPr>
        <w:t>3</w:t>
      </w:r>
      <w:r w:rsidR="00695598" w:rsidRPr="009B6516">
        <w:rPr>
          <w:rFonts w:eastAsia="Times New Roman" w:cs="Times New Roman"/>
          <w:b/>
          <w:sz w:val="32"/>
          <w:szCs w:val="32"/>
        </w:rPr>
        <w:t xml:space="preserve">. </w:t>
      </w:r>
      <w:r w:rsidR="00F92ED4">
        <w:rPr>
          <w:rFonts w:eastAsia="Times New Roman" w:cs="Times New Roman"/>
          <w:b/>
          <w:sz w:val="32"/>
          <w:szCs w:val="32"/>
        </w:rPr>
        <w:t>Instruction Hunting</w:t>
      </w:r>
    </w:p>
    <w:p w14:paraId="47FDAE98" w14:textId="1FC46ABA" w:rsidR="00F92ED4" w:rsidRPr="00AA5D52" w:rsidRDefault="002C61FD" w:rsidP="0097526E">
      <w:pPr>
        <w:shd w:val="clear" w:color="auto" w:fill="FFFFFF"/>
        <w:spacing w:line="276" w:lineRule="auto"/>
        <w:textAlignment w:val="baseline"/>
        <w:rPr>
          <w:rFonts w:ascii="Calibri" w:hAnsi="Calibri"/>
          <w:sz w:val="32"/>
          <w:szCs w:val="32"/>
          <w:lang w:val="en-US"/>
        </w:rPr>
      </w:pPr>
      <w:r>
        <w:rPr>
          <w:rFonts w:ascii="Calibri" w:hAnsi="Calibri"/>
          <w:sz w:val="32"/>
          <w:szCs w:val="32"/>
          <w:lang w:val="en-US"/>
        </w:rPr>
        <w:t xml:space="preserve">Read the first </w:t>
      </w:r>
      <w:r w:rsidR="006A491F" w:rsidRPr="006A491F">
        <w:rPr>
          <w:rFonts w:ascii="Calibri" w:hAnsi="Calibri"/>
          <w:color w:val="0000FF"/>
          <w:sz w:val="32"/>
          <w:szCs w:val="32"/>
          <w:lang w:val="en-US"/>
        </w:rPr>
        <w:t>Extract from</w:t>
      </w:r>
      <w:r w:rsidR="009B6516" w:rsidRPr="002C61FD">
        <w:rPr>
          <w:rFonts w:ascii="Calibri" w:hAnsi="Calibri"/>
          <w:i/>
          <w:color w:val="0000FF"/>
          <w:sz w:val="32"/>
          <w:szCs w:val="32"/>
          <w:lang w:val="en-US"/>
        </w:rPr>
        <w:t> </w:t>
      </w:r>
      <w:r w:rsidR="009B6516" w:rsidRPr="00AA5D52">
        <w:rPr>
          <w:rFonts w:ascii="Calibri" w:hAnsi="Calibri"/>
          <w:i/>
          <w:iCs/>
          <w:color w:val="0000FF"/>
          <w:sz w:val="32"/>
          <w:szCs w:val="32"/>
          <w:lang w:val="en-US"/>
        </w:rPr>
        <w:t>Instructions</w:t>
      </w:r>
      <w:r w:rsidR="00F92ED4" w:rsidRPr="00AA5D52">
        <w:rPr>
          <w:rFonts w:ascii="Calibri" w:hAnsi="Calibri"/>
          <w:sz w:val="32"/>
          <w:szCs w:val="32"/>
          <w:lang w:val="en-US"/>
        </w:rPr>
        <w:t>.</w:t>
      </w:r>
    </w:p>
    <w:p w14:paraId="0A2B0846" w14:textId="0215589B" w:rsidR="00F92ED4" w:rsidRPr="00AA5D52" w:rsidRDefault="009B6516" w:rsidP="0097526E">
      <w:pPr>
        <w:pStyle w:val="ListParagraph"/>
        <w:numPr>
          <w:ilvl w:val="0"/>
          <w:numId w:val="42"/>
        </w:numPr>
        <w:shd w:val="clear" w:color="auto" w:fill="FFFFFF"/>
        <w:spacing w:line="276" w:lineRule="auto"/>
        <w:textAlignment w:val="baseline"/>
        <w:rPr>
          <w:rFonts w:eastAsia="Times New Roman" w:cs="Times New Roman"/>
          <w:sz w:val="32"/>
          <w:szCs w:val="32"/>
        </w:rPr>
      </w:pPr>
      <w:r w:rsidRPr="00AA5D52">
        <w:rPr>
          <w:rFonts w:ascii="Calibri" w:hAnsi="Calibri"/>
          <w:sz w:val="32"/>
          <w:szCs w:val="32"/>
          <w:lang w:val="en-US"/>
        </w:rPr>
        <w:t xml:space="preserve">Find </w:t>
      </w:r>
      <w:r w:rsidR="00F92ED4" w:rsidRPr="00AA5D52">
        <w:rPr>
          <w:rFonts w:ascii="Calibri" w:hAnsi="Calibri"/>
          <w:sz w:val="32"/>
          <w:szCs w:val="32"/>
          <w:lang w:val="en-US"/>
        </w:rPr>
        <w:t xml:space="preserve">and highlight each </w:t>
      </w:r>
      <w:r w:rsidR="00AA5D52">
        <w:rPr>
          <w:rFonts w:ascii="Calibri" w:hAnsi="Calibri"/>
          <w:sz w:val="32"/>
          <w:szCs w:val="32"/>
          <w:lang w:val="en-US"/>
        </w:rPr>
        <w:t>instruction</w:t>
      </w:r>
      <w:r w:rsidRPr="00AA5D52">
        <w:rPr>
          <w:rFonts w:ascii="Calibri" w:hAnsi="Calibri"/>
          <w:sz w:val="32"/>
          <w:szCs w:val="32"/>
          <w:lang w:val="en-US"/>
        </w:rPr>
        <w:t xml:space="preserve"> in it. </w:t>
      </w:r>
    </w:p>
    <w:p w14:paraId="62A7F262" w14:textId="71013682" w:rsidR="009B6516" w:rsidRPr="00F92ED4" w:rsidRDefault="009B6516" w:rsidP="0097526E">
      <w:pPr>
        <w:pStyle w:val="ListParagraph"/>
        <w:numPr>
          <w:ilvl w:val="0"/>
          <w:numId w:val="42"/>
        </w:numPr>
        <w:shd w:val="clear" w:color="auto" w:fill="FFFFFF"/>
        <w:spacing w:line="276" w:lineRule="auto"/>
        <w:textAlignment w:val="baseline"/>
        <w:rPr>
          <w:rFonts w:eastAsia="Times New Roman" w:cs="Times New Roman"/>
          <w:b/>
          <w:sz w:val="32"/>
          <w:szCs w:val="32"/>
        </w:rPr>
      </w:pPr>
      <w:r w:rsidRPr="00F92ED4">
        <w:rPr>
          <w:rFonts w:ascii="Calibri" w:hAnsi="Calibri"/>
          <w:sz w:val="32"/>
          <w:szCs w:val="32"/>
          <w:lang w:val="en-US"/>
        </w:rPr>
        <w:t xml:space="preserve">How many did you find? </w:t>
      </w:r>
      <w:r w:rsidR="00AD5BFD">
        <w:rPr>
          <w:rFonts w:ascii="Calibri" w:hAnsi="Calibri"/>
          <w:sz w:val="32"/>
          <w:szCs w:val="32"/>
          <w:lang w:val="en-US"/>
        </w:rPr>
        <w:t xml:space="preserve">Give yourself a point for each one you find. </w:t>
      </w:r>
      <w:r w:rsidRPr="00F92ED4">
        <w:rPr>
          <w:rFonts w:ascii="Calibri" w:hAnsi="Calibri"/>
          <w:sz w:val="32"/>
          <w:szCs w:val="32"/>
          <w:lang w:val="en-US"/>
        </w:rPr>
        <w:t>(</w:t>
      </w:r>
      <w:r w:rsidR="00DC2C50">
        <w:rPr>
          <w:rFonts w:ascii="Calibri" w:hAnsi="Calibri"/>
          <w:sz w:val="32"/>
          <w:szCs w:val="32"/>
          <w:lang w:val="en-US"/>
        </w:rPr>
        <w:t>There are 16</w:t>
      </w:r>
      <w:r w:rsidR="00242144">
        <w:rPr>
          <w:rFonts w:ascii="Calibri" w:hAnsi="Calibri"/>
          <w:sz w:val="32"/>
          <w:szCs w:val="32"/>
          <w:lang w:val="en-US"/>
        </w:rPr>
        <w:t xml:space="preserve"> – see </w:t>
      </w:r>
      <w:r w:rsidR="00242144" w:rsidRPr="00242144">
        <w:rPr>
          <w:rFonts w:ascii="Calibri" w:hAnsi="Calibri"/>
          <w:i/>
          <w:color w:val="0000FF"/>
          <w:sz w:val="32"/>
          <w:szCs w:val="32"/>
          <w:lang w:val="en-US"/>
        </w:rPr>
        <w:t>A</w:t>
      </w:r>
      <w:r w:rsidRPr="00242144">
        <w:rPr>
          <w:rFonts w:ascii="Calibri" w:hAnsi="Calibri"/>
          <w:i/>
          <w:color w:val="0000FF"/>
          <w:sz w:val="32"/>
          <w:szCs w:val="32"/>
          <w:lang w:val="en-US"/>
        </w:rPr>
        <w:t>nswers</w:t>
      </w:r>
      <w:r w:rsidRPr="00F92ED4">
        <w:rPr>
          <w:rFonts w:ascii="Calibri" w:hAnsi="Calibri"/>
          <w:sz w:val="32"/>
          <w:szCs w:val="32"/>
          <w:lang w:val="en-US"/>
        </w:rPr>
        <w:t>). </w:t>
      </w:r>
    </w:p>
    <w:p w14:paraId="746746A3" w14:textId="77777777" w:rsidR="005A6BBA" w:rsidRPr="009B6516" w:rsidRDefault="005A6BBA" w:rsidP="006E4516">
      <w:pPr>
        <w:textAlignment w:val="baseline"/>
        <w:rPr>
          <w:rFonts w:eastAsia="Times New Roman" w:cs="Times New Roman"/>
          <w:b/>
          <w:sz w:val="32"/>
          <w:szCs w:val="32"/>
        </w:rPr>
      </w:pPr>
    </w:p>
    <w:p w14:paraId="283BE2BB" w14:textId="0842BB8B" w:rsidR="006E4516" w:rsidRPr="009B6516" w:rsidRDefault="00C33F27" w:rsidP="0097526E">
      <w:pPr>
        <w:spacing w:line="276" w:lineRule="auto"/>
        <w:textAlignment w:val="baseline"/>
        <w:rPr>
          <w:rFonts w:eastAsia="Times New Roman" w:cs="Times New Roman"/>
          <w:b/>
          <w:sz w:val="32"/>
          <w:szCs w:val="32"/>
        </w:rPr>
      </w:pPr>
      <w:r w:rsidRPr="009B6516">
        <w:rPr>
          <w:rFonts w:eastAsia="Times New Roman" w:cs="Times New Roman"/>
          <w:b/>
          <w:sz w:val="32"/>
          <w:szCs w:val="32"/>
        </w:rPr>
        <w:t>Now t</w:t>
      </w:r>
      <w:r w:rsidR="00B747B5" w:rsidRPr="009B6516">
        <w:rPr>
          <w:rFonts w:eastAsia="Times New Roman" w:cs="Times New Roman"/>
          <w:b/>
          <w:sz w:val="32"/>
          <w:szCs w:val="32"/>
        </w:rPr>
        <w:t>ry this</w:t>
      </w:r>
      <w:r w:rsidR="000D6D88" w:rsidRPr="009B6516">
        <w:rPr>
          <w:rFonts w:eastAsia="Times New Roman" w:cs="Times New Roman"/>
          <w:b/>
          <w:sz w:val="32"/>
          <w:szCs w:val="32"/>
        </w:rPr>
        <w:t xml:space="preserve"> Fun-Time </w:t>
      </w:r>
      <w:r w:rsidR="00BA6A31" w:rsidRPr="009B6516">
        <w:rPr>
          <w:rFonts w:eastAsia="Times New Roman" w:cs="Times New Roman"/>
          <w:b/>
          <w:sz w:val="32"/>
          <w:szCs w:val="32"/>
        </w:rPr>
        <w:t>Extra</w:t>
      </w:r>
    </w:p>
    <w:p w14:paraId="3E7B9760" w14:textId="64E1672A" w:rsidR="009B6516" w:rsidRPr="00242144" w:rsidRDefault="00242144" w:rsidP="0097526E">
      <w:pPr>
        <w:pStyle w:val="NormalWeb"/>
        <w:numPr>
          <w:ilvl w:val="0"/>
          <w:numId w:val="41"/>
        </w:numPr>
        <w:spacing w:before="0" w:after="0"/>
        <w:rPr>
          <w:rFonts w:ascii="Cambria" w:hAnsi="Cambria"/>
          <w:sz w:val="32"/>
          <w:szCs w:val="32"/>
        </w:rPr>
      </w:pPr>
      <w:r>
        <w:rPr>
          <w:rFonts w:ascii="Calibri" w:hAnsi="Calibri"/>
          <w:sz w:val="32"/>
          <w:szCs w:val="32"/>
          <w:lang w:val="en-US"/>
        </w:rPr>
        <w:t>Dec</w:t>
      </w:r>
      <w:r w:rsidR="00E71CB3">
        <w:rPr>
          <w:rFonts w:ascii="Calibri" w:hAnsi="Calibri"/>
          <w:sz w:val="32"/>
          <w:szCs w:val="32"/>
          <w:lang w:val="en-US"/>
        </w:rPr>
        <w:t>ide which your favourite bit in</w:t>
      </w:r>
      <w:r>
        <w:rPr>
          <w:rFonts w:ascii="Calibri" w:hAnsi="Calibri"/>
          <w:sz w:val="32"/>
          <w:szCs w:val="32"/>
          <w:lang w:val="en-US"/>
        </w:rPr>
        <w:t xml:space="preserve"> </w:t>
      </w:r>
      <w:r w:rsidRPr="00242144">
        <w:rPr>
          <w:rFonts w:ascii="Calibri" w:hAnsi="Calibri"/>
          <w:i/>
          <w:color w:val="0000FF"/>
          <w:sz w:val="32"/>
          <w:szCs w:val="32"/>
          <w:lang w:val="en-US"/>
        </w:rPr>
        <w:t>Instructions</w:t>
      </w:r>
      <w:r>
        <w:rPr>
          <w:rFonts w:ascii="Calibri" w:hAnsi="Calibri"/>
          <w:sz w:val="32"/>
          <w:szCs w:val="32"/>
          <w:lang w:val="en-US"/>
        </w:rPr>
        <w:t xml:space="preserve"> was. D</w:t>
      </w:r>
      <w:r w:rsidR="009B6516" w:rsidRPr="00242144">
        <w:rPr>
          <w:rFonts w:ascii="Calibri" w:hAnsi="Calibri"/>
          <w:sz w:val="32"/>
          <w:szCs w:val="32"/>
          <w:lang w:val="en-US"/>
        </w:rPr>
        <w:t xml:space="preserve">raw </w:t>
      </w:r>
      <w:r w:rsidR="00E71CB3">
        <w:rPr>
          <w:rFonts w:ascii="Calibri" w:hAnsi="Calibri"/>
          <w:sz w:val="32"/>
          <w:szCs w:val="32"/>
          <w:lang w:val="en-US"/>
        </w:rPr>
        <w:t xml:space="preserve">this part </w:t>
      </w:r>
      <w:r>
        <w:rPr>
          <w:rFonts w:ascii="Calibri" w:hAnsi="Calibri"/>
          <w:sz w:val="32"/>
          <w:szCs w:val="32"/>
          <w:lang w:val="en-US"/>
        </w:rPr>
        <w:t>of the story and write about what happened</w:t>
      </w:r>
      <w:r w:rsidR="00DC2C50">
        <w:rPr>
          <w:rFonts w:ascii="Calibri" w:hAnsi="Calibri"/>
          <w:sz w:val="32"/>
          <w:szCs w:val="32"/>
          <w:lang w:val="en-US"/>
        </w:rPr>
        <w:t xml:space="preserve"> in it.</w:t>
      </w:r>
    </w:p>
    <w:p w14:paraId="266B1EC2" w14:textId="77777777" w:rsidR="009B6516" w:rsidRPr="009B6516" w:rsidRDefault="009B6516" w:rsidP="009B6516">
      <w:pPr>
        <w:pStyle w:val="NormalWeb"/>
        <w:spacing w:before="0" w:after="0"/>
        <w:rPr>
          <w:rFonts w:ascii="Cambria" w:hAnsi="Cambria"/>
          <w:sz w:val="32"/>
          <w:szCs w:val="32"/>
        </w:rPr>
      </w:pPr>
      <w:r w:rsidRPr="009B6516">
        <w:rPr>
          <w:rFonts w:ascii="Calibri" w:hAnsi="Calibri"/>
          <w:sz w:val="32"/>
          <w:szCs w:val="32"/>
          <w:lang w:val="en-US"/>
        </w:rPr>
        <w:t> </w:t>
      </w:r>
    </w:p>
    <w:p w14:paraId="630D5933" w14:textId="1F4778A7" w:rsidR="00C80DFA" w:rsidRDefault="00C80DFA" w:rsidP="009B6516">
      <w:pPr>
        <w:rPr>
          <w:sz w:val="32"/>
          <w:szCs w:val="32"/>
        </w:rPr>
      </w:pPr>
    </w:p>
    <w:p w14:paraId="6545B69D" w14:textId="77777777" w:rsidR="009B6516" w:rsidRPr="009B6516" w:rsidRDefault="009B6516" w:rsidP="009B6516">
      <w:pPr>
        <w:rPr>
          <w:sz w:val="32"/>
          <w:szCs w:val="32"/>
        </w:rPr>
        <w:sectPr w:rsidR="009B6516" w:rsidRPr="009B6516" w:rsidSect="005760CF">
          <w:footerReference w:type="default" r:id="rId8"/>
          <w:pgSz w:w="11900" w:h="16840"/>
          <w:pgMar w:top="1258" w:right="963" w:bottom="1033" w:left="1014" w:header="708" w:footer="708" w:gutter="0"/>
          <w:cols w:space="708"/>
          <w:docGrid w:linePitch="360"/>
        </w:sectPr>
      </w:pPr>
    </w:p>
    <w:p w14:paraId="00941F7C" w14:textId="77777777" w:rsidR="006830DB" w:rsidRDefault="006830DB" w:rsidP="006830DB">
      <w:pPr>
        <w:contextualSpacing/>
        <w:jc w:val="center"/>
        <w:rPr>
          <w:b/>
          <w:i/>
          <w:color w:val="FF6600"/>
          <w:sz w:val="32"/>
          <w:szCs w:val="32"/>
          <w:u w:val="single"/>
        </w:rPr>
      </w:pPr>
      <w:r w:rsidRPr="00F21D5A">
        <w:rPr>
          <w:b/>
          <w:i/>
          <w:color w:val="FF6600"/>
          <w:sz w:val="32"/>
          <w:szCs w:val="32"/>
          <w:u w:val="single"/>
        </w:rPr>
        <w:lastRenderedPageBreak/>
        <w:t>The Features of Instructions</w:t>
      </w:r>
    </w:p>
    <w:p w14:paraId="4D889BA2" w14:textId="77777777" w:rsidR="006830DB" w:rsidRPr="00F21D5A" w:rsidRDefault="006830DB" w:rsidP="006830DB">
      <w:pPr>
        <w:contextualSpacing/>
        <w:jc w:val="center"/>
        <w:rPr>
          <w:b/>
          <w:i/>
          <w:color w:val="FF6600"/>
          <w:sz w:val="32"/>
          <w:szCs w:val="32"/>
          <w:u w:val="single"/>
        </w:rPr>
      </w:pPr>
    </w:p>
    <w:p w14:paraId="0CC7698D" w14:textId="77777777" w:rsidR="006830DB" w:rsidRDefault="006830DB" w:rsidP="006830DB">
      <w:pPr>
        <w:contextualSpacing/>
        <w:rPr>
          <w:sz w:val="36"/>
          <w:szCs w:val="36"/>
        </w:rPr>
      </w:pPr>
    </w:p>
    <w:p w14:paraId="5929010A" w14:textId="5F080592" w:rsidR="006830DB" w:rsidRPr="00B74BBA" w:rsidRDefault="006830DB" w:rsidP="006830DB">
      <w:pPr>
        <w:contextualSpacing/>
        <w:rPr>
          <w:i/>
          <w:sz w:val="28"/>
          <w:szCs w:val="28"/>
        </w:rPr>
      </w:pPr>
      <w:r w:rsidRPr="00B74BBA">
        <w:rPr>
          <w:b/>
          <w:i/>
          <w:color w:val="FF6600"/>
          <w:sz w:val="28"/>
          <w:szCs w:val="28"/>
          <w:u w:val="single"/>
        </w:rPr>
        <w:t>Instructions</w:t>
      </w:r>
      <w:r w:rsidRPr="00B74BBA">
        <w:rPr>
          <w:i/>
          <w:sz w:val="28"/>
          <w:szCs w:val="28"/>
        </w:rPr>
        <w:t xml:space="preserve"> are sentences that give commands or orders. They are bossy and tell the reader what to do. They:</w:t>
      </w:r>
    </w:p>
    <w:p w14:paraId="1519CD07" w14:textId="77777777" w:rsidR="006830DB" w:rsidRPr="00F21D5A" w:rsidRDefault="006830DB" w:rsidP="006830DB">
      <w:pPr>
        <w:contextualSpacing/>
        <w:rPr>
          <w:sz w:val="28"/>
          <w:szCs w:val="28"/>
        </w:rPr>
      </w:pPr>
    </w:p>
    <w:p w14:paraId="19DB4AB4" w14:textId="77777777" w:rsidR="006830DB" w:rsidRPr="00F21D5A" w:rsidRDefault="006830DB" w:rsidP="006830DB">
      <w:pPr>
        <w:pStyle w:val="ListParagraph"/>
        <w:numPr>
          <w:ilvl w:val="0"/>
          <w:numId w:val="43"/>
        </w:numPr>
        <w:spacing w:line="276" w:lineRule="auto"/>
        <w:rPr>
          <w:sz w:val="28"/>
          <w:szCs w:val="28"/>
        </w:rPr>
      </w:pPr>
      <w:r w:rsidRPr="00F21D5A">
        <w:rPr>
          <w:sz w:val="28"/>
          <w:szCs w:val="28"/>
        </w:rPr>
        <w:t xml:space="preserve">are usually </w:t>
      </w:r>
      <w:r w:rsidRPr="00F21D5A">
        <w:rPr>
          <w:color w:val="FF6600"/>
          <w:sz w:val="28"/>
          <w:szCs w:val="28"/>
        </w:rPr>
        <w:t>short, sharp sentences</w:t>
      </w:r>
      <w:r w:rsidRPr="00F21D5A">
        <w:rPr>
          <w:sz w:val="28"/>
          <w:szCs w:val="28"/>
        </w:rPr>
        <w:t xml:space="preserve"> that do not contain muc</w:t>
      </w:r>
      <w:r>
        <w:rPr>
          <w:sz w:val="28"/>
          <w:szCs w:val="28"/>
        </w:rPr>
        <w:t>h description or story language.</w:t>
      </w:r>
    </w:p>
    <w:p w14:paraId="0CCDA7F9" w14:textId="77777777" w:rsidR="006830DB" w:rsidRPr="00F21D5A" w:rsidRDefault="006830DB" w:rsidP="006830DB">
      <w:pPr>
        <w:contextualSpacing/>
        <w:rPr>
          <w:sz w:val="28"/>
          <w:szCs w:val="28"/>
        </w:rPr>
      </w:pPr>
    </w:p>
    <w:p w14:paraId="48B1A0FF" w14:textId="77777777" w:rsidR="006830DB" w:rsidRPr="00F21D5A" w:rsidRDefault="006830DB" w:rsidP="006830DB">
      <w:pPr>
        <w:contextualSpacing/>
        <w:jc w:val="right"/>
        <w:rPr>
          <w:i/>
          <w:sz w:val="28"/>
          <w:szCs w:val="28"/>
        </w:rPr>
      </w:pPr>
      <w:r w:rsidRPr="00F21D5A">
        <w:rPr>
          <w:i/>
          <w:sz w:val="28"/>
          <w:szCs w:val="28"/>
        </w:rPr>
        <w:t>Open the gate. Go down the garden path.</w:t>
      </w:r>
    </w:p>
    <w:p w14:paraId="617A308D" w14:textId="77777777" w:rsidR="006830DB" w:rsidRPr="00F21D5A" w:rsidRDefault="006830DB" w:rsidP="006830DB">
      <w:pPr>
        <w:contextualSpacing/>
        <w:rPr>
          <w:sz w:val="28"/>
          <w:szCs w:val="28"/>
        </w:rPr>
      </w:pPr>
    </w:p>
    <w:p w14:paraId="27A569DD" w14:textId="77777777" w:rsidR="006830DB" w:rsidRPr="00B74BBA" w:rsidRDefault="006830DB" w:rsidP="006830DB">
      <w:pPr>
        <w:pStyle w:val="ListParagraph"/>
        <w:numPr>
          <w:ilvl w:val="0"/>
          <w:numId w:val="43"/>
        </w:numPr>
        <w:spacing w:line="276" w:lineRule="auto"/>
        <w:rPr>
          <w:sz w:val="28"/>
          <w:szCs w:val="28"/>
        </w:rPr>
      </w:pPr>
      <w:r w:rsidRPr="00F21D5A">
        <w:rPr>
          <w:sz w:val="28"/>
          <w:szCs w:val="28"/>
        </w:rPr>
        <w:t xml:space="preserve">always </w:t>
      </w:r>
      <w:r w:rsidRPr="00F21D5A">
        <w:rPr>
          <w:color w:val="FF6600"/>
          <w:sz w:val="28"/>
          <w:szCs w:val="28"/>
        </w:rPr>
        <w:t>contain bossy verbs</w:t>
      </w:r>
      <w:r w:rsidRPr="00F21D5A">
        <w:rPr>
          <w:sz w:val="28"/>
          <w:szCs w:val="28"/>
        </w:rPr>
        <w:t xml:space="preserve"> </w:t>
      </w:r>
      <w:r>
        <w:rPr>
          <w:sz w:val="28"/>
          <w:szCs w:val="28"/>
        </w:rPr>
        <w:t>that tell someone</w:t>
      </w:r>
      <w:r w:rsidRPr="00F21D5A">
        <w:rPr>
          <w:sz w:val="28"/>
          <w:szCs w:val="28"/>
        </w:rPr>
        <w:t xml:space="preserve"> what to do or not do. </w:t>
      </w:r>
      <w:r>
        <w:rPr>
          <w:sz w:val="28"/>
          <w:szCs w:val="28"/>
        </w:rPr>
        <w:br/>
      </w:r>
      <w:r w:rsidRPr="00F21D5A">
        <w:rPr>
          <w:sz w:val="28"/>
          <w:szCs w:val="28"/>
        </w:rPr>
        <w:t>These verbs are always in the present tense</w:t>
      </w:r>
      <w:r>
        <w:rPr>
          <w:sz w:val="28"/>
          <w:szCs w:val="28"/>
        </w:rPr>
        <w:t>.</w:t>
      </w:r>
    </w:p>
    <w:p w14:paraId="0FDB188F" w14:textId="77777777" w:rsidR="006830DB" w:rsidRPr="00F21D5A" w:rsidRDefault="006830DB" w:rsidP="006830DB">
      <w:pPr>
        <w:contextualSpacing/>
        <w:rPr>
          <w:sz w:val="28"/>
          <w:szCs w:val="28"/>
        </w:rPr>
      </w:pPr>
    </w:p>
    <w:p w14:paraId="6349CE2F" w14:textId="77777777" w:rsidR="006830DB" w:rsidRPr="00F21D5A" w:rsidRDefault="006830DB" w:rsidP="006830DB">
      <w:pPr>
        <w:contextualSpacing/>
        <w:jc w:val="right"/>
        <w:rPr>
          <w:sz w:val="28"/>
          <w:szCs w:val="28"/>
        </w:rPr>
      </w:pPr>
      <w:r>
        <w:rPr>
          <w:i/>
          <w:sz w:val="28"/>
          <w:szCs w:val="28"/>
        </w:rPr>
        <w:t xml:space="preserve">Listen for the doorbell. Do not use </w:t>
      </w:r>
      <w:r w:rsidRPr="00F21D5A">
        <w:rPr>
          <w:i/>
          <w:sz w:val="28"/>
          <w:szCs w:val="28"/>
        </w:rPr>
        <w:t xml:space="preserve">the </w:t>
      </w:r>
      <w:r>
        <w:rPr>
          <w:i/>
          <w:sz w:val="28"/>
          <w:szCs w:val="28"/>
        </w:rPr>
        <w:t xml:space="preserve">door </w:t>
      </w:r>
      <w:r w:rsidRPr="00F21D5A">
        <w:rPr>
          <w:i/>
          <w:sz w:val="28"/>
          <w:szCs w:val="28"/>
        </w:rPr>
        <w:t>knocker</w:t>
      </w:r>
      <w:r w:rsidRPr="00F21D5A">
        <w:rPr>
          <w:sz w:val="28"/>
          <w:szCs w:val="28"/>
        </w:rPr>
        <w:t>.</w:t>
      </w:r>
    </w:p>
    <w:p w14:paraId="2177CFAC" w14:textId="733AE00A" w:rsidR="006830DB" w:rsidRPr="00F21D5A" w:rsidRDefault="006830DB" w:rsidP="006830DB">
      <w:pPr>
        <w:contextualSpacing/>
        <w:rPr>
          <w:sz w:val="28"/>
          <w:szCs w:val="28"/>
        </w:rPr>
      </w:pPr>
    </w:p>
    <w:p w14:paraId="0C66B0DC" w14:textId="4045CC2A" w:rsidR="006830DB" w:rsidRDefault="006830DB" w:rsidP="006830DB">
      <w:pPr>
        <w:pStyle w:val="ListParagraph"/>
        <w:numPr>
          <w:ilvl w:val="0"/>
          <w:numId w:val="43"/>
        </w:numPr>
        <w:spacing w:line="276" w:lineRule="auto"/>
        <w:rPr>
          <w:sz w:val="28"/>
          <w:szCs w:val="28"/>
        </w:rPr>
      </w:pPr>
      <w:r>
        <w:rPr>
          <w:noProof/>
          <w:sz w:val="28"/>
          <w:szCs w:val="28"/>
          <w:lang w:eastAsia="en-GB"/>
        </w:rPr>
        <w:drawing>
          <wp:anchor distT="0" distB="0" distL="114300" distR="114300" simplePos="0" relativeHeight="251661312" behindDoc="0" locked="0" layoutInCell="1" allowOverlap="1" wp14:anchorId="5DE8F2DE" wp14:editId="6EA39E6C">
            <wp:simplePos x="0" y="0"/>
            <wp:positionH relativeFrom="column">
              <wp:posOffset>3886200</wp:posOffset>
            </wp:positionH>
            <wp:positionV relativeFrom="paragraph">
              <wp:posOffset>483235</wp:posOffset>
            </wp:positionV>
            <wp:extent cx="2286000" cy="1714500"/>
            <wp:effectExtent l="0" t="0" r="0" b="0"/>
            <wp:wrapThrough wrapText="bothSides">
              <wp:wrapPolygon edited="0">
                <wp:start x="720" y="0"/>
                <wp:lineTo x="480" y="5120"/>
                <wp:lineTo x="1200" y="10240"/>
                <wp:lineTo x="0" y="12800"/>
                <wp:lineTo x="0" y="15040"/>
                <wp:lineTo x="720" y="18560"/>
                <wp:lineTo x="1920" y="19840"/>
                <wp:lineTo x="5520" y="20480"/>
                <wp:lineTo x="6480" y="20480"/>
                <wp:lineTo x="9840" y="19840"/>
                <wp:lineTo x="16080" y="16960"/>
                <wp:lineTo x="15840" y="15360"/>
                <wp:lineTo x="17760" y="15360"/>
                <wp:lineTo x="20160" y="12160"/>
                <wp:lineTo x="19680" y="0"/>
                <wp:lineTo x="72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lf-woods.png"/>
                    <pic:cNvPicPr/>
                  </pic:nvPicPr>
                  <pic:blipFill>
                    <a:blip r:embed="rId9">
                      <a:extLst>
                        <a:ext uri="{28A0092B-C50C-407E-A947-70E740481C1C}">
                          <a14:useLocalDpi xmlns:a14="http://schemas.microsoft.com/office/drawing/2010/main"/>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r w:rsidRPr="00F21D5A">
        <w:rPr>
          <w:sz w:val="28"/>
          <w:szCs w:val="28"/>
        </w:rPr>
        <w:t xml:space="preserve">are </w:t>
      </w:r>
      <w:r w:rsidRPr="00F21D5A">
        <w:rPr>
          <w:color w:val="FF6600"/>
          <w:sz w:val="28"/>
          <w:szCs w:val="28"/>
        </w:rPr>
        <w:t>addressed to the reader</w:t>
      </w:r>
      <w:r w:rsidRPr="00F21D5A">
        <w:rPr>
          <w:sz w:val="28"/>
          <w:szCs w:val="28"/>
        </w:rPr>
        <w:t>, as if the reader is bein</w:t>
      </w:r>
      <w:r>
        <w:rPr>
          <w:sz w:val="28"/>
          <w:szCs w:val="28"/>
        </w:rPr>
        <w:t>g spoken to directly by someone.</w:t>
      </w:r>
    </w:p>
    <w:p w14:paraId="75D16CBF" w14:textId="3523FA4B" w:rsidR="006830DB" w:rsidRDefault="006830DB" w:rsidP="006830DB">
      <w:pPr>
        <w:spacing w:line="276" w:lineRule="auto"/>
        <w:rPr>
          <w:sz w:val="28"/>
          <w:szCs w:val="28"/>
        </w:rPr>
      </w:pPr>
    </w:p>
    <w:p w14:paraId="4C0ECCA3" w14:textId="77777777" w:rsidR="006830DB" w:rsidRDefault="006830DB" w:rsidP="006830DB">
      <w:pPr>
        <w:spacing w:line="276" w:lineRule="auto"/>
        <w:rPr>
          <w:sz w:val="28"/>
          <w:szCs w:val="28"/>
        </w:rPr>
      </w:pPr>
    </w:p>
    <w:p w14:paraId="6ECD5C15" w14:textId="60D99877" w:rsidR="006830DB" w:rsidRDefault="006830DB" w:rsidP="006830DB">
      <w:pPr>
        <w:spacing w:line="276" w:lineRule="auto"/>
        <w:jc w:val="center"/>
        <w:rPr>
          <w:sz w:val="28"/>
          <w:szCs w:val="28"/>
        </w:rPr>
      </w:pPr>
    </w:p>
    <w:p w14:paraId="57528DC9" w14:textId="77777777" w:rsidR="006830DB" w:rsidRDefault="006830DB" w:rsidP="006830DB">
      <w:pPr>
        <w:spacing w:line="276" w:lineRule="auto"/>
        <w:rPr>
          <w:sz w:val="28"/>
          <w:szCs w:val="28"/>
        </w:rPr>
      </w:pPr>
    </w:p>
    <w:p w14:paraId="1516311D" w14:textId="77777777" w:rsidR="006830DB" w:rsidRDefault="006830DB" w:rsidP="006830DB">
      <w:pPr>
        <w:spacing w:line="276" w:lineRule="auto"/>
        <w:rPr>
          <w:sz w:val="28"/>
          <w:szCs w:val="28"/>
        </w:rPr>
      </w:pPr>
    </w:p>
    <w:p w14:paraId="0F66D7E4" w14:textId="77777777" w:rsidR="006830DB" w:rsidRPr="006830DB" w:rsidRDefault="006830DB" w:rsidP="006830DB">
      <w:pPr>
        <w:spacing w:line="276" w:lineRule="auto"/>
        <w:rPr>
          <w:sz w:val="28"/>
          <w:szCs w:val="28"/>
        </w:rPr>
      </w:pPr>
    </w:p>
    <w:p w14:paraId="5A9BA450" w14:textId="77777777" w:rsidR="006830DB" w:rsidRPr="00F21D5A" w:rsidRDefault="006830DB" w:rsidP="006830DB">
      <w:pPr>
        <w:contextualSpacing/>
        <w:rPr>
          <w:sz w:val="28"/>
          <w:szCs w:val="28"/>
        </w:rPr>
      </w:pPr>
    </w:p>
    <w:p w14:paraId="1FFB7A57" w14:textId="77777777" w:rsidR="006830DB" w:rsidRPr="00F21D5A" w:rsidRDefault="006830DB" w:rsidP="006830DB">
      <w:pPr>
        <w:contextualSpacing/>
        <w:jc w:val="right"/>
        <w:rPr>
          <w:i/>
          <w:sz w:val="28"/>
          <w:szCs w:val="28"/>
        </w:rPr>
      </w:pPr>
      <w:r w:rsidRPr="00F21D5A">
        <w:rPr>
          <w:i/>
          <w:sz w:val="28"/>
          <w:szCs w:val="28"/>
        </w:rPr>
        <w:t xml:space="preserve">Go into the wood. </w:t>
      </w:r>
      <w:r>
        <w:rPr>
          <w:i/>
          <w:sz w:val="28"/>
          <w:szCs w:val="28"/>
        </w:rPr>
        <w:br/>
      </w:r>
      <w:r w:rsidRPr="00F21D5A">
        <w:rPr>
          <w:i/>
          <w:sz w:val="28"/>
          <w:szCs w:val="28"/>
        </w:rPr>
        <w:t>Watch out for the wolves.</w:t>
      </w:r>
    </w:p>
    <w:p w14:paraId="0D9116F4" w14:textId="77777777" w:rsidR="006830DB" w:rsidRPr="00F21D5A" w:rsidRDefault="006830DB" w:rsidP="006830DB">
      <w:pPr>
        <w:contextualSpacing/>
        <w:rPr>
          <w:sz w:val="28"/>
          <w:szCs w:val="28"/>
        </w:rPr>
      </w:pPr>
    </w:p>
    <w:p w14:paraId="122A3CBA" w14:textId="6FF8A669" w:rsidR="006830DB" w:rsidRPr="00F21D5A" w:rsidRDefault="006830DB" w:rsidP="006830DB">
      <w:pPr>
        <w:pStyle w:val="ListParagraph"/>
        <w:numPr>
          <w:ilvl w:val="0"/>
          <w:numId w:val="43"/>
        </w:numPr>
        <w:spacing w:line="276" w:lineRule="auto"/>
        <w:rPr>
          <w:sz w:val="28"/>
          <w:szCs w:val="28"/>
        </w:rPr>
      </w:pPr>
      <w:r>
        <w:rPr>
          <w:sz w:val="28"/>
          <w:szCs w:val="28"/>
        </w:rPr>
        <w:t xml:space="preserve">often </w:t>
      </w:r>
      <w:r>
        <w:rPr>
          <w:color w:val="FF6600"/>
          <w:sz w:val="28"/>
          <w:szCs w:val="28"/>
        </w:rPr>
        <w:t>‘list’</w:t>
      </w:r>
      <w:r w:rsidRPr="00F21D5A">
        <w:rPr>
          <w:color w:val="FF6600"/>
          <w:sz w:val="28"/>
          <w:szCs w:val="28"/>
        </w:rPr>
        <w:t xml:space="preserve"> things to do or avoid doing</w:t>
      </w:r>
      <w:r w:rsidRPr="00F21D5A">
        <w:rPr>
          <w:sz w:val="28"/>
          <w:szCs w:val="28"/>
        </w:rPr>
        <w:t>.</w:t>
      </w:r>
    </w:p>
    <w:p w14:paraId="796853E1" w14:textId="77777777" w:rsidR="006830DB" w:rsidRPr="00F21D5A" w:rsidRDefault="006830DB" w:rsidP="006830DB">
      <w:pPr>
        <w:contextualSpacing/>
        <w:rPr>
          <w:sz w:val="28"/>
          <w:szCs w:val="28"/>
        </w:rPr>
      </w:pPr>
    </w:p>
    <w:p w14:paraId="3266D44D" w14:textId="77777777" w:rsidR="006830DB" w:rsidRPr="00F21D5A" w:rsidRDefault="006830DB" w:rsidP="006830DB">
      <w:pPr>
        <w:contextualSpacing/>
        <w:jc w:val="right"/>
        <w:rPr>
          <w:i/>
          <w:sz w:val="28"/>
          <w:szCs w:val="28"/>
        </w:rPr>
      </w:pPr>
      <w:r w:rsidRPr="00F21D5A">
        <w:rPr>
          <w:i/>
          <w:sz w:val="28"/>
          <w:szCs w:val="28"/>
        </w:rPr>
        <w:t>Walk through the wood, jump over the wall and then climb into the tree.</w:t>
      </w:r>
    </w:p>
    <w:p w14:paraId="2DEB67AA" w14:textId="77777777" w:rsidR="006830DB" w:rsidRPr="00F21D5A" w:rsidRDefault="006830DB" w:rsidP="006830DB">
      <w:pPr>
        <w:contextualSpacing/>
        <w:rPr>
          <w:sz w:val="28"/>
          <w:szCs w:val="28"/>
        </w:rPr>
      </w:pPr>
    </w:p>
    <w:p w14:paraId="3AF4A87E" w14:textId="77777777" w:rsidR="006830DB" w:rsidRDefault="006830DB" w:rsidP="006830DB">
      <w:pPr>
        <w:pStyle w:val="ListParagraph"/>
        <w:numPr>
          <w:ilvl w:val="0"/>
          <w:numId w:val="43"/>
        </w:numPr>
        <w:spacing w:line="276" w:lineRule="auto"/>
        <w:rPr>
          <w:sz w:val="28"/>
          <w:szCs w:val="28"/>
        </w:rPr>
      </w:pPr>
      <w:r>
        <w:rPr>
          <w:sz w:val="28"/>
          <w:szCs w:val="28"/>
        </w:rPr>
        <w:t>c</w:t>
      </w:r>
      <w:r w:rsidRPr="00B74BBA">
        <w:rPr>
          <w:sz w:val="28"/>
          <w:szCs w:val="28"/>
        </w:rPr>
        <w:t>an be</w:t>
      </w:r>
      <w:r>
        <w:rPr>
          <w:sz w:val="28"/>
          <w:szCs w:val="28"/>
        </w:rPr>
        <w:t xml:space="preserve"> numbered or have bullet points.</w:t>
      </w:r>
    </w:p>
    <w:p w14:paraId="56F0CB67" w14:textId="77777777" w:rsidR="006830DB" w:rsidRPr="00B74BBA" w:rsidRDefault="006830DB" w:rsidP="006830DB">
      <w:pPr>
        <w:pStyle w:val="ListParagraph"/>
        <w:rPr>
          <w:sz w:val="28"/>
          <w:szCs w:val="28"/>
        </w:rPr>
      </w:pPr>
    </w:p>
    <w:p w14:paraId="6EB82241" w14:textId="77777777" w:rsidR="006830DB" w:rsidRPr="00F21D5A" w:rsidRDefault="006830DB" w:rsidP="006830DB">
      <w:pPr>
        <w:pStyle w:val="ListParagraph"/>
        <w:numPr>
          <w:ilvl w:val="0"/>
          <w:numId w:val="44"/>
        </w:numPr>
        <w:spacing w:line="276" w:lineRule="auto"/>
        <w:jc w:val="right"/>
        <w:rPr>
          <w:i/>
          <w:sz w:val="28"/>
          <w:szCs w:val="28"/>
        </w:rPr>
      </w:pPr>
      <w:r w:rsidRPr="00F21D5A">
        <w:rPr>
          <w:i/>
          <w:sz w:val="28"/>
          <w:szCs w:val="28"/>
        </w:rPr>
        <w:t>Jump on board the ferry</w:t>
      </w:r>
    </w:p>
    <w:p w14:paraId="290710C6" w14:textId="77777777" w:rsidR="006830DB" w:rsidRPr="00F21D5A" w:rsidRDefault="006830DB" w:rsidP="006830DB">
      <w:pPr>
        <w:pStyle w:val="ListParagraph"/>
        <w:numPr>
          <w:ilvl w:val="0"/>
          <w:numId w:val="44"/>
        </w:numPr>
        <w:spacing w:line="276" w:lineRule="auto"/>
        <w:jc w:val="right"/>
        <w:rPr>
          <w:i/>
          <w:sz w:val="28"/>
          <w:szCs w:val="28"/>
        </w:rPr>
      </w:pPr>
      <w:r w:rsidRPr="00F21D5A">
        <w:rPr>
          <w:i/>
          <w:sz w:val="28"/>
          <w:szCs w:val="28"/>
        </w:rPr>
        <w:t>Pay the ferryman</w:t>
      </w:r>
    </w:p>
    <w:p w14:paraId="0F1B4AD5" w14:textId="77777777" w:rsidR="006830DB" w:rsidRPr="00F21D5A" w:rsidRDefault="006830DB" w:rsidP="006830DB">
      <w:pPr>
        <w:pStyle w:val="ListParagraph"/>
        <w:numPr>
          <w:ilvl w:val="0"/>
          <w:numId w:val="44"/>
        </w:numPr>
        <w:spacing w:line="276" w:lineRule="auto"/>
        <w:jc w:val="right"/>
        <w:rPr>
          <w:i/>
          <w:sz w:val="28"/>
          <w:szCs w:val="28"/>
        </w:rPr>
      </w:pPr>
      <w:r w:rsidRPr="00F21D5A">
        <w:rPr>
          <w:i/>
          <w:sz w:val="28"/>
          <w:szCs w:val="28"/>
        </w:rPr>
        <w:t>Stay sat down till you reach the far side of the river</w:t>
      </w:r>
    </w:p>
    <w:p w14:paraId="25128B1F" w14:textId="77777777" w:rsidR="006830DB" w:rsidRDefault="006830DB" w:rsidP="006830DB">
      <w:pPr>
        <w:rPr>
          <w:color w:val="44546A" w:themeColor="text2"/>
          <w:sz w:val="18"/>
          <w:szCs w:val="18"/>
        </w:rPr>
      </w:pPr>
    </w:p>
    <w:p w14:paraId="7053A426" w14:textId="77777777" w:rsidR="006830DB" w:rsidRDefault="006830DB" w:rsidP="006830DB">
      <w:pPr>
        <w:jc w:val="center"/>
        <w:textAlignment w:val="baseline"/>
        <w:rPr>
          <w:rFonts w:eastAsia="Times New Roman" w:cs="Times New Roman"/>
          <w:sz w:val="32"/>
          <w:szCs w:val="32"/>
        </w:rPr>
      </w:pPr>
    </w:p>
    <w:p w14:paraId="26E7A7C6" w14:textId="6EEBB7D8" w:rsidR="005A19B2" w:rsidRDefault="006D5373" w:rsidP="006D5373">
      <w:pPr>
        <w:jc w:val="center"/>
        <w:textAlignment w:val="baseline"/>
        <w:rPr>
          <w:rFonts w:eastAsia="Times New Roman" w:cs="Times New Roman"/>
          <w:b/>
          <w:sz w:val="32"/>
          <w:szCs w:val="32"/>
        </w:rPr>
      </w:pPr>
      <w:r>
        <w:rPr>
          <w:rFonts w:eastAsia="Times New Roman" w:cs="Times New Roman"/>
          <w:b/>
          <w:sz w:val="32"/>
          <w:szCs w:val="32"/>
        </w:rPr>
        <w:lastRenderedPageBreak/>
        <w:t>Catching a Dragon</w:t>
      </w:r>
    </w:p>
    <w:p w14:paraId="0C11550F" w14:textId="77777777" w:rsidR="006D5373" w:rsidRDefault="006D5373" w:rsidP="00F8581A">
      <w:pPr>
        <w:textAlignment w:val="baseline"/>
        <w:rPr>
          <w:rFonts w:eastAsia="Times New Roman" w:cs="Times New Roman"/>
          <w:b/>
          <w:sz w:val="32"/>
          <w:szCs w:val="32"/>
        </w:rPr>
      </w:pPr>
    </w:p>
    <w:p w14:paraId="48DD1F76" w14:textId="651206EA" w:rsidR="006D5373" w:rsidRDefault="00F8581A" w:rsidP="006D5373">
      <w:pPr>
        <w:jc w:val="center"/>
        <w:textAlignment w:val="baseline"/>
        <w:rPr>
          <w:rFonts w:eastAsia="Times New Roman" w:cs="Times New Roman"/>
          <w:b/>
          <w:sz w:val="32"/>
          <w:szCs w:val="32"/>
        </w:rPr>
      </w:pPr>
      <w:r>
        <w:rPr>
          <w:rFonts w:eastAsia="Times New Roman" w:cs="Times New Roman"/>
          <w:b/>
          <w:noProof/>
          <w:sz w:val="32"/>
          <w:szCs w:val="32"/>
          <w:lang w:eastAsia="en-GB"/>
        </w:rPr>
        <w:drawing>
          <wp:inline distT="0" distB="0" distL="0" distR="0" wp14:anchorId="320632D2" wp14:editId="1412A535">
            <wp:extent cx="3365923" cy="2402292"/>
            <wp:effectExtent l="25400" t="25400" r="38100" b="36195"/>
            <wp:docPr id="2" name="Picture 2" descr="Macintosh HD:Users:obrienjim:Desktop:Screen Shot 2020-04-15 at 09.4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Screen Shot 2020-04-15 at 09.49.15.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366234" cy="2402514"/>
                    </a:xfrm>
                    <a:prstGeom prst="rect">
                      <a:avLst/>
                    </a:prstGeom>
                    <a:noFill/>
                    <a:ln>
                      <a:solidFill>
                        <a:schemeClr val="tx2"/>
                      </a:solidFill>
                    </a:ln>
                  </pic:spPr>
                </pic:pic>
              </a:graphicData>
            </a:graphic>
          </wp:inline>
        </w:drawing>
      </w:r>
    </w:p>
    <w:p w14:paraId="660CDBF7" w14:textId="77777777" w:rsidR="006D5373" w:rsidRDefault="006D5373" w:rsidP="006D5373">
      <w:pPr>
        <w:jc w:val="center"/>
        <w:textAlignment w:val="baseline"/>
        <w:rPr>
          <w:rFonts w:eastAsia="Times New Roman" w:cs="Times New Roman"/>
          <w:b/>
          <w:sz w:val="32"/>
          <w:szCs w:val="32"/>
        </w:rPr>
      </w:pPr>
    </w:p>
    <w:p w14:paraId="25E3ED58" w14:textId="2FBCDAFA" w:rsidR="006D5373" w:rsidRPr="006D5373" w:rsidRDefault="006D5373" w:rsidP="006D5373">
      <w:pPr>
        <w:pStyle w:val="ListParagraph"/>
        <w:numPr>
          <w:ilvl w:val="0"/>
          <w:numId w:val="45"/>
        </w:numPr>
        <w:textAlignment w:val="baseline"/>
        <w:rPr>
          <w:rFonts w:eastAsia="Times New Roman" w:cs="Times New Roman"/>
          <w:sz w:val="32"/>
          <w:szCs w:val="32"/>
        </w:rPr>
      </w:pPr>
      <w:r w:rsidRPr="006D5373">
        <w:rPr>
          <w:rFonts w:eastAsia="Times New Roman" w:cs="Times New Roman"/>
          <w:sz w:val="32"/>
          <w:szCs w:val="32"/>
        </w:rPr>
        <w:t>Find some bait.</w:t>
      </w:r>
    </w:p>
    <w:p w14:paraId="023302D2" w14:textId="77777777" w:rsidR="006D5373" w:rsidRPr="006D5373" w:rsidRDefault="006D5373" w:rsidP="006D5373">
      <w:pPr>
        <w:pStyle w:val="ListParagraph"/>
        <w:textAlignment w:val="baseline"/>
        <w:rPr>
          <w:rFonts w:eastAsia="Times New Roman" w:cs="Times New Roman"/>
          <w:sz w:val="32"/>
          <w:szCs w:val="32"/>
        </w:rPr>
      </w:pPr>
    </w:p>
    <w:p w14:paraId="134A982E" w14:textId="69B99AE4" w:rsidR="006D5373" w:rsidRPr="006D5373" w:rsidRDefault="006D5373" w:rsidP="006D5373">
      <w:pPr>
        <w:pStyle w:val="ListParagraph"/>
        <w:numPr>
          <w:ilvl w:val="0"/>
          <w:numId w:val="45"/>
        </w:numPr>
        <w:textAlignment w:val="baseline"/>
        <w:rPr>
          <w:rFonts w:eastAsia="Times New Roman" w:cs="Times New Roman"/>
          <w:sz w:val="32"/>
          <w:szCs w:val="32"/>
        </w:rPr>
      </w:pPr>
      <w:r w:rsidRPr="006D5373">
        <w:rPr>
          <w:rFonts w:eastAsia="Times New Roman" w:cs="Times New Roman"/>
          <w:sz w:val="32"/>
          <w:szCs w:val="32"/>
        </w:rPr>
        <w:t>Wait until a new moon rises.</w:t>
      </w:r>
    </w:p>
    <w:p w14:paraId="107814F1" w14:textId="77777777" w:rsidR="006D5373" w:rsidRPr="006D5373" w:rsidRDefault="006D5373" w:rsidP="006D5373">
      <w:pPr>
        <w:textAlignment w:val="baseline"/>
        <w:rPr>
          <w:rFonts w:eastAsia="Times New Roman" w:cs="Times New Roman"/>
          <w:sz w:val="32"/>
          <w:szCs w:val="32"/>
        </w:rPr>
      </w:pPr>
    </w:p>
    <w:p w14:paraId="79FFE9CF" w14:textId="2A589B93" w:rsidR="006D5373" w:rsidRDefault="006D5373" w:rsidP="006D5373">
      <w:pPr>
        <w:pStyle w:val="ListParagraph"/>
        <w:numPr>
          <w:ilvl w:val="0"/>
          <w:numId w:val="45"/>
        </w:numPr>
        <w:textAlignment w:val="baseline"/>
        <w:rPr>
          <w:rFonts w:eastAsia="Times New Roman" w:cs="Times New Roman"/>
          <w:sz w:val="32"/>
          <w:szCs w:val="32"/>
        </w:rPr>
      </w:pPr>
      <w:r w:rsidRPr="006D5373">
        <w:rPr>
          <w:rFonts w:eastAsia="Times New Roman" w:cs="Times New Roman"/>
          <w:sz w:val="32"/>
          <w:szCs w:val="32"/>
        </w:rPr>
        <w:t>Take a very large net – it needs to be as big as a tree and as light as a feather</w:t>
      </w:r>
      <w:r w:rsidR="00F8581A">
        <w:rPr>
          <w:rFonts w:eastAsia="Times New Roman" w:cs="Times New Roman"/>
          <w:sz w:val="32"/>
          <w:szCs w:val="32"/>
        </w:rPr>
        <w:t>.</w:t>
      </w:r>
    </w:p>
    <w:p w14:paraId="7BAA892E" w14:textId="77777777" w:rsidR="00F8581A" w:rsidRPr="00F8581A" w:rsidRDefault="00F8581A" w:rsidP="00F8581A">
      <w:pPr>
        <w:textAlignment w:val="baseline"/>
        <w:rPr>
          <w:rFonts w:eastAsia="Times New Roman" w:cs="Times New Roman"/>
          <w:sz w:val="32"/>
          <w:szCs w:val="32"/>
        </w:rPr>
      </w:pPr>
    </w:p>
    <w:p w14:paraId="103C7D95" w14:textId="750D53B5" w:rsidR="00F8581A" w:rsidRDefault="00F8581A" w:rsidP="00F8581A">
      <w:pPr>
        <w:pStyle w:val="ListParagraph"/>
        <w:numPr>
          <w:ilvl w:val="0"/>
          <w:numId w:val="45"/>
        </w:numPr>
        <w:spacing w:line="360" w:lineRule="auto"/>
        <w:textAlignment w:val="baseline"/>
        <w:rPr>
          <w:rFonts w:eastAsia="Times New Roman" w:cs="Times New Roman"/>
          <w:color w:val="44546A" w:themeColor="text2"/>
          <w:sz w:val="32"/>
          <w:szCs w:val="32"/>
        </w:rPr>
      </w:pPr>
      <w:r w:rsidRPr="00F8581A">
        <w:rPr>
          <w:rFonts w:eastAsia="Times New Roman" w:cs="Times New Roman"/>
          <w:color w:val="44546A" w:themeColor="text2"/>
          <w:sz w:val="32"/>
          <w:szCs w:val="32"/>
        </w:rPr>
        <w:t>__________________________________________________________________________________________________________________</w:t>
      </w:r>
    </w:p>
    <w:p w14:paraId="18DF6DF6" w14:textId="77777777" w:rsidR="00F8581A" w:rsidRPr="00F8581A" w:rsidRDefault="00F8581A" w:rsidP="00F8581A">
      <w:pPr>
        <w:spacing w:line="360" w:lineRule="auto"/>
        <w:textAlignment w:val="baseline"/>
        <w:rPr>
          <w:rFonts w:eastAsia="Times New Roman" w:cs="Times New Roman"/>
          <w:color w:val="44546A" w:themeColor="text2"/>
          <w:sz w:val="32"/>
          <w:szCs w:val="32"/>
        </w:rPr>
      </w:pPr>
    </w:p>
    <w:p w14:paraId="49F0D3C2" w14:textId="77777777" w:rsidR="00F8581A" w:rsidRDefault="00F8581A" w:rsidP="00F8581A">
      <w:pPr>
        <w:pStyle w:val="ListParagraph"/>
        <w:numPr>
          <w:ilvl w:val="0"/>
          <w:numId w:val="45"/>
        </w:numPr>
        <w:spacing w:line="360" w:lineRule="auto"/>
        <w:textAlignment w:val="baseline"/>
        <w:rPr>
          <w:rFonts w:eastAsia="Times New Roman" w:cs="Times New Roman"/>
          <w:color w:val="44546A" w:themeColor="text2"/>
          <w:sz w:val="32"/>
          <w:szCs w:val="32"/>
        </w:rPr>
      </w:pPr>
      <w:r w:rsidRPr="00F8581A">
        <w:rPr>
          <w:rFonts w:eastAsia="Times New Roman" w:cs="Times New Roman"/>
          <w:color w:val="44546A" w:themeColor="text2"/>
          <w:sz w:val="32"/>
          <w:szCs w:val="32"/>
        </w:rPr>
        <w:t>__________________________________________________________________________________________________________________</w:t>
      </w:r>
    </w:p>
    <w:p w14:paraId="1B514C0E" w14:textId="77777777" w:rsidR="00F8581A" w:rsidRDefault="00F8581A" w:rsidP="00F8581A">
      <w:pPr>
        <w:spacing w:line="360" w:lineRule="auto"/>
        <w:textAlignment w:val="baseline"/>
        <w:rPr>
          <w:rFonts w:eastAsia="Times New Roman" w:cs="Times New Roman"/>
          <w:color w:val="44546A" w:themeColor="text2"/>
          <w:sz w:val="32"/>
          <w:szCs w:val="32"/>
        </w:rPr>
      </w:pPr>
    </w:p>
    <w:p w14:paraId="70C3C1B2" w14:textId="77777777" w:rsidR="00F8581A" w:rsidRDefault="00F8581A" w:rsidP="00F8581A">
      <w:pPr>
        <w:pStyle w:val="ListParagraph"/>
        <w:numPr>
          <w:ilvl w:val="0"/>
          <w:numId w:val="45"/>
        </w:numPr>
        <w:spacing w:line="360" w:lineRule="auto"/>
        <w:textAlignment w:val="baseline"/>
        <w:rPr>
          <w:rFonts w:eastAsia="Times New Roman" w:cs="Times New Roman"/>
          <w:color w:val="44546A" w:themeColor="text2"/>
          <w:sz w:val="32"/>
          <w:szCs w:val="32"/>
        </w:rPr>
      </w:pPr>
      <w:r w:rsidRPr="00F8581A">
        <w:rPr>
          <w:rFonts w:eastAsia="Times New Roman" w:cs="Times New Roman"/>
          <w:color w:val="44546A" w:themeColor="text2"/>
          <w:sz w:val="32"/>
          <w:szCs w:val="32"/>
        </w:rPr>
        <w:t>__________________________________________________________________________________________________________________</w:t>
      </w:r>
    </w:p>
    <w:p w14:paraId="498E3BAD" w14:textId="77777777" w:rsidR="00F8581A" w:rsidRPr="00F8581A" w:rsidRDefault="00F8581A" w:rsidP="00F8581A">
      <w:pPr>
        <w:pStyle w:val="ListParagraph"/>
        <w:spacing w:line="360" w:lineRule="auto"/>
        <w:textAlignment w:val="baseline"/>
        <w:rPr>
          <w:rFonts w:eastAsia="Times New Roman" w:cs="Times New Roman"/>
          <w:color w:val="44546A" w:themeColor="text2"/>
          <w:sz w:val="32"/>
          <w:szCs w:val="32"/>
        </w:rPr>
      </w:pPr>
    </w:p>
    <w:p w14:paraId="43397D2F" w14:textId="370E896D" w:rsidR="005A19B2" w:rsidRDefault="005A19B2" w:rsidP="00836235">
      <w:pPr>
        <w:jc w:val="center"/>
        <w:textAlignment w:val="baseline"/>
        <w:rPr>
          <w:rFonts w:eastAsia="Times New Roman" w:cs="Times New Roman"/>
          <w:sz w:val="32"/>
          <w:szCs w:val="32"/>
        </w:rPr>
      </w:pPr>
      <w:r>
        <w:rPr>
          <w:noProof/>
          <w:lang w:eastAsia="en-GB"/>
        </w:rPr>
        <w:lastRenderedPageBreak/>
        <w:drawing>
          <wp:inline distT="0" distB="0" distL="0" distR="0" wp14:anchorId="48B6D73E" wp14:editId="0F22A13C">
            <wp:extent cx="5912485" cy="8787130"/>
            <wp:effectExtent l="25400" t="25400" r="31115" b="2667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13574" cy="8788749"/>
                    </a:xfrm>
                    <a:prstGeom prst="rect">
                      <a:avLst/>
                    </a:prstGeom>
                    <a:noFill/>
                    <a:ln>
                      <a:solidFill>
                        <a:srgbClr val="FF6600"/>
                      </a:solidFill>
                    </a:ln>
                  </pic:spPr>
                </pic:pic>
              </a:graphicData>
            </a:graphic>
          </wp:inline>
        </w:drawing>
      </w:r>
    </w:p>
    <w:p w14:paraId="4536360C" w14:textId="77777777" w:rsidR="004D5738" w:rsidRDefault="004D5738" w:rsidP="00456625">
      <w:pPr>
        <w:textAlignment w:val="baseline"/>
        <w:rPr>
          <w:rFonts w:eastAsia="Times New Roman" w:cs="Times New Roman"/>
          <w:sz w:val="32"/>
          <w:szCs w:val="32"/>
        </w:rPr>
      </w:pPr>
    </w:p>
    <w:p w14:paraId="4B00A921" w14:textId="126D4213" w:rsidR="004D5738" w:rsidRPr="00DB03CC" w:rsidRDefault="006A491F" w:rsidP="004D5738">
      <w:pPr>
        <w:jc w:val="center"/>
        <w:rPr>
          <w:i/>
          <w:sz w:val="28"/>
          <w:szCs w:val="28"/>
          <w:u w:val="single"/>
        </w:rPr>
      </w:pPr>
      <w:r w:rsidRPr="006A491F">
        <w:rPr>
          <w:b/>
          <w:sz w:val="28"/>
          <w:szCs w:val="28"/>
          <w:u w:val="single"/>
        </w:rPr>
        <w:lastRenderedPageBreak/>
        <w:t>Extract from</w:t>
      </w:r>
      <w:r w:rsidR="00A05606">
        <w:rPr>
          <w:b/>
          <w:i/>
          <w:sz w:val="28"/>
          <w:szCs w:val="28"/>
          <w:u w:val="single"/>
        </w:rPr>
        <w:t xml:space="preserve"> </w:t>
      </w:r>
      <w:r w:rsidR="004D5738" w:rsidRPr="00DB03CC">
        <w:rPr>
          <w:b/>
          <w:i/>
          <w:sz w:val="28"/>
          <w:szCs w:val="28"/>
          <w:u w:val="single"/>
        </w:rPr>
        <w:t>Instructions</w:t>
      </w:r>
    </w:p>
    <w:p w14:paraId="73652D9A" w14:textId="24260781" w:rsidR="004D5738" w:rsidRDefault="00A05606" w:rsidP="004D5738">
      <w:pPr>
        <w:jc w:val="center"/>
        <w:rPr>
          <w:sz w:val="28"/>
          <w:szCs w:val="28"/>
        </w:rPr>
      </w:pPr>
      <w:r>
        <w:rPr>
          <w:sz w:val="28"/>
          <w:szCs w:val="28"/>
        </w:rPr>
        <w:t>b</w:t>
      </w:r>
      <w:r w:rsidR="004D5738" w:rsidRPr="00B24410">
        <w:rPr>
          <w:sz w:val="28"/>
          <w:szCs w:val="28"/>
        </w:rPr>
        <w:t xml:space="preserve">y Neil </w:t>
      </w:r>
      <w:proofErr w:type="spellStart"/>
      <w:r w:rsidR="004D5738" w:rsidRPr="00B24410">
        <w:rPr>
          <w:sz w:val="28"/>
          <w:szCs w:val="28"/>
        </w:rPr>
        <w:t>Gaiman</w:t>
      </w:r>
      <w:proofErr w:type="spellEnd"/>
    </w:p>
    <w:p w14:paraId="1A645A7F" w14:textId="77777777" w:rsidR="004D5738" w:rsidRPr="000D720C" w:rsidRDefault="004D5738" w:rsidP="004D5738">
      <w:pPr>
        <w:jc w:val="center"/>
        <w:rPr>
          <w:sz w:val="28"/>
          <w:szCs w:val="28"/>
        </w:rPr>
      </w:pPr>
    </w:p>
    <w:p w14:paraId="0B936C41" w14:textId="406734FD" w:rsidR="004D5738" w:rsidRPr="00E4238B" w:rsidRDefault="004D5738" w:rsidP="004D5738">
      <w:pPr>
        <w:spacing w:line="360" w:lineRule="auto"/>
        <w:rPr>
          <w:sz w:val="28"/>
          <w:szCs w:val="28"/>
        </w:rPr>
      </w:pPr>
      <w:r>
        <w:rPr>
          <w:noProof/>
          <w:sz w:val="28"/>
          <w:szCs w:val="28"/>
          <w:lang w:eastAsia="en-GB"/>
        </w:rPr>
        <w:drawing>
          <wp:anchor distT="0" distB="0" distL="114300" distR="114300" simplePos="0" relativeHeight="251663360" behindDoc="1" locked="0" layoutInCell="1" allowOverlap="1" wp14:anchorId="4E0747C3" wp14:editId="263CF8B1">
            <wp:simplePos x="0" y="0"/>
            <wp:positionH relativeFrom="column">
              <wp:posOffset>3810</wp:posOffset>
            </wp:positionH>
            <wp:positionV relativeFrom="paragraph">
              <wp:posOffset>497205</wp:posOffset>
            </wp:positionV>
            <wp:extent cx="2258695" cy="2395220"/>
            <wp:effectExtent l="0" t="0" r="1905" b="0"/>
            <wp:wrapTight wrapText="bothSides">
              <wp:wrapPolygon edited="0">
                <wp:start x="0" y="0"/>
                <wp:lineTo x="0" y="21302"/>
                <wp:lineTo x="21375" y="21302"/>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imp-door.png"/>
                    <pic:cNvPicPr/>
                  </pic:nvPicPr>
                  <pic:blipFill>
                    <a:blip r:embed="rId12" cstate="print">
                      <a:extLst>
                        <a:ext uri="{28A0092B-C50C-407E-A947-70E740481C1C}">
                          <a14:useLocalDpi xmlns:a14="http://schemas.microsoft.com/office/drawing/2010/main"/>
                        </a:ext>
                      </a:extLst>
                    </a:blip>
                    <a:stretch>
                      <a:fillRect/>
                    </a:stretch>
                  </pic:blipFill>
                  <pic:spPr>
                    <a:xfrm>
                      <a:off x="0" y="0"/>
                      <a:ext cx="2258695" cy="2395220"/>
                    </a:xfrm>
                    <a:prstGeom prst="rect">
                      <a:avLst/>
                    </a:prstGeom>
                  </pic:spPr>
                </pic:pic>
              </a:graphicData>
            </a:graphic>
            <wp14:sizeRelH relativeFrom="margin">
              <wp14:pctWidth>0</wp14:pctWidth>
            </wp14:sizeRelH>
            <wp14:sizeRelV relativeFrom="margin">
              <wp14:pctHeight>0</wp14:pctHeight>
            </wp14:sizeRelV>
          </wp:anchor>
        </w:drawing>
      </w:r>
      <w:r w:rsidRPr="00E4238B">
        <w:rPr>
          <w:sz w:val="28"/>
          <w:szCs w:val="28"/>
        </w:rPr>
        <w:t>Touch the wooden gate in the wall you never saw before, say “Please” before you open the latch, go through, walk down the path.</w:t>
      </w:r>
    </w:p>
    <w:p w14:paraId="31AC9E1B" w14:textId="77777777" w:rsidR="004D5738" w:rsidRPr="00E4238B" w:rsidRDefault="004D5738" w:rsidP="004D5738">
      <w:pPr>
        <w:spacing w:line="360" w:lineRule="auto"/>
        <w:rPr>
          <w:sz w:val="28"/>
          <w:szCs w:val="28"/>
        </w:rPr>
      </w:pPr>
      <w:r w:rsidRPr="00E4238B">
        <w:rPr>
          <w:sz w:val="28"/>
          <w:szCs w:val="28"/>
        </w:rPr>
        <w:t>A red metal imp hangs from the front door, as a knocker. Do not touch it – it will bite your fingers.</w:t>
      </w:r>
    </w:p>
    <w:p w14:paraId="463A36E4" w14:textId="77777777" w:rsidR="004D5738" w:rsidRPr="00E4238B" w:rsidRDefault="004D5738" w:rsidP="004D5738">
      <w:pPr>
        <w:spacing w:line="360" w:lineRule="auto"/>
        <w:rPr>
          <w:sz w:val="28"/>
          <w:szCs w:val="28"/>
        </w:rPr>
      </w:pPr>
      <w:r w:rsidRPr="00E4238B">
        <w:rPr>
          <w:sz w:val="28"/>
          <w:szCs w:val="28"/>
        </w:rPr>
        <w:t>Walk through the house. Take nothing. Eat nothing.</w:t>
      </w:r>
      <w:r>
        <w:rPr>
          <w:sz w:val="28"/>
          <w:szCs w:val="28"/>
        </w:rPr>
        <w:t xml:space="preserve"> </w:t>
      </w:r>
      <w:r w:rsidRPr="00E4238B">
        <w:rPr>
          <w:sz w:val="28"/>
          <w:szCs w:val="28"/>
        </w:rPr>
        <w:t>However, if any creature tells you that it hungers, feed it. If it tells you that it is dirty, clean it. If it cries to you that it is hurt, if you can, ease its pain.</w:t>
      </w:r>
    </w:p>
    <w:p w14:paraId="4258B4CD" w14:textId="77777777" w:rsidR="004D5738" w:rsidRPr="00E4238B" w:rsidRDefault="004D5738" w:rsidP="004D5738">
      <w:pPr>
        <w:spacing w:line="360" w:lineRule="auto"/>
        <w:rPr>
          <w:sz w:val="28"/>
          <w:szCs w:val="28"/>
        </w:rPr>
      </w:pPr>
      <w:r w:rsidRPr="00E4238B">
        <w:rPr>
          <w:sz w:val="28"/>
          <w:szCs w:val="28"/>
        </w:rPr>
        <w:t>From the back garden you will be able to see the wild wood. The deep well you walk past leads to Winter’s realm; there is another land at the bottom of it. If you turn around here, you can walk back, safely; you will lose no face. I will think no less of you.</w:t>
      </w:r>
    </w:p>
    <w:p w14:paraId="601CEC7F" w14:textId="77777777" w:rsidR="004D5738" w:rsidRPr="00E4238B" w:rsidRDefault="004D5738" w:rsidP="004D5738">
      <w:pPr>
        <w:spacing w:line="360" w:lineRule="auto"/>
        <w:rPr>
          <w:sz w:val="28"/>
          <w:szCs w:val="28"/>
        </w:rPr>
      </w:pPr>
      <w:r w:rsidRPr="00E4238B">
        <w:rPr>
          <w:sz w:val="28"/>
          <w:szCs w:val="28"/>
        </w:rPr>
        <w:t>Once through the garden you will be in the wood. The trees are old. Eyes peer from the undergrowth. Beneath a twisted oak sits an old woman. She may ask for something; give it to her. She will point the way to the castle.</w:t>
      </w:r>
    </w:p>
    <w:p w14:paraId="50A99DAD" w14:textId="77777777" w:rsidR="004D5738" w:rsidRPr="00E4238B" w:rsidRDefault="004D5738" w:rsidP="004D5738">
      <w:pPr>
        <w:spacing w:line="360" w:lineRule="auto"/>
        <w:rPr>
          <w:sz w:val="28"/>
          <w:szCs w:val="28"/>
        </w:rPr>
      </w:pPr>
      <w:r w:rsidRPr="00E4238B">
        <w:rPr>
          <w:sz w:val="28"/>
          <w:szCs w:val="28"/>
        </w:rPr>
        <w:t>Inside it are three princesses. Do not trust the youngest. Walk on.</w:t>
      </w:r>
    </w:p>
    <w:p w14:paraId="1612D203" w14:textId="77777777" w:rsidR="004D5738" w:rsidRPr="00E4238B" w:rsidRDefault="004D5738" w:rsidP="004D5738">
      <w:pPr>
        <w:spacing w:line="360" w:lineRule="auto"/>
        <w:rPr>
          <w:sz w:val="28"/>
          <w:szCs w:val="28"/>
        </w:rPr>
      </w:pPr>
      <w:r w:rsidRPr="00E4238B">
        <w:rPr>
          <w:sz w:val="28"/>
          <w:szCs w:val="28"/>
        </w:rPr>
        <w:t>In the clearing beyond the castle the twelve months sit, warming their feet, exchanging tales. They may do favours for you, if you are polite. You may pick strawberries in December’s frost.</w:t>
      </w:r>
    </w:p>
    <w:p w14:paraId="6B0F8099" w14:textId="77777777" w:rsidR="004D5738" w:rsidRDefault="004D5738" w:rsidP="004D5738">
      <w:pPr>
        <w:spacing w:line="360" w:lineRule="auto"/>
        <w:rPr>
          <w:sz w:val="28"/>
          <w:szCs w:val="28"/>
        </w:rPr>
      </w:pPr>
      <w:r w:rsidRPr="00E4238B">
        <w:rPr>
          <w:sz w:val="28"/>
          <w:szCs w:val="28"/>
        </w:rPr>
        <w:t>Trust the wolves</w:t>
      </w:r>
      <w:r>
        <w:rPr>
          <w:sz w:val="28"/>
          <w:szCs w:val="28"/>
        </w:rPr>
        <w:t>,</w:t>
      </w:r>
      <w:r w:rsidRPr="00E4238B">
        <w:rPr>
          <w:sz w:val="28"/>
          <w:szCs w:val="28"/>
        </w:rPr>
        <w:t xml:space="preserve"> but do not tell them where you are going.</w:t>
      </w:r>
    </w:p>
    <w:tbl>
      <w:tblPr>
        <w:tblStyle w:val="TableGrid"/>
        <w:tblW w:w="0" w:type="auto"/>
        <w:tblLook w:val="04A0" w:firstRow="1" w:lastRow="0" w:firstColumn="1" w:lastColumn="0" w:noHBand="0" w:noVBand="1"/>
      </w:tblPr>
      <w:tblGrid>
        <w:gridCol w:w="4968"/>
        <w:gridCol w:w="4905"/>
      </w:tblGrid>
      <w:tr w:rsidR="009929E6" w14:paraId="4D4774B3" w14:textId="77777777" w:rsidTr="00242866">
        <w:tc>
          <w:tcPr>
            <w:tcW w:w="5069" w:type="dxa"/>
            <w:tcBorders>
              <w:top w:val="triple" w:sz="4" w:space="0" w:color="FF6600"/>
              <w:left w:val="triple" w:sz="4" w:space="0" w:color="FF6600"/>
              <w:bottom w:val="triple" w:sz="4" w:space="0" w:color="FF6600"/>
              <w:right w:val="triple" w:sz="4" w:space="0" w:color="FF6600"/>
            </w:tcBorders>
          </w:tcPr>
          <w:p w14:paraId="2B2C30E5" w14:textId="2919508C" w:rsidR="009929E6" w:rsidRDefault="009929E6" w:rsidP="004D5738">
            <w:pPr>
              <w:spacing w:line="360" w:lineRule="auto"/>
              <w:rPr>
                <w:sz w:val="28"/>
                <w:szCs w:val="28"/>
              </w:rPr>
            </w:pPr>
            <w:r>
              <w:rPr>
                <w:noProof/>
                <w:sz w:val="28"/>
                <w:szCs w:val="28"/>
                <w:lang w:eastAsia="en-GB"/>
              </w:rPr>
              <w:drawing>
                <wp:anchor distT="0" distB="0" distL="114300" distR="114300" simplePos="0" relativeHeight="251672576" behindDoc="1" locked="0" layoutInCell="1" allowOverlap="1" wp14:anchorId="4FE55CE4" wp14:editId="5BF72D2A">
                  <wp:simplePos x="0" y="0"/>
                  <wp:positionH relativeFrom="margin">
                    <wp:posOffset>571500</wp:posOffset>
                  </wp:positionH>
                  <wp:positionV relativeFrom="paragraph">
                    <wp:posOffset>146685</wp:posOffset>
                  </wp:positionV>
                  <wp:extent cx="1720215" cy="1496695"/>
                  <wp:effectExtent l="0" t="0" r="6985" b="1905"/>
                  <wp:wrapTight wrapText="bothSides">
                    <wp:wrapPolygon edited="0">
                      <wp:start x="0" y="0"/>
                      <wp:lineTo x="0" y="21261"/>
                      <wp:lineTo x="21369" y="21261"/>
                      <wp:lineTo x="213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ch.png"/>
                          <pic:cNvPicPr/>
                        </pic:nvPicPr>
                        <pic:blipFill>
                          <a:blip r:embed="rId13" cstate="print">
                            <a:extLst>
                              <a:ext uri="{28A0092B-C50C-407E-A947-70E740481C1C}">
                                <a14:useLocalDpi xmlns:a14="http://schemas.microsoft.com/office/drawing/2010/main"/>
                              </a:ext>
                            </a:extLst>
                          </a:blip>
                          <a:stretch>
                            <a:fillRect/>
                          </a:stretch>
                        </pic:blipFill>
                        <pic:spPr>
                          <a:xfrm>
                            <a:off x="0" y="0"/>
                            <a:ext cx="1720215" cy="1496695"/>
                          </a:xfrm>
                          <a:prstGeom prst="rect">
                            <a:avLst/>
                          </a:prstGeom>
                        </pic:spPr>
                      </pic:pic>
                    </a:graphicData>
                  </a:graphic>
                  <wp14:sizeRelH relativeFrom="margin">
                    <wp14:pctWidth>0</wp14:pctWidth>
                  </wp14:sizeRelH>
                  <wp14:sizeRelV relativeFrom="margin">
                    <wp14:pctHeight>0</wp14:pctHeight>
                  </wp14:sizeRelV>
                </wp:anchor>
              </w:drawing>
            </w:r>
          </w:p>
          <w:p w14:paraId="1A1DF8AA" w14:textId="6DE9456D" w:rsidR="009929E6" w:rsidRDefault="009929E6" w:rsidP="009929E6">
            <w:pPr>
              <w:spacing w:line="360" w:lineRule="auto"/>
              <w:jc w:val="center"/>
              <w:rPr>
                <w:sz w:val="28"/>
                <w:szCs w:val="28"/>
              </w:rPr>
            </w:pPr>
          </w:p>
        </w:tc>
        <w:tc>
          <w:tcPr>
            <w:tcW w:w="5070" w:type="dxa"/>
            <w:tcBorders>
              <w:top w:val="triple" w:sz="4" w:space="0" w:color="FF6600"/>
              <w:left w:val="triple" w:sz="4" w:space="0" w:color="FF6600"/>
              <w:bottom w:val="triple" w:sz="4" w:space="0" w:color="FF6600"/>
              <w:right w:val="triple" w:sz="4" w:space="0" w:color="FF6600"/>
            </w:tcBorders>
          </w:tcPr>
          <w:p w14:paraId="4954D909" w14:textId="77777777" w:rsidR="009929E6" w:rsidRPr="00E71CB3" w:rsidRDefault="009929E6" w:rsidP="004D5738">
            <w:pPr>
              <w:spacing w:line="360" w:lineRule="auto"/>
              <w:rPr>
                <w:b/>
                <w:i/>
                <w:sz w:val="28"/>
                <w:szCs w:val="28"/>
              </w:rPr>
            </w:pPr>
            <w:r w:rsidRPr="00E71CB3">
              <w:rPr>
                <w:b/>
                <w:i/>
                <w:sz w:val="28"/>
                <w:szCs w:val="28"/>
              </w:rPr>
              <w:t>How many instructions did you find?</w:t>
            </w:r>
          </w:p>
          <w:p w14:paraId="273D8743" w14:textId="77777777" w:rsidR="009929E6" w:rsidRPr="00E71CB3" w:rsidRDefault="009929E6" w:rsidP="004D5738">
            <w:pPr>
              <w:spacing w:line="360" w:lineRule="auto"/>
              <w:rPr>
                <w:b/>
                <w:i/>
                <w:sz w:val="28"/>
                <w:szCs w:val="28"/>
              </w:rPr>
            </w:pPr>
          </w:p>
          <w:p w14:paraId="7E7AE609" w14:textId="77777777" w:rsidR="009929E6" w:rsidRPr="00E71CB3" w:rsidRDefault="009929E6" w:rsidP="004D5738">
            <w:pPr>
              <w:spacing w:line="360" w:lineRule="auto"/>
              <w:rPr>
                <w:b/>
                <w:i/>
                <w:sz w:val="28"/>
                <w:szCs w:val="28"/>
              </w:rPr>
            </w:pPr>
          </w:p>
          <w:p w14:paraId="0AD94C0E" w14:textId="77777777" w:rsidR="009929E6" w:rsidRPr="00E71CB3" w:rsidRDefault="009929E6" w:rsidP="004D5738">
            <w:pPr>
              <w:spacing w:line="360" w:lineRule="auto"/>
              <w:rPr>
                <w:b/>
                <w:i/>
                <w:sz w:val="28"/>
                <w:szCs w:val="28"/>
              </w:rPr>
            </w:pPr>
          </w:p>
        </w:tc>
      </w:tr>
    </w:tbl>
    <w:p w14:paraId="25C4EAB5" w14:textId="77777777" w:rsidR="00AD5BFD" w:rsidRPr="00DC2C50" w:rsidRDefault="00AD5BFD" w:rsidP="00DC2C50">
      <w:pPr>
        <w:spacing w:line="276" w:lineRule="auto"/>
        <w:rPr>
          <w:b/>
          <w:i/>
          <w:sz w:val="40"/>
          <w:szCs w:val="40"/>
          <w:u w:val="single"/>
        </w:rPr>
      </w:pPr>
    </w:p>
    <w:p w14:paraId="68043488" w14:textId="79421F7A" w:rsidR="002C61FD" w:rsidRPr="00DB03CC" w:rsidRDefault="006A491F" w:rsidP="002C61FD">
      <w:pPr>
        <w:jc w:val="center"/>
        <w:rPr>
          <w:i/>
          <w:sz w:val="28"/>
          <w:szCs w:val="28"/>
          <w:u w:val="single"/>
        </w:rPr>
      </w:pPr>
      <w:r w:rsidRPr="006A491F">
        <w:rPr>
          <w:b/>
          <w:sz w:val="28"/>
          <w:szCs w:val="28"/>
          <w:u w:val="single"/>
        </w:rPr>
        <w:lastRenderedPageBreak/>
        <w:t>Extract from</w:t>
      </w:r>
      <w:r w:rsidR="002C61FD">
        <w:rPr>
          <w:b/>
          <w:i/>
          <w:sz w:val="28"/>
          <w:szCs w:val="28"/>
          <w:u w:val="single"/>
        </w:rPr>
        <w:t xml:space="preserve"> </w:t>
      </w:r>
      <w:r w:rsidR="002C61FD" w:rsidRPr="00DB03CC">
        <w:rPr>
          <w:b/>
          <w:i/>
          <w:sz w:val="28"/>
          <w:szCs w:val="28"/>
          <w:u w:val="single"/>
        </w:rPr>
        <w:t>Instructions</w:t>
      </w:r>
    </w:p>
    <w:p w14:paraId="046042D8" w14:textId="77777777" w:rsidR="002C61FD" w:rsidRDefault="002C61FD" w:rsidP="002C61FD">
      <w:pPr>
        <w:jc w:val="center"/>
        <w:rPr>
          <w:sz w:val="28"/>
          <w:szCs w:val="28"/>
        </w:rPr>
      </w:pPr>
      <w:r>
        <w:rPr>
          <w:sz w:val="28"/>
          <w:szCs w:val="28"/>
        </w:rPr>
        <w:t>b</w:t>
      </w:r>
      <w:r w:rsidRPr="00B24410">
        <w:rPr>
          <w:sz w:val="28"/>
          <w:szCs w:val="28"/>
        </w:rPr>
        <w:t xml:space="preserve">y Neil </w:t>
      </w:r>
      <w:proofErr w:type="spellStart"/>
      <w:r w:rsidRPr="00B24410">
        <w:rPr>
          <w:sz w:val="28"/>
          <w:szCs w:val="28"/>
        </w:rPr>
        <w:t>Gaiman</w:t>
      </w:r>
      <w:proofErr w:type="spellEnd"/>
    </w:p>
    <w:p w14:paraId="1AA13A95" w14:textId="77777777" w:rsidR="00DC2C50" w:rsidRDefault="00DC2C50" w:rsidP="002C61FD">
      <w:pPr>
        <w:jc w:val="center"/>
        <w:rPr>
          <w:sz w:val="28"/>
          <w:szCs w:val="28"/>
        </w:rPr>
      </w:pPr>
    </w:p>
    <w:p w14:paraId="365119C1" w14:textId="6055E0B8" w:rsidR="00DC2C50" w:rsidRPr="00DC2C50" w:rsidRDefault="00DC2C50" w:rsidP="002C61FD">
      <w:pPr>
        <w:jc w:val="center"/>
        <w:rPr>
          <w:b/>
          <w:sz w:val="28"/>
          <w:szCs w:val="28"/>
          <w:u w:val="single"/>
        </w:rPr>
      </w:pPr>
      <w:r w:rsidRPr="00DC2C50">
        <w:rPr>
          <w:b/>
          <w:sz w:val="28"/>
          <w:szCs w:val="28"/>
          <w:u w:val="single"/>
        </w:rPr>
        <w:t>Answers</w:t>
      </w:r>
    </w:p>
    <w:p w14:paraId="7BF0FF21" w14:textId="77777777" w:rsidR="002C61FD" w:rsidRPr="000D720C" w:rsidRDefault="002C61FD" w:rsidP="002C61FD">
      <w:pPr>
        <w:jc w:val="center"/>
        <w:rPr>
          <w:sz w:val="28"/>
          <w:szCs w:val="28"/>
        </w:rPr>
      </w:pPr>
    </w:p>
    <w:p w14:paraId="67788AB3" w14:textId="77777777" w:rsidR="002C61FD" w:rsidRPr="00E4238B" w:rsidRDefault="002C61FD" w:rsidP="002C61FD">
      <w:pPr>
        <w:spacing w:line="360" w:lineRule="auto"/>
        <w:rPr>
          <w:sz w:val="28"/>
          <w:szCs w:val="28"/>
        </w:rPr>
      </w:pPr>
      <w:r w:rsidRPr="002C61FD">
        <w:rPr>
          <w:noProof/>
          <w:sz w:val="28"/>
          <w:szCs w:val="28"/>
          <w:highlight w:val="yellow"/>
          <w:lang w:eastAsia="en-GB"/>
        </w:rPr>
        <w:drawing>
          <wp:anchor distT="0" distB="0" distL="114300" distR="114300" simplePos="0" relativeHeight="251667456" behindDoc="1" locked="0" layoutInCell="1" allowOverlap="1" wp14:anchorId="6790598A" wp14:editId="0C1D75F8">
            <wp:simplePos x="0" y="0"/>
            <wp:positionH relativeFrom="column">
              <wp:posOffset>3810</wp:posOffset>
            </wp:positionH>
            <wp:positionV relativeFrom="paragraph">
              <wp:posOffset>497205</wp:posOffset>
            </wp:positionV>
            <wp:extent cx="2258695" cy="2395220"/>
            <wp:effectExtent l="0" t="0" r="1905" b="0"/>
            <wp:wrapTight wrapText="bothSides">
              <wp:wrapPolygon edited="0">
                <wp:start x="0" y="0"/>
                <wp:lineTo x="0" y="21302"/>
                <wp:lineTo x="21375" y="21302"/>
                <wp:lineTo x="213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imp-door.png"/>
                    <pic:cNvPicPr/>
                  </pic:nvPicPr>
                  <pic:blipFill>
                    <a:blip r:embed="rId12" cstate="print">
                      <a:extLst>
                        <a:ext uri="{28A0092B-C50C-407E-A947-70E740481C1C}">
                          <a14:useLocalDpi xmlns:a14="http://schemas.microsoft.com/office/drawing/2010/main"/>
                        </a:ext>
                      </a:extLst>
                    </a:blip>
                    <a:stretch>
                      <a:fillRect/>
                    </a:stretch>
                  </pic:blipFill>
                  <pic:spPr>
                    <a:xfrm>
                      <a:off x="0" y="0"/>
                      <a:ext cx="2258695" cy="2395220"/>
                    </a:xfrm>
                    <a:prstGeom prst="rect">
                      <a:avLst/>
                    </a:prstGeom>
                  </pic:spPr>
                </pic:pic>
              </a:graphicData>
            </a:graphic>
            <wp14:sizeRelH relativeFrom="margin">
              <wp14:pctWidth>0</wp14:pctWidth>
            </wp14:sizeRelH>
            <wp14:sizeRelV relativeFrom="margin">
              <wp14:pctHeight>0</wp14:pctHeight>
            </wp14:sizeRelV>
          </wp:anchor>
        </w:drawing>
      </w:r>
      <w:r w:rsidRPr="002C61FD">
        <w:rPr>
          <w:sz w:val="28"/>
          <w:szCs w:val="28"/>
          <w:highlight w:val="yellow"/>
        </w:rPr>
        <w:t>Touch the wooden gate</w:t>
      </w:r>
      <w:r w:rsidRPr="00E4238B">
        <w:rPr>
          <w:sz w:val="28"/>
          <w:szCs w:val="28"/>
        </w:rPr>
        <w:t xml:space="preserve"> in the wall you never saw before, </w:t>
      </w:r>
      <w:r w:rsidRPr="002C61FD">
        <w:rPr>
          <w:sz w:val="28"/>
          <w:szCs w:val="28"/>
          <w:highlight w:val="yellow"/>
        </w:rPr>
        <w:t>say “Please”</w:t>
      </w:r>
      <w:r w:rsidRPr="00E4238B">
        <w:rPr>
          <w:sz w:val="28"/>
          <w:szCs w:val="28"/>
        </w:rPr>
        <w:t xml:space="preserve"> before you open the latch, </w:t>
      </w:r>
      <w:r w:rsidRPr="00DC2C50">
        <w:rPr>
          <w:sz w:val="28"/>
          <w:szCs w:val="28"/>
          <w:highlight w:val="yellow"/>
        </w:rPr>
        <w:t>go through</w:t>
      </w:r>
      <w:r w:rsidRPr="00E4238B">
        <w:rPr>
          <w:sz w:val="28"/>
          <w:szCs w:val="28"/>
        </w:rPr>
        <w:t xml:space="preserve">, </w:t>
      </w:r>
      <w:r w:rsidRPr="00DC2C50">
        <w:rPr>
          <w:sz w:val="28"/>
          <w:szCs w:val="28"/>
          <w:highlight w:val="yellow"/>
        </w:rPr>
        <w:t>walk down the path</w:t>
      </w:r>
      <w:r w:rsidRPr="00E4238B">
        <w:rPr>
          <w:sz w:val="28"/>
          <w:szCs w:val="28"/>
        </w:rPr>
        <w:t>.</w:t>
      </w:r>
    </w:p>
    <w:p w14:paraId="166DDCA8" w14:textId="77777777" w:rsidR="002C61FD" w:rsidRPr="00E4238B" w:rsidRDefault="002C61FD" w:rsidP="002C61FD">
      <w:pPr>
        <w:spacing w:line="360" w:lineRule="auto"/>
        <w:rPr>
          <w:sz w:val="28"/>
          <w:szCs w:val="28"/>
        </w:rPr>
      </w:pPr>
      <w:r w:rsidRPr="00E4238B">
        <w:rPr>
          <w:sz w:val="28"/>
          <w:szCs w:val="28"/>
        </w:rPr>
        <w:t>A red metal imp hangs from the front door, as a knocker</w:t>
      </w:r>
      <w:r w:rsidRPr="00DC2C50">
        <w:rPr>
          <w:sz w:val="28"/>
          <w:szCs w:val="28"/>
          <w:highlight w:val="yellow"/>
        </w:rPr>
        <w:t>. Do not touch it</w:t>
      </w:r>
      <w:r w:rsidRPr="00E4238B">
        <w:rPr>
          <w:sz w:val="28"/>
          <w:szCs w:val="28"/>
        </w:rPr>
        <w:t xml:space="preserve"> – it will bite your fingers.</w:t>
      </w:r>
    </w:p>
    <w:p w14:paraId="0FB6D487" w14:textId="77777777" w:rsidR="002C61FD" w:rsidRPr="00E4238B" w:rsidRDefault="002C61FD" w:rsidP="002C61FD">
      <w:pPr>
        <w:spacing w:line="360" w:lineRule="auto"/>
        <w:rPr>
          <w:sz w:val="28"/>
          <w:szCs w:val="28"/>
        </w:rPr>
      </w:pPr>
      <w:r w:rsidRPr="00DC2C50">
        <w:rPr>
          <w:sz w:val="28"/>
          <w:szCs w:val="28"/>
          <w:highlight w:val="yellow"/>
        </w:rPr>
        <w:t>Walk through the house</w:t>
      </w:r>
      <w:r w:rsidRPr="00E4238B">
        <w:rPr>
          <w:sz w:val="28"/>
          <w:szCs w:val="28"/>
        </w:rPr>
        <w:t xml:space="preserve">. </w:t>
      </w:r>
      <w:r w:rsidRPr="00DC2C50">
        <w:rPr>
          <w:sz w:val="28"/>
          <w:szCs w:val="28"/>
          <w:highlight w:val="yellow"/>
        </w:rPr>
        <w:t>Take nothing</w:t>
      </w:r>
      <w:r w:rsidRPr="00E4238B">
        <w:rPr>
          <w:sz w:val="28"/>
          <w:szCs w:val="28"/>
        </w:rPr>
        <w:t xml:space="preserve">. </w:t>
      </w:r>
      <w:r w:rsidRPr="00DC2C50">
        <w:rPr>
          <w:sz w:val="28"/>
          <w:szCs w:val="28"/>
          <w:highlight w:val="yellow"/>
        </w:rPr>
        <w:t>Eat nothing</w:t>
      </w:r>
      <w:r w:rsidRPr="00E4238B">
        <w:rPr>
          <w:sz w:val="28"/>
          <w:szCs w:val="28"/>
        </w:rPr>
        <w:t>.</w:t>
      </w:r>
      <w:r>
        <w:rPr>
          <w:sz w:val="28"/>
          <w:szCs w:val="28"/>
        </w:rPr>
        <w:t xml:space="preserve"> </w:t>
      </w:r>
      <w:r w:rsidRPr="00E4238B">
        <w:rPr>
          <w:sz w:val="28"/>
          <w:szCs w:val="28"/>
        </w:rPr>
        <w:t xml:space="preserve">However, if any creature tells you that it hungers, </w:t>
      </w:r>
      <w:r w:rsidRPr="00DC2C50">
        <w:rPr>
          <w:sz w:val="28"/>
          <w:szCs w:val="28"/>
          <w:highlight w:val="yellow"/>
        </w:rPr>
        <w:t>feed it.</w:t>
      </w:r>
      <w:r w:rsidRPr="00E4238B">
        <w:rPr>
          <w:sz w:val="28"/>
          <w:szCs w:val="28"/>
        </w:rPr>
        <w:t xml:space="preserve"> If it tells you that it is dirty, </w:t>
      </w:r>
      <w:r w:rsidRPr="00DC2C50">
        <w:rPr>
          <w:sz w:val="28"/>
          <w:szCs w:val="28"/>
          <w:highlight w:val="yellow"/>
        </w:rPr>
        <w:t>clean it.</w:t>
      </w:r>
      <w:r w:rsidRPr="00E4238B">
        <w:rPr>
          <w:sz w:val="28"/>
          <w:szCs w:val="28"/>
        </w:rPr>
        <w:t xml:space="preserve"> If it cries to you that it is hurt, if you can, </w:t>
      </w:r>
      <w:r w:rsidRPr="00DC2C50">
        <w:rPr>
          <w:sz w:val="28"/>
          <w:szCs w:val="28"/>
          <w:highlight w:val="yellow"/>
        </w:rPr>
        <w:t>ease its pain</w:t>
      </w:r>
      <w:r w:rsidRPr="00E4238B">
        <w:rPr>
          <w:sz w:val="28"/>
          <w:szCs w:val="28"/>
        </w:rPr>
        <w:t>.</w:t>
      </w:r>
    </w:p>
    <w:p w14:paraId="7403FB0F" w14:textId="77777777" w:rsidR="002C61FD" w:rsidRPr="00E4238B" w:rsidRDefault="002C61FD" w:rsidP="002C61FD">
      <w:pPr>
        <w:spacing w:line="360" w:lineRule="auto"/>
        <w:rPr>
          <w:sz w:val="28"/>
          <w:szCs w:val="28"/>
        </w:rPr>
      </w:pPr>
      <w:r w:rsidRPr="00E4238B">
        <w:rPr>
          <w:sz w:val="28"/>
          <w:szCs w:val="28"/>
        </w:rPr>
        <w:t>From the back garden you will be able to see the wild wood. The deep well you walk past leads to Winter’s realm; there is another land at the bottom of it. If you turn around here, you can walk back, safely; you will lose no face. I will think no less of you.</w:t>
      </w:r>
    </w:p>
    <w:p w14:paraId="57C35B3E" w14:textId="77777777" w:rsidR="002C61FD" w:rsidRPr="00E4238B" w:rsidRDefault="002C61FD" w:rsidP="002C61FD">
      <w:pPr>
        <w:spacing w:line="360" w:lineRule="auto"/>
        <w:rPr>
          <w:sz w:val="28"/>
          <w:szCs w:val="28"/>
        </w:rPr>
      </w:pPr>
      <w:r w:rsidRPr="00E4238B">
        <w:rPr>
          <w:sz w:val="28"/>
          <w:szCs w:val="28"/>
        </w:rPr>
        <w:t xml:space="preserve">Once through the garden you will be in the wood. The trees are old. Eyes peer from the undergrowth. Beneath a twisted oak sits an old woman. She may ask for something; </w:t>
      </w:r>
      <w:r w:rsidRPr="00DC2C50">
        <w:rPr>
          <w:sz w:val="28"/>
          <w:szCs w:val="28"/>
          <w:highlight w:val="yellow"/>
        </w:rPr>
        <w:t>give it to her</w:t>
      </w:r>
      <w:r w:rsidRPr="00E4238B">
        <w:rPr>
          <w:sz w:val="28"/>
          <w:szCs w:val="28"/>
        </w:rPr>
        <w:t>. She will point the way to the castle.</w:t>
      </w:r>
    </w:p>
    <w:p w14:paraId="7C904FD5" w14:textId="77777777" w:rsidR="002C61FD" w:rsidRPr="00E4238B" w:rsidRDefault="002C61FD" w:rsidP="002C61FD">
      <w:pPr>
        <w:spacing w:line="360" w:lineRule="auto"/>
        <w:rPr>
          <w:sz w:val="28"/>
          <w:szCs w:val="28"/>
        </w:rPr>
      </w:pPr>
      <w:r w:rsidRPr="00E4238B">
        <w:rPr>
          <w:sz w:val="28"/>
          <w:szCs w:val="28"/>
        </w:rPr>
        <w:t xml:space="preserve">Inside it are three princesses. </w:t>
      </w:r>
      <w:r w:rsidRPr="00DC2C50">
        <w:rPr>
          <w:sz w:val="28"/>
          <w:szCs w:val="28"/>
          <w:highlight w:val="yellow"/>
        </w:rPr>
        <w:t>Do not trust the youngest</w:t>
      </w:r>
      <w:r w:rsidRPr="00E4238B">
        <w:rPr>
          <w:sz w:val="28"/>
          <w:szCs w:val="28"/>
        </w:rPr>
        <w:t xml:space="preserve">. </w:t>
      </w:r>
      <w:r w:rsidRPr="00DC2C50">
        <w:rPr>
          <w:sz w:val="28"/>
          <w:szCs w:val="28"/>
          <w:highlight w:val="yellow"/>
        </w:rPr>
        <w:t>Walk on</w:t>
      </w:r>
      <w:r w:rsidRPr="00E4238B">
        <w:rPr>
          <w:sz w:val="28"/>
          <w:szCs w:val="28"/>
        </w:rPr>
        <w:t>.</w:t>
      </w:r>
    </w:p>
    <w:p w14:paraId="6CE0B87E" w14:textId="3BE25C6D" w:rsidR="002C61FD" w:rsidRPr="00E4238B" w:rsidRDefault="002C61FD" w:rsidP="002C61FD">
      <w:pPr>
        <w:spacing w:line="360" w:lineRule="auto"/>
        <w:rPr>
          <w:sz w:val="28"/>
          <w:szCs w:val="28"/>
        </w:rPr>
      </w:pPr>
      <w:r w:rsidRPr="00E4238B">
        <w:rPr>
          <w:sz w:val="28"/>
          <w:szCs w:val="28"/>
        </w:rPr>
        <w:t>In the clearing beyond the castle the twelve months sit, warming their feet, exchanging tales. They may do favours for you, if you are polite. You may pick strawberries in December’s frost.</w:t>
      </w:r>
      <w:r w:rsidR="0097526E">
        <w:rPr>
          <w:sz w:val="28"/>
          <w:szCs w:val="28"/>
        </w:rPr>
        <w:t xml:space="preserve">   </w:t>
      </w:r>
      <w:r w:rsidRPr="00DC2C50">
        <w:rPr>
          <w:sz w:val="28"/>
          <w:szCs w:val="28"/>
          <w:highlight w:val="yellow"/>
        </w:rPr>
        <w:t>Trust the wolves</w:t>
      </w:r>
      <w:r>
        <w:rPr>
          <w:sz w:val="28"/>
          <w:szCs w:val="28"/>
        </w:rPr>
        <w:t>,</w:t>
      </w:r>
      <w:r w:rsidRPr="00E4238B">
        <w:rPr>
          <w:sz w:val="28"/>
          <w:szCs w:val="28"/>
        </w:rPr>
        <w:t xml:space="preserve"> but </w:t>
      </w:r>
      <w:r w:rsidRPr="00DC2C50">
        <w:rPr>
          <w:sz w:val="28"/>
          <w:szCs w:val="28"/>
          <w:highlight w:val="yellow"/>
        </w:rPr>
        <w:t>do not tell them where you are going</w:t>
      </w:r>
      <w:r w:rsidRPr="00E4238B">
        <w:rPr>
          <w:sz w:val="28"/>
          <w:szCs w:val="28"/>
        </w:rPr>
        <w:t>.</w:t>
      </w:r>
    </w:p>
    <w:p w14:paraId="0412B137" w14:textId="77777777" w:rsidR="002C61FD" w:rsidRDefault="002C61FD" w:rsidP="002C61FD">
      <w:pPr>
        <w:spacing w:line="360" w:lineRule="auto"/>
        <w:rPr>
          <w:color w:val="44546A" w:themeColor="text2"/>
          <w:sz w:val="18"/>
          <w:szCs w:val="18"/>
        </w:rPr>
      </w:pPr>
      <w:r>
        <w:rPr>
          <w:noProof/>
          <w:sz w:val="28"/>
          <w:szCs w:val="28"/>
          <w:lang w:eastAsia="en-GB"/>
        </w:rPr>
        <w:drawing>
          <wp:anchor distT="0" distB="0" distL="114300" distR="114300" simplePos="0" relativeHeight="251668480" behindDoc="1" locked="0" layoutInCell="1" allowOverlap="1" wp14:anchorId="3BB6D423" wp14:editId="31CDAB7C">
            <wp:simplePos x="0" y="0"/>
            <wp:positionH relativeFrom="margin">
              <wp:posOffset>2057400</wp:posOffset>
            </wp:positionH>
            <wp:positionV relativeFrom="paragraph">
              <wp:posOffset>165100</wp:posOffset>
            </wp:positionV>
            <wp:extent cx="1720215" cy="1496695"/>
            <wp:effectExtent l="0" t="0" r="6985" b="1905"/>
            <wp:wrapTight wrapText="bothSides">
              <wp:wrapPolygon edited="0">
                <wp:start x="0" y="0"/>
                <wp:lineTo x="0" y="21261"/>
                <wp:lineTo x="21369" y="21261"/>
                <wp:lineTo x="213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ch.png"/>
                    <pic:cNvPicPr/>
                  </pic:nvPicPr>
                  <pic:blipFill>
                    <a:blip r:embed="rId13" cstate="print">
                      <a:extLst>
                        <a:ext uri="{28A0092B-C50C-407E-A947-70E740481C1C}">
                          <a14:useLocalDpi xmlns:a14="http://schemas.microsoft.com/office/drawing/2010/main"/>
                        </a:ext>
                      </a:extLst>
                    </a:blip>
                    <a:stretch>
                      <a:fillRect/>
                    </a:stretch>
                  </pic:blipFill>
                  <pic:spPr>
                    <a:xfrm>
                      <a:off x="0" y="0"/>
                      <a:ext cx="1720215" cy="1496695"/>
                    </a:xfrm>
                    <a:prstGeom prst="rect">
                      <a:avLst/>
                    </a:prstGeom>
                  </pic:spPr>
                </pic:pic>
              </a:graphicData>
            </a:graphic>
            <wp14:sizeRelH relativeFrom="margin">
              <wp14:pctWidth>0</wp14:pctWidth>
            </wp14:sizeRelH>
            <wp14:sizeRelV relativeFrom="margin">
              <wp14:pctHeight>0</wp14:pctHeight>
            </wp14:sizeRelV>
          </wp:anchor>
        </w:drawing>
      </w:r>
    </w:p>
    <w:p w14:paraId="5C252CC6" w14:textId="77777777" w:rsidR="002C61FD" w:rsidRDefault="002C61FD" w:rsidP="002C61FD">
      <w:pPr>
        <w:spacing w:line="360" w:lineRule="auto"/>
        <w:rPr>
          <w:color w:val="44546A" w:themeColor="text2"/>
          <w:sz w:val="18"/>
          <w:szCs w:val="18"/>
        </w:rPr>
      </w:pPr>
    </w:p>
    <w:p w14:paraId="277CC592" w14:textId="77777777" w:rsidR="00DC2C50" w:rsidRDefault="002C61FD" w:rsidP="002C61FD">
      <w:pPr>
        <w:spacing w:line="276" w:lineRule="auto"/>
        <w:rPr>
          <w:b/>
          <w:i/>
          <w:sz w:val="40"/>
          <w:szCs w:val="40"/>
          <w:u w:val="single"/>
        </w:rPr>
        <w:sectPr w:rsidR="00DC2C50" w:rsidSect="00AA5D52">
          <w:pgSz w:w="11900" w:h="16840"/>
          <w:pgMar w:top="1258" w:right="963" w:bottom="1033" w:left="1014" w:header="708" w:footer="708" w:gutter="0"/>
          <w:cols w:space="708"/>
          <w:docGrid w:linePitch="360"/>
        </w:sectPr>
      </w:pPr>
      <w:r>
        <w:rPr>
          <w:b/>
          <w:i/>
          <w:sz w:val="40"/>
          <w:szCs w:val="40"/>
          <w:u w:val="single"/>
        </w:rPr>
        <w:br w:type="page"/>
      </w:r>
    </w:p>
    <w:p w14:paraId="19337EB3" w14:textId="7FE8DB40" w:rsidR="002C61FD" w:rsidRDefault="00BD7C7E" w:rsidP="00DC2C50">
      <w:pPr>
        <w:spacing w:line="276" w:lineRule="auto"/>
        <w:jc w:val="center"/>
        <w:rPr>
          <w:b/>
          <w:sz w:val="40"/>
          <w:szCs w:val="40"/>
        </w:rPr>
      </w:pPr>
      <w:r>
        <w:rPr>
          <w:b/>
          <w:sz w:val="40"/>
          <w:szCs w:val="40"/>
        </w:rPr>
        <w:lastRenderedPageBreak/>
        <w:t xml:space="preserve">My Favourite Bit in </w:t>
      </w:r>
      <w:r w:rsidR="00DC2C50" w:rsidRPr="006A491F">
        <w:rPr>
          <w:b/>
          <w:i/>
          <w:sz w:val="40"/>
          <w:szCs w:val="40"/>
        </w:rPr>
        <w:t>Instr</w:t>
      </w:r>
      <w:bookmarkStart w:id="0" w:name="_GoBack"/>
      <w:bookmarkEnd w:id="0"/>
      <w:r w:rsidR="00DC2C50" w:rsidRPr="006A491F">
        <w:rPr>
          <w:b/>
          <w:i/>
          <w:sz w:val="40"/>
          <w:szCs w:val="40"/>
        </w:rPr>
        <w:t>uctions</w:t>
      </w:r>
    </w:p>
    <w:p w14:paraId="4CC91AF9" w14:textId="77777777" w:rsidR="00DC2C50" w:rsidRPr="0097526E" w:rsidRDefault="00DC2C50" w:rsidP="0097526E">
      <w:pPr>
        <w:spacing w:line="276" w:lineRule="auto"/>
        <w:rPr>
          <w:b/>
          <w:sz w:val="18"/>
          <w:szCs w:val="18"/>
        </w:rPr>
      </w:pPr>
    </w:p>
    <w:tbl>
      <w:tblPr>
        <w:tblStyle w:val="TableGrid"/>
        <w:tblW w:w="0" w:type="auto"/>
        <w:tblInd w:w="250" w:type="dxa"/>
        <w:tblLook w:val="04A0" w:firstRow="1" w:lastRow="0" w:firstColumn="1" w:lastColumn="0" w:noHBand="0" w:noVBand="1"/>
      </w:tblPr>
      <w:tblGrid>
        <w:gridCol w:w="9497"/>
      </w:tblGrid>
      <w:tr w:rsidR="00DC2C50" w14:paraId="2C510583" w14:textId="77777777" w:rsidTr="00A06A34">
        <w:tc>
          <w:tcPr>
            <w:tcW w:w="9497" w:type="dxa"/>
            <w:tcBorders>
              <w:top w:val="triple" w:sz="4" w:space="0" w:color="FF6600"/>
              <w:left w:val="triple" w:sz="4" w:space="0" w:color="FF6600"/>
              <w:bottom w:val="triple" w:sz="4" w:space="0" w:color="FF6600"/>
              <w:right w:val="triple" w:sz="4" w:space="0" w:color="FF6600"/>
            </w:tcBorders>
          </w:tcPr>
          <w:p w14:paraId="201E8469" w14:textId="77777777" w:rsidR="00DC2C50" w:rsidRDefault="00DC2C50" w:rsidP="00DC2C50">
            <w:pPr>
              <w:spacing w:line="276" w:lineRule="auto"/>
              <w:jc w:val="center"/>
              <w:rPr>
                <w:b/>
                <w:sz w:val="40"/>
                <w:szCs w:val="40"/>
              </w:rPr>
            </w:pPr>
          </w:p>
          <w:p w14:paraId="4DCA6E7C" w14:textId="77777777" w:rsidR="00A06A34" w:rsidRDefault="00A06A34" w:rsidP="00DC2C50">
            <w:pPr>
              <w:spacing w:line="276" w:lineRule="auto"/>
              <w:jc w:val="center"/>
              <w:rPr>
                <w:b/>
                <w:sz w:val="40"/>
                <w:szCs w:val="40"/>
              </w:rPr>
            </w:pPr>
          </w:p>
          <w:p w14:paraId="69FD69AE" w14:textId="77777777" w:rsidR="00A06A34" w:rsidRDefault="00A06A34" w:rsidP="00DC2C50">
            <w:pPr>
              <w:spacing w:line="276" w:lineRule="auto"/>
              <w:jc w:val="center"/>
              <w:rPr>
                <w:b/>
                <w:sz w:val="40"/>
                <w:szCs w:val="40"/>
              </w:rPr>
            </w:pPr>
          </w:p>
          <w:p w14:paraId="39CC21DC" w14:textId="77777777" w:rsidR="00A06A34" w:rsidRDefault="00A06A34" w:rsidP="00DC2C50">
            <w:pPr>
              <w:spacing w:line="276" w:lineRule="auto"/>
              <w:jc w:val="center"/>
              <w:rPr>
                <w:b/>
                <w:sz w:val="40"/>
                <w:szCs w:val="40"/>
              </w:rPr>
            </w:pPr>
          </w:p>
          <w:p w14:paraId="673BD31B" w14:textId="77777777" w:rsidR="00A06A34" w:rsidRDefault="00A06A34" w:rsidP="00DC2C50">
            <w:pPr>
              <w:spacing w:line="276" w:lineRule="auto"/>
              <w:jc w:val="center"/>
              <w:rPr>
                <w:b/>
                <w:sz w:val="40"/>
                <w:szCs w:val="40"/>
              </w:rPr>
            </w:pPr>
          </w:p>
          <w:p w14:paraId="7D1E9902" w14:textId="77777777" w:rsidR="00A06A34" w:rsidRDefault="00A06A34" w:rsidP="00DC2C50">
            <w:pPr>
              <w:spacing w:line="276" w:lineRule="auto"/>
              <w:jc w:val="center"/>
              <w:rPr>
                <w:b/>
                <w:sz w:val="40"/>
                <w:szCs w:val="40"/>
              </w:rPr>
            </w:pPr>
          </w:p>
          <w:p w14:paraId="19E0D8A4" w14:textId="77777777" w:rsidR="00A06A34" w:rsidRDefault="00A06A34" w:rsidP="00DC2C50">
            <w:pPr>
              <w:spacing w:line="276" w:lineRule="auto"/>
              <w:jc w:val="center"/>
              <w:rPr>
                <w:b/>
                <w:sz w:val="40"/>
                <w:szCs w:val="40"/>
              </w:rPr>
            </w:pPr>
          </w:p>
          <w:p w14:paraId="61E3C93E" w14:textId="77777777" w:rsidR="00A06A34" w:rsidRDefault="00A06A34" w:rsidP="00DC2C50">
            <w:pPr>
              <w:spacing w:line="276" w:lineRule="auto"/>
              <w:jc w:val="center"/>
              <w:rPr>
                <w:b/>
                <w:sz w:val="40"/>
                <w:szCs w:val="40"/>
              </w:rPr>
            </w:pPr>
          </w:p>
          <w:p w14:paraId="7AAC3C2B" w14:textId="77777777" w:rsidR="00A06A34" w:rsidRDefault="00A06A34" w:rsidP="00DC2C50">
            <w:pPr>
              <w:spacing w:line="276" w:lineRule="auto"/>
              <w:jc w:val="center"/>
              <w:rPr>
                <w:b/>
                <w:sz w:val="40"/>
                <w:szCs w:val="40"/>
              </w:rPr>
            </w:pPr>
          </w:p>
          <w:p w14:paraId="2C5AA3F7" w14:textId="77777777" w:rsidR="00A06A34" w:rsidRDefault="00A06A34" w:rsidP="00DC2C50">
            <w:pPr>
              <w:spacing w:line="276" w:lineRule="auto"/>
              <w:jc w:val="center"/>
              <w:rPr>
                <w:b/>
                <w:sz w:val="40"/>
                <w:szCs w:val="40"/>
              </w:rPr>
            </w:pPr>
          </w:p>
        </w:tc>
      </w:tr>
    </w:tbl>
    <w:p w14:paraId="4137AF5C" w14:textId="6059B15D" w:rsidR="00AA5D52" w:rsidRPr="0097526E" w:rsidRDefault="00A06A34" w:rsidP="0097526E">
      <w:pPr>
        <w:spacing w:line="276" w:lineRule="auto"/>
        <w:rPr>
          <w:b/>
          <w:sz w:val="18"/>
          <w:szCs w:val="18"/>
        </w:rPr>
      </w:pPr>
      <w:r w:rsidRPr="0097526E">
        <w:rPr>
          <w:noProof/>
          <w:sz w:val="18"/>
          <w:szCs w:val="18"/>
          <w:lang w:eastAsia="en-GB"/>
        </w:rPr>
        <w:drawing>
          <wp:anchor distT="0" distB="0" distL="114300" distR="114300" simplePos="0" relativeHeight="251670528" behindDoc="1" locked="0" layoutInCell="1" allowOverlap="1" wp14:anchorId="5C19135C" wp14:editId="5A1485B1">
            <wp:simplePos x="0" y="0"/>
            <wp:positionH relativeFrom="column">
              <wp:posOffset>0</wp:posOffset>
            </wp:positionH>
            <wp:positionV relativeFrom="paragraph">
              <wp:posOffset>458470</wp:posOffset>
            </wp:positionV>
            <wp:extent cx="6286500" cy="4457700"/>
            <wp:effectExtent l="0" t="0" r="12700" b="1270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20mm-two-third-pg.png"/>
                    <pic:cNvPicPr/>
                  </pic:nvPicPr>
                  <pic:blipFill>
                    <a:blip r:embed="rId14">
                      <a:extLst>
                        <a:ext uri="{28A0092B-C50C-407E-A947-70E740481C1C}">
                          <a14:useLocalDpi xmlns:a14="http://schemas.microsoft.com/office/drawing/2010/main" val="0"/>
                        </a:ext>
                      </a:extLst>
                    </a:blip>
                    <a:stretch>
                      <a:fillRect/>
                    </a:stretch>
                  </pic:blipFill>
                  <pic:spPr>
                    <a:xfrm>
                      <a:off x="0" y="0"/>
                      <a:ext cx="6286500" cy="4457700"/>
                    </a:xfrm>
                    <a:prstGeom prst="rect">
                      <a:avLst/>
                    </a:prstGeom>
                  </pic:spPr>
                </pic:pic>
              </a:graphicData>
            </a:graphic>
            <wp14:sizeRelH relativeFrom="page">
              <wp14:pctWidth>0</wp14:pctWidth>
            </wp14:sizeRelH>
            <wp14:sizeRelV relativeFrom="page">
              <wp14:pctHeight>0</wp14:pctHeight>
            </wp14:sizeRelV>
          </wp:anchor>
        </w:drawing>
      </w:r>
    </w:p>
    <w:sectPr w:rsidR="00AA5D52" w:rsidRPr="0097526E" w:rsidSect="00DC2C50">
      <w:pgSz w:w="11900" w:h="16840"/>
      <w:pgMar w:top="1258" w:right="963" w:bottom="1033"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C8F73" w14:textId="77777777" w:rsidR="006E3FEC" w:rsidRDefault="006E3FEC" w:rsidP="0097526E">
      <w:r>
        <w:separator/>
      </w:r>
    </w:p>
  </w:endnote>
  <w:endnote w:type="continuationSeparator" w:id="0">
    <w:p w14:paraId="1EBA555F" w14:textId="77777777" w:rsidR="006E3FEC" w:rsidRDefault="006E3FEC" w:rsidP="00975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F27B8" w14:textId="6F2C74EF" w:rsidR="0097526E" w:rsidRPr="006A491F" w:rsidRDefault="006A491F" w:rsidP="006A491F">
    <w:pPr>
      <w:rPr>
        <w:rFonts w:cs="Tahoma"/>
        <w:sz w:val="20"/>
        <w:szCs w:val="20"/>
      </w:rPr>
    </w:pPr>
    <w:r w:rsidRPr="00031198">
      <w:rPr>
        <w:rFonts w:cs="Tahoma"/>
        <w:sz w:val="20"/>
        <w:szCs w:val="20"/>
      </w:rPr>
      <w:t>Explore more Hamilton Trust Learning Materials at </w:t>
    </w:r>
    <w:hyperlink r:id="rId1" w:tgtFrame="_blank" w:history="1">
      <w:r w:rsidRPr="00031198">
        <w:rPr>
          <w:rStyle w:val="Hyperlink"/>
          <w:rFonts w:cs="Tahoma"/>
          <w:sz w:val="20"/>
          <w:szCs w:val="20"/>
        </w:rPr>
        <w:t>https://wrht.org.uk/hamilton</w:t>
      </w:r>
    </w:hyperlink>
    <w:r w:rsidRPr="00176569">
      <w:rPr>
        <w:rStyle w:val="Hyperlink"/>
        <w:rFonts w:cs="Tahoma"/>
        <w:sz w:val="20"/>
        <w:szCs w:val="20"/>
        <w:u w:val="none"/>
      </w:rPr>
      <w:tab/>
    </w:r>
    <w:r w:rsidRPr="00176569">
      <w:rPr>
        <w:rStyle w:val="Hyperlink"/>
        <w:rFonts w:cs="Tahoma"/>
        <w:sz w:val="20"/>
        <w:szCs w:val="20"/>
        <w:u w:val="none"/>
      </w:rPr>
      <w:tab/>
    </w:r>
    <w:r w:rsidRPr="00176569">
      <w:rPr>
        <w:rStyle w:val="Hyperlink"/>
        <w:rFonts w:cs="Tahoma"/>
        <w:color w:val="auto"/>
        <w:sz w:val="20"/>
        <w:szCs w:val="20"/>
        <w:u w:val="none"/>
      </w:rPr>
      <w:t>Week 6 Day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3FCA3" w14:textId="77777777" w:rsidR="006E3FEC" w:rsidRDefault="006E3FEC" w:rsidP="0097526E">
      <w:r>
        <w:separator/>
      </w:r>
    </w:p>
  </w:footnote>
  <w:footnote w:type="continuationSeparator" w:id="0">
    <w:p w14:paraId="3FE48FE5" w14:textId="77777777" w:rsidR="006E3FEC" w:rsidRDefault="006E3FEC" w:rsidP="0097526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FCF"/>
    <w:multiLevelType w:val="hybridMultilevel"/>
    <w:tmpl w:val="87565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B2F98"/>
    <w:multiLevelType w:val="hybridMultilevel"/>
    <w:tmpl w:val="37C63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11BF3"/>
    <w:multiLevelType w:val="hybridMultilevel"/>
    <w:tmpl w:val="B3F424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D6771"/>
    <w:multiLevelType w:val="hybridMultilevel"/>
    <w:tmpl w:val="119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65D4E"/>
    <w:multiLevelType w:val="hybridMultilevel"/>
    <w:tmpl w:val="A3A69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E3D76"/>
    <w:multiLevelType w:val="hybridMultilevel"/>
    <w:tmpl w:val="3640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55CFE"/>
    <w:multiLevelType w:val="hybridMultilevel"/>
    <w:tmpl w:val="88CA5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66519"/>
    <w:multiLevelType w:val="multilevel"/>
    <w:tmpl w:val="57A85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621F5B"/>
    <w:multiLevelType w:val="hybridMultilevel"/>
    <w:tmpl w:val="53204B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D6BE3"/>
    <w:multiLevelType w:val="hybridMultilevel"/>
    <w:tmpl w:val="86668E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237E4"/>
    <w:multiLevelType w:val="hybridMultilevel"/>
    <w:tmpl w:val="CAB2AB3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F80C75"/>
    <w:multiLevelType w:val="hybridMultilevel"/>
    <w:tmpl w:val="2B304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F4A8A"/>
    <w:multiLevelType w:val="hybridMultilevel"/>
    <w:tmpl w:val="9BDE079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9846B4"/>
    <w:multiLevelType w:val="hybridMultilevel"/>
    <w:tmpl w:val="4D5E6D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11B52"/>
    <w:multiLevelType w:val="hybridMultilevel"/>
    <w:tmpl w:val="9ABCAC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2335F6"/>
    <w:multiLevelType w:val="hybridMultilevel"/>
    <w:tmpl w:val="23421B7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44B18"/>
    <w:multiLevelType w:val="hybridMultilevel"/>
    <w:tmpl w:val="37D0B13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3386E"/>
    <w:multiLevelType w:val="hybridMultilevel"/>
    <w:tmpl w:val="10B65A32"/>
    <w:lvl w:ilvl="0" w:tplc="04090003">
      <w:start w:val="1"/>
      <w:numFmt w:val="bullet"/>
      <w:lvlText w:val="o"/>
      <w:lvlJc w:val="left"/>
      <w:pPr>
        <w:ind w:left="787" w:hanging="360"/>
      </w:pPr>
      <w:rPr>
        <w:rFonts w:ascii="Courier New" w:hAnsi="Courier New"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9"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F17A5A"/>
    <w:multiLevelType w:val="hybridMultilevel"/>
    <w:tmpl w:val="978E94D8"/>
    <w:lvl w:ilvl="0" w:tplc="04090003">
      <w:start w:val="1"/>
      <w:numFmt w:val="bullet"/>
      <w:lvlText w:val="o"/>
      <w:lvlJc w:val="left"/>
      <w:pPr>
        <w:ind w:left="928" w:hanging="360"/>
      </w:pPr>
      <w:rPr>
        <w:rFonts w:ascii="Courier New" w:hAnsi="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449A7B2B"/>
    <w:multiLevelType w:val="hybridMultilevel"/>
    <w:tmpl w:val="614E80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B0CDE"/>
    <w:multiLevelType w:val="hybridMultilevel"/>
    <w:tmpl w:val="DCC61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E95D8E"/>
    <w:multiLevelType w:val="hybridMultilevel"/>
    <w:tmpl w:val="D2B64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285E93"/>
    <w:multiLevelType w:val="hybridMultilevel"/>
    <w:tmpl w:val="A6E8A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354BF1"/>
    <w:multiLevelType w:val="hybridMultilevel"/>
    <w:tmpl w:val="451A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281DAE"/>
    <w:multiLevelType w:val="hybridMultilevel"/>
    <w:tmpl w:val="4146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5E36AE"/>
    <w:multiLevelType w:val="hybridMultilevel"/>
    <w:tmpl w:val="FAAA04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102B76"/>
    <w:multiLevelType w:val="hybridMultilevel"/>
    <w:tmpl w:val="F37205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345833"/>
    <w:multiLevelType w:val="hybridMultilevel"/>
    <w:tmpl w:val="AC502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F661C"/>
    <w:multiLevelType w:val="hybridMultilevel"/>
    <w:tmpl w:val="F4AAB2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093F60"/>
    <w:multiLevelType w:val="hybridMultilevel"/>
    <w:tmpl w:val="086C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D669E"/>
    <w:multiLevelType w:val="hybridMultilevel"/>
    <w:tmpl w:val="5754A42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928"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24DC1"/>
    <w:multiLevelType w:val="hybridMultilevel"/>
    <w:tmpl w:val="716241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3C20F8"/>
    <w:multiLevelType w:val="hybridMultilevel"/>
    <w:tmpl w:val="849A7D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2F56AE"/>
    <w:multiLevelType w:val="hybridMultilevel"/>
    <w:tmpl w:val="F49C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86576A"/>
    <w:multiLevelType w:val="hybridMultilevel"/>
    <w:tmpl w:val="A5B0F3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007D4C"/>
    <w:multiLevelType w:val="hybridMultilevel"/>
    <w:tmpl w:val="BF06D9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6513D2"/>
    <w:multiLevelType w:val="hybridMultilevel"/>
    <w:tmpl w:val="5A1A1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696E5E"/>
    <w:multiLevelType w:val="hybridMultilevel"/>
    <w:tmpl w:val="E12606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4A16E1"/>
    <w:multiLevelType w:val="hybridMultilevel"/>
    <w:tmpl w:val="F66E766C"/>
    <w:lvl w:ilvl="0" w:tplc="04090003">
      <w:start w:val="1"/>
      <w:numFmt w:val="bullet"/>
      <w:lvlText w:val="o"/>
      <w:lvlJc w:val="left"/>
      <w:pPr>
        <w:ind w:left="787" w:hanging="360"/>
      </w:pPr>
      <w:rPr>
        <w:rFonts w:ascii="Courier New" w:hAnsi="Courier New"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2" w15:restartNumberingAfterBreak="0">
    <w:nsid w:val="7C080F5B"/>
    <w:multiLevelType w:val="hybridMultilevel"/>
    <w:tmpl w:val="AA6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5687C"/>
    <w:multiLevelType w:val="hybridMultilevel"/>
    <w:tmpl w:val="49329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E7517F4"/>
    <w:multiLevelType w:val="hybridMultilevel"/>
    <w:tmpl w:val="2B3047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9"/>
  </w:num>
  <w:num w:numId="4">
    <w:abstractNumId w:val="36"/>
  </w:num>
  <w:num w:numId="5">
    <w:abstractNumId w:val="10"/>
  </w:num>
  <w:num w:numId="6">
    <w:abstractNumId w:val="29"/>
  </w:num>
  <w:num w:numId="7">
    <w:abstractNumId w:val="31"/>
  </w:num>
  <w:num w:numId="8">
    <w:abstractNumId w:val="14"/>
  </w:num>
  <w:num w:numId="9">
    <w:abstractNumId w:val="37"/>
  </w:num>
  <w:num w:numId="10">
    <w:abstractNumId w:val="42"/>
  </w:num>
  <w:num w:numId="11">
    <w:abstractNumId w:val="33"/>
  </w:num>
  <w:num w:numId="12">
    <w:abstractNumId w:val="17"/>
  </w:num>
  <w:num w:numId="13">
    <w:abstractNumId w:val="4"/>
  </w:num>
  <w:num w:numId="14">
    <w:abstractNumId w:val="16"/>
  </w:num>
  <w:num w:numId="15">
    <w:abstractNumId w:val="39"/>
  </w:num>
  <w:num w:numId="16">
    <w:abstractNumId w:val="15"/>
  </w:num>
  <w:num w:numId="17">
    <w:abstractNumId w:val="2"/>
  </w:num>
  <w:num w:numId="18">
    <w:abstractNumId w:val="20"/>
  </w:num>
  <w:num w:numId="19">
    <w:abstractNumId w:val="1"/>
  </w:num>
  <w:num w:numId="20">
    <w:abstractNumId w:val="24"/>
  </w:num>
  <w:num w:numId="21">
    <w:abstractNumId w:val="9"/>
  </w:num>
  <w:num w:numId="22">
    <w:abstractNumId w:val="18"/>
  </w:num>
  <w:num w:numId="23">
    <w:abstractNumId w:val="7"/>
  </w:num>
  <w:num w:numId="24">
    <w:abstractNumId w:val="21"/>
  </w:num>
  <w:num w:numId="25">
    <w:abstractNumId w:val="41"/>
  </w:num>
  <w:num w:numId="26">
    <w:abstractNumId w:val="32"/>
  </w:num>
  <w:num w:numId="27">
    <w:abstractNumId w:val="8"/>
  </w:num>
  <w:num w:numId="28">
    <w:abstractNumId w:val="38"/>
  </w:num>
  <w:num w:numId="29">
    <w:abstractNumId w:val="43"/>
  </w:num>
  <w:num w:numId="30">
    <w:abstractNumId w:val="25"/>
  </w:num>
  <w:num w:numId="31">
    <w:abstractNumId w:val="11"/>
  </w:num>
  <w:num w:numId="32">
    <w:abstractNumId w:val="44"/>
  </w:num>
  <w:num w:numId="33">
    <w:abstractNumId w:val="34"/>
  </w:num>
  <w:num w:numId="34">
    <w:abstractNumId w:val="28"/>
  </w:num>
  <w:num w:numId="35">
    <w:abstractNumId w:val="6"/>
  </w:num>
  <w:num w:numId="36">
    <w:abstractNumId w:val="22"/>
  </w:num>
  <w:num w:numId="37">
    <w:abstractNumId w:val="26"/>
  </w:num>
  <w:num w:numId="38">
    <w:abstractNumId w:val="0"/>
  </w:num>
  <w:num w:numId="39">
    <w:abstractNumId w:val="12"/>
  </w:num>
  <w:num w:numId="40">
    <w:abstractNumId w:val="27"/>
  </w:num>
  <w:num w:numId="41">
    <w:abstractNumId w:val="5"/>
  </w:num>
  <w:num w:numId="42">
    <w:abstractNumId w:val="30"/>
  </w:num>
  <w:num w:numId="43">
    <w:abstractNumId w:val="35"/>
  </w:num>
  <w:num w:numId="44">
    <w:abstractNumId w:val="23"/>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B7E3E"/>
    <w:rsid w:val="000D6D88"/>
    <w:rsid w:val="000E6862"/>
    <w:rsid w:val="00101D31"/>
    <w:rsid w:val="00121C9E"/>
    <w:rsid w:val="00124930"/>
    <w:rsid w:val="001343B9"/>
    <w:rsid w:val="00143376"/>
    <w:rsid w:val="0017495D"/>
    <w:rsid w:val="001923C9"/>
    <w:rsid w:val="001946B9"/>
    <w:rsid w:val="001A0BA7"/>
    <w:rsid w:val="001B026D"/>
    <w:rsid w:val="001B573B"/>
    <w:rsid w:val="001C2675"/>
    <w:rsid w:val="001D1267"/>
    <w:rsid w:val="001D6EBD"/>
    <w:rsid w:val="001F3E54"/>
    <w:rsid w:val="001F6DEE"/>
    <w:rsid w:val="00205A8A"/>
    <w:rsid w:val="00210C89"/>
    <w:rsid w:val="00242144"/>
    <w:rsid w:val="00242866"/>
    <w:rsid w:val="002524E1"/>
    <w:rsid w:val="00265314"/>
    <w:rsid w:val="00286838"/>
    <w:rsid w:val="00295B31"/>
    <w:rsid w:val="0029799A"/>
    <w:rsid w:val="002A0130"/>
    <w:rsid w:val="002C61FD"/>
    <w:rsid w:val="002D02F3"/>
    <w:rsid w:val="002D5C50"/>
    <w:rsid w:val="002D6BBE"/>
    <w:rsid w:val="002F355D"/>
    <w:rsid w:val="00321747"/>
    <w:rsid w:val="003217D5"/>
    <w:rsid w:val="00327B2E"/>
    <w:rsid w:val="00327D19"/>
    <w:rsid w:val="003556FA"/>
    <w:rsid w:val="00363FC3"/>
    <w:rsid w:val="0036493A"/>
    <w:rsid w:val="0036694F"/>
    <w:rsid w:val="00367DFA"/>
    <w:rsid w:val="00371AD1"/>
    <w:rsid w:val="00374169"/>
    <w:rsid w:val="00396540"/>
    <w:rsid w:val="00397B18"/>
    <w:rsid w:val="003B3714"/>
    <w:rsid w:val="003C72B1"/>
    <w:rsid w:val="003D4444"/>
    <w:rsid w:val="00410AEA"/>
    <w:rsid w:val="00412044"/>
    <w:rsid w:val="00423EF9"/>
    <w:rsid w:val="00424D54"/>
    <w:rsid w:val="00446FA7"/>
    <w:rsid w:val="00453A43"/>
    <w:rsid w:val="00453A85"/>
    <w:rsid w:val="00453D82"/>
    <w:rsid w:val="00456625"/>
    <w:rsid w:val="004640C2"/>
    <w:rsid w:val="00470FB1"/>
    <w:rsid w:val="004805F3"/>
    <w:rsid w:val="00482116"/>
    <w:rsid w:val="0048297C"/>
    <w:rsid w:val="00485DB9"/>
    <w:rsid w:val="00493F21"/>
    <w:rsid w:val="004943FF"/>
    <w:rsid w:val="004B48EB"/>
    <w:rsid w:val="004B4C76"/>
    <w:rsid w:val="004B569F"/>
    <w:rsid w:val="004D5738"/>
    <w:rsid w:val="004E0C8D"/>
    <w:rsid w:val="0052450D"/>
    <w:rsid w:val="00534D7A"/>
    <w:rsid w:val="0054623F"/>
    <w:rsid w:val="00546C8E"/>
    <w:rsid w:val="005648E6"/>
    <w:rsid w:val="00571E1F"/>
    <w:rsid w:val="005760CF"/>
    <w:rsid w:val="00585733"/>
    <w:rsid w:val="005A00DB"/>
    <w:rsid w:val="005A19B2"/>
    <w:rsid w:val="005A6BBA"/>
    <w:rsid w:val="005D19DB"/>
    <w:rsid w:val="005D5072"/>
    <w:rsid w:val="005E65A8"/>
    <w:rsid w:val="005F4A43"/>
    <w:rsid w:val="00602458"/>
    <w:rsid w:val="006071C6"/>
    <w:rsid w:val="006238C2"/>
    <w:rsid w:val="0064658C"/>
    <w:rsid w:val="00653B4B"/>
    <w:rsid w:val="00657019"/>
    <w:rsid w:val="00666206"/>
    <w:rsid w:val="006830DB"/>
    <w:rsid w:val="006853E0"/>
    <w:rsid w:val="006873FA"/>
    <w:rsid w:val="00691461"/>
    <w:rsid w:val="00695598"/>
    <w:rsid w:val="006A2408"/>
    <w:rsid w:val="006A491F"/>
    <w:rsid w:val="006B1711"/>
    <w:rsid w:val="006B1FF0"/>
    <w:rsid w:val="006C5424"/>
    <w:rsid w:val="006D5373"/>
    <w:rsid w:val="006E2B55"/>
    <w:rsid w:val="006E3FEC"/>
    <w:rsid w:val="006E4516"/>
    <w:rsid w:val="006F0B0E"/>
    <w:rsid w:val="00702E84"/>
    <w:rsid w:val="00705141"/>
    <w:rsid w:val="007111FD"/>
    <w:rsid w:val="00731D48"/>
    <w:rsid w:val="00731FB3"/>
    <w:rsid w:val="007475EA"/>
    <w:rsid w:val="00762B18"/>
    <w:rsid w:val="00786203"/>
    <w:rsid w:val="00790E5D"/>
    <w:rsid w:val="007A0AFD"/>
    <w:rsid w:val="007A46E7"/>
    <w:rsid w:val="007C332E"/>
    <w:rsid w:val="007C5B44"/>
    <w:rsid w:val="007D6E2B"/>
    <w:rsid w:val="007E021C"/>
    <w:rsid w:val="007E2824"/>
    <w:rsid w:val="00826575"/>
    <w:rsid w:val="008318C4"/>
    <w:rsid w:val="00836235"/>
    <w:rsid w:val="0084589C"/>
    <w:rsid w:val="00851BCF"/>
    <w:rsid w:val="00863953"/>
    <w:rsid w:val="008770C4"/>
    <w:rsid w:val="00884EB7"/>
    <w:rsid w:val="008853DD"/>
    <w:rsid w:val="008858A0"/>
    <w:rsid w:val="008A31B6"/>
    <w:rsid w:val="008A7BBA"/>
    <w:rsid w:val="008B505B"/>
    <w:rsid w:val="008D7F07"/>
    <w:rsid w:val="009029CB"/>
    <w:rsid w:val="009164FB"/>
    <w:rsid w:val="009228D8"/>
    <w:rsid w:val="00954BCC"/>
    <w:rsid w:val="009559ED"/>
    <w:rsid w:val="00966577"/>
    <w:rsid w:val="0097526E"/>
    <w:rsid w:val="009929E6"/>
    <w:rsid w:val="009A21F3"/>
    <w:rsid w:val="009B6516"/>
    <w:rsid w:val="009B7AB8"/>
    <w:rsid w:val="009B7FD6"/>
    <w:rsid w:val="009F29E5"/>
    <w:rsid w:val="00A05606"/>
    <w:rsid w:val="00A06A34"/>
    <w:rsid w:val="00A13169"/>
    <w:rsid w:val="00A17215"/>
    <w:rsid w:val="00A24CA4"/>
    <w:rsid w:val="00A54E5D"/>
    <w:rsid w:val="00A64DFE"/>
    <w:rsid w:val="00A74518"/>
    <w:rsid w:val="00A851BD"/>
    <w:rsid w:val="00AA5D52"/>
    <w:rsid w:val="00AB1629"/>
    <w:rsid w:val="00AB367F"/>
    <w:rsid w:val="00AB4C24"/>
    <w:rsid w:val="00AC1AEE"/>
    <w:rsid w:val="00AC1AF0"/>
    <w:rsid w:val="00AD392C"/>
    <w:rsid w:val="00AD5BFD"/>
    <w:rsid w:val="00B21D43"/>
    <w:rsid w:val="00B247D8"/>
    <w:rsid w:val="00B424D6"/>
    <w:rsid w:val="00B747B5"/>
    <w:rsid w:val="00B74AEA"/>
    <w:rsid w:val="00B83120"/>
    <w:rsid w:val="00B83804"/>
    <w:rsid w:val="00BA22BB"/>
    <w:rsid w:val="00BA6A31"/>
    <w:rsid w:val="00BB781E"/>
    <w:rsid w:val="00BC4C82"/>
    <w:rsid w:val="00BC7EBE"/>
    <w:rsid w:val="00BD7C7E"/>
    <w:rsid w:val="00C07B73"/>
    <w:rsid w:val="00C13575"/>
    <w:rsid w:val="00C33F27"/>
    <w:rsid w:val="00C44494"/>
    <w:rsid w:val="00C473CA"/>
    <w:rsid w:val="00C51F30"/>
    <w:rsid w:val="00C62B36"/>
    <w:rsid w:val="00C71BBA"/>
    <w:rsid w:val="00C72910"/>
    <w:rsid w:val="00C80DFA"/>
    <w:rsid w:val="00C80F80"/>
    <w:rsid w:val="00C90EA3"/>
    <w:rsid w:val="00C93905"/>
    <w:rsid w:val="00CD3CFD"/>
    <w:rsid w:val="00CD69BC"/>
    <w:rsid w:val="00CE4E58"/>
    <w:rsid w:val="00CF349B"/>
    <w:rsid w:val="00D12176"/>
    <w:rsid w:val="00D2460F"/>
    <w:rsid w:val="00D2468B"/>
    <w:rsid w:val="00D30F22"/>
    <w:rsid w:val="00D31E8B"/>
    <w:rsid w:val="00D53C03"/>
    <w:rsid w:val="00D6055C"/>
    <w:rsid w:val="00D61595"/>
    <w:rsid w:val="00D71CCA"/>
    <w:rsid w:val="00D74EAF"/>
    <w:rsid w:val="00D90F30"/>
    <w:rsid w:val="00DC1DB1"/>
    <w:rsid w:val="00DC2C50"/>
    <w:rsid w:val="00DD01A1"/>
    <w:rsid w:val="00DD4EE6"/>
    <w:rsid w:val="00DD530A"/>
    <w:rsid w:val="00DE1C25"/>
    <w:rsid w:val="00DF2FD4"/>
    <w:rsid w:val="00E15330"/>
    <w:rsid w:val="00E212D5"/>
    <w:rsid w:val="00E23427"/>
    <w:rsid w:val="00E47136"/>
    <w:rsid w:val="00E60A8D"/>
    <w:rsid w:val="00E71CB3"/>
    <w:rsid w:val="00E862F7"/>
    <w:rsid w:val="00E87AA5"/>
    <w:rsid w:val="00E901C8"/>
    <w:rsid w:val="00EA0B58"/>
    <w:rsid w:val="00EA4012"/>
    <w:rsid w:val="00EA69F7"/>
    <w:rsid w:val="00EE227B"/>
    <w:rsid w:val="00EE314F"/>
    <w:rsid w:val="00F11351"/>
    <w:rsid w:val="00F66944"/>
    <w:rsid w:val="00F67626"/>
    <w:rsid w:val="00F8581A"/>
    <w:rsid w:val="00F92ED4"/>
    <w:rsid w:val="00FB03A3"/>
    <w:rsid w:val="00FC7C97"/>
    <w:rsid w:val="00FD4FE4"/>
    <w:rsid w:val="00FE08B4"/>
    <w:rsid w:val="00FE2E19"/>
    <w:rsid w:val="00FF3D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15:docId w15:val="{A813CD78-E042-8043-8AAF-E3191990E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5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apple-converted-space">
    <w:name w:val="apple-converted-space"/>
    <w:basedOn w:val="DefaultParagraphFont"/>
    <w:rsid w:val="00653B4B"/>
  </w:style>
  <w:style w:type="paragraph" w:styleId="NormalWeb">
    <w:name w:val="Normal (Web)"/>
    <w:basedOn w:val="Normal"/>
    <w:uiPriority w:val="99"/>
    <w:rsid w:val="0054623F"/>
    <w:pPr>
      <w:overflowPunct w:val="0"/>
      <w:autoSpaceDE w:val="0"/>
      <w:autoSpaceDN w:val="0"/>
      <w:adjustRightInd w:val="0"/>
      <w:spacing w:before="100" w:after="100" w:line="276" w:lineRule="auto"/>
      <w:textAlignment w:val="baseline"/>
    </w:pPr>
    <w:rPr>
      <w:rFonts w:ascii="Arial" w:eastAsia="Times New Roman" w:hAnsi="Arial" w:cs="Times New Roman"/>
      <w:sz w:val="20"/>
      <w:szCs w:val="20"/>
    </w:rPr>
  </w:style>
  <w:style w:type="paragraph" w:styleId="NoSpacing">
    <w:name w:val="No Spacing"/>
    <w:uiPriority w:val="1"/>
    <w:qFormat/>
    <w:rsid w:val="0054623F"/>
    <w:pPr>
      <w:spacing w:line="360" w:lineRule="auto"/>
      <w:jc w:val="center"/>
    </w:pPr>
    <w:rPr>
      <w:rFonts w:ascii="Calibri" w:eastAsia="Times New Roman" w:hAnsi="Calibri" w:cs="Times New Roman"/>
      <w:b/>
      <w:i/>
      <w:sz w:val="40"/>
      <w:szCs w:val="40"/>
    </w:rPr>
  </w:style>
  <w:style w:type="character" w:styleId="FollowedHyperlink">
    <w:name w:val="FollowedHyperlink"/>
    <w:basedOn w:val="DefaultParagraphFont"/>
    <w:uiPriority w:val="99"/>
    <w:semiHidden/>
    <w:unhideWhenUsed/>
    <w:rsid w:val="006E2B55"/>
    <w:rPr>
      <w:color w:val="954F72" w:themeColor="followedHyperlink"/>
      <w:u w:val="single"/>
    </w:rPr>
  </w:style>
  <w:style w:type="paragraph" w:styleId="Header">
    <w:name w:val="header"/>
    <w:basedOn w:val="Normal"/>
    <w:link w:val="HeaderChar"/>
    <w:uiPriority w:val="99"/>
    <w:unhideWhenUsed/>
    <w:rsid w:val="0097526E"/>
    <w:pPr>
      <w:tabs>
        <w:tab w:val="center" w:pos="4513"/>
        <w:tab w:val="right" w:pos="9026"/>
      </w:tabs>
    </w:pPr>
  </w:style>
  <w:style w:type="character" w:customStyle="1" w:styleId="HeaderChar">
    <w:name w:val="Header Char"/>
    <w:basedOn w:val="DefaultParagraphFont"/>
    <w:link w:val="Header"/>
    <w:uiPriority w:val="99"/>
    <w:rsid w:val="0097526E"/>
  </w:style>
  <w:style w:type="paragraph" w:styleId="Footer">
    <w:name w:val="footer"/>
    <w:basedOn w:val="Normal"/>
    <w:link w:val="FooterChar"/>
    <w:uiPriority w:val="99"/>
    <w:unhideWhenUsed/>
    <w:rsid w:val="0097526E"/>
    <w:pPr>
      <w:tabs>
        <w:tab w:val="center" w:pos="4513"/>
        <w:tab w:val="right" w:pos="9026"/>
      </w:tabs>
    </w:pPr>
  </w:style>
  <w:style w:type="character" w:customStyle="1" w:styleId="FooterChar">
    <w:name w:val="Footer Char"/>
    <w:basedOn w:val="DefaultParagraphFont"/>
    <w:link w:val="Footer"/>
    <w:uiPriority w:val="99"/>
    <w:rsid w:val="00975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461302">
      <w:bodyDiv w:val="1"/>
      <w:marLeft w:val="0"/>
      <w:marRight w:val="0"/>
      <w:marTop w:val="0"/>
      <w:marBottom w:val="0"/>
      <w:divBdr>
        <w:top w:val="none" w:sz="0" w:space="0" w:color="auto"/>
        <w:left w:val="none" w:sz="0" w:space="0" w:color="auto"/>
        <w:bottom w:val="none" w:sz="0" w:space="0" w:color="auto"/>
        <w:right w:val="none" w:sz="0" w:space="0" w:color="auto"/>
      </w:divBdr>
      <w:divsChild>
        <w:div w:id="853615797">
          <w:marLeft w:val="0"/>
          <w:marRight w:val="0"/>
          <w:marTop w:val="0"/>
          <w:marBottom w:val="0"/>
          <w:divBdr>
            <w:top w:val="none" w:sz="0" w:space="0" w:color="auto"/>
            <w:left w:val="none" w:sz="0" w:space="0" w:color="auto"/>
            <w:bottom w:val="none" w:sz="0" w:space="0" w:color="auto"/>
            <w:right w:val="none" w:sz="0" w:space="0" w:color="auto"/>
          </w:divBdr>
        </w:div>
        <w:div w:id="1158690677">
          <w:marLeft w:val="0"/>
          <w:marRight w:val="0"/>
          <w:marTop w:val="0"/>
          <w:marBottom w:val="0"/>
          <w:divBdr>
            <w:top w:val="none" w:sz="0" w:space="0" w:color="auto"/>
            <w:left w:val="none" w:sz="0" w:space="0" w:color="auto"/>
            <w:bottom w:val="none" w:sz="0" w:space="0" w:color="auto"/>
            <w:right w:val="none" w:sz="0" w:space="0" w:color="auto"/>
          </w:divBdr>
        </w:div>
      </w:divsChild>
    </w:div>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576816051">
      <w:bodyDiv w:val="1"/>
      <w:marLeft w:val="0"/>
      <w:marRight w:val="0"/>
      <w:marTop w:val="0"/>
      <w:marBottom w:val="0"/>
      <w:divBdr>
        <w:top w:val="none" w:sz="0" w:space="0" w:color="auto"/>
        <w:left w:val="none" w:sz="0" w:space="0" w:color="auto"/>
        <w:bottom w:val="none" w:sz="0" w:space="0" w:color="auto"/>
        <w:right w:val="none" w:sz="0" w:space="0" w:color="auto"/>
      </w:divBdr>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Ra4pZ3OTUKA&amp;t=32s"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3</cp:revision>
  <dcterms:created xsi:type="dcterms:W3CDTF">2020-04-20T10:23:00Z</dcterms:created>
  <dcterms:modified xsi:type="dcterms:W3CDTF">2020-04-20T18:02:00Z</dcterms:modified>
</cp:coreProperties>
</file>