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33" w:tblpY="301"/>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217"/>
        <w:gridCol w:w="2698"/>
        <w:gridCol w:w="2448"/>
        <w:gridCol w:w="2165"/>
        <w:gridCol w:w="2735"/>
        <w:gridCol w:w="10"/>
        <w:gridCol w:w="2114"/>
      </w:tblGrid>
      <w:tr w:rsidR="007858EB" w:rsidRPr="007858EB" w:rsidTr="007858EB">
        <w:trPr>
          <w:trHeight w:val="568"/>
        </w:trPr>
        <w:tc>
          <w:tcPr>
            <w:tcW w:w="16308" w:type="dxa"/>
            <w:gridSpan w:val="8"/>
            <w:tcBorders>
              <w:top w:val="nil"/>
              <w:left w:val="nil"/>
              <w:bottom w:val="single" w:sz="4" w:space="0" w:color="auto"/>
              <w:right w:val="nil"/>
            </w:tcBorders>
            <w:shd w:val="clear" w:color="auto" w:fill="auto"/>
          </w:tcPr>
          <w:p w:rsidR="00A202D3" w:rsidRPr="007858EB" w:rsidRDefault="00C12676" w:rsidP="00A202D3">
            <w:pPr>
              <w:jc w:val="center"/>
              <w:rPr>
                <w:rFonts w:ascii="Trebuchet MS" w:hAnsi="Trebuchet MS"/>
                <w:sz w:val="24"/>
                <w:szCs w:val="24"/>
                <w:u w:val="single"/>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171450</wp:posOffset>
                  </wp:positionH>
                  <wp:positionV relativeFrom="paragraph">
                    <wp:posOffset>-160020</wp:posOffset>
                  </wp:positionV>
                  <wp:extent cx="487680" cy="493395"/>
                  <wp:effectExtent l="0" t="0" r="762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CC" w:rsidRPr="007858EB">
              <w:rPr>
                <w:rFonts w:ascii="Trebuchet MS" w:hAnsi="Trebuchet MS"/>
                <w:sz w:val="24"/>
                <w:szCs w:val="24"/>
                <w:u w:val="single"/>
              </w:rPr>
              <w:t xml:space="preserve">Year </w:t>
            </w:r>
            <w:r w:rsidR="00C26A3C">
              <w:rPr>
                <w:rFonts w:ascii="Trebuchet MS" w:hAnsi="Trebuchet MS"/>
                <w:sz w:val="24"/>
                <w:szCs w:val="24"/>
                <w:u w:val="single"/>
              </w:rPr>
              <w:t>1</w:t>
            </w:r>
            <w:r w:rsidR="005A66CC" w:rsidRPr="007858EB">
              <w:rPr>
                <w:rFonts w:ascii="Trebuchet MS" w:hAnsi="Trebuchet MS"/>
                <w:sz w:val="24"/>
                <w:szCs w:val="24"/>
                <w:u w:val="single"/>
              </w:rPr>
              <w:t xml:space="preserve"> Long Term Plan </w:t>
            </w:r>
            <w:r w:rsidR="00FC16C7">
              <w:rPr>
                <w:rFonts w:ascii="Trebuchet MS" w:hAnsi="Trebuchet MS"/>
                <w:sz w:val="24"/>
                <w:szCs w:val="24"/>
                <w:u w:val="single"/>
              </w:rPr>
              <w:t>2018 - 2019</w:t>
            </w:r>
          </w:p>
          <w:p w:rsidR="00C55AC6" w:rsidRPr="007858EB" w:rsidRDefault="00C55AC6" w:rsidP="00C55AC6">
            <w:pPr>
              <w:rPr>
                <w:rFonts w:ascii="Trebuchet MS" w:hAnsi="Trebuchet MS"/>
                <w:sz w:val="18"/>
                <w:szCs w:val="18"/>
              </w:rPr>
            </w:pPr>
          </w:p>
          <w:p w:rsidR="0010383F" w:rsidRPr="007858EB" w:rsidRDefault="0010383F" w:rsidP="00C55AC6">
            <w:pPr>
              <w:rPr>
                <w:rFonts w:ascii="Trebuchet MS" w:hAnsi="Trebuchet MS"/>
                <w:sz w:val="18"/>
                <w:szCs w:val="18"/>
              </w:rPr>
            </w:pPr>
          </w:p>
        </w:tc>
      </w:tr>
      <w:tr w:rsidR="007858EB" w:rsidRPr="007858EB" w:rsidTr="00C26A3C">
        <w:trPr>
          <w:trHeight w:val="627"/>
        </w:trPr>
        <w:tc>
          <w:tcPr>
            <w:tcW w:w="1921" w:type="dxa"/>
            <w:tcBorders>
              <w:bottom w:val="single" w:sz="4" w:space="0" w:color="auto"/>
            </w:tcBorders>
            <w:shd w:val="clear" w:color="auto" w:fill="D9D9D9"/>
          </w:tcPr>
          <w:p w:rsidR="00A61575" w:rsidRPr="007858EB" w:rsidRDefault="00A61575" w:rsidP="00A61575">
            <w:pPr>
              <w:jc w:val="center"/>
              <w:rPr>
                <w:rFonts w:ascii="Trebuchet MS" w:hAnsi="Trebuchet MS"/>
                <w:sz w:val="18"/>
                <w:szCs w:val="18"/>
              </w:rPr>
            </w:pPr>
          </w:p>
          <w:p w:rsidR="00A61575" w:rsidRPr="007858EB" w:rsidRDefault="00A61575" w:rsidP="00A61575">
            <w:pPr>
              <w:jc w:val="center"/>
              <w:rPr>
                <w:rFonts w:ascii="Trebuchet MS" w:hAnsi="Trebuchet MS"/>
                <w:sz w:val="18"/>
                <w:szCs w:val="18"/>
              </w:rPr>
            </w:pPr>
          </w:p>
          <w:p w:rsidR="00A61575" w:rsidRPr="007858EB" w:rsidRDefault="00A61575" w:rsidP="00A61575">
            <w:pPr>
              <w:jc w:val="center"/>
              <w:rPr>
                <w:rFonts w:ascii="Trebuchet MS" w:hAnsi="Trebuchet MS"/>
                <w:sz w:val="18"/>
                <w:szCs w:val="18"/>
              </w:rPr>
            </w:pPr>
          </w:p>
        </w:tc>
        <w:tc>
          <w:tcPr>
            <w:tcW w:w="2217" w:type="dxa"/>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Autumn 1</w:t>
            </w:r>
          </w:p>
          <w:p w:rsidR="00A61575" w:rsidRPr="007858EB" w:rsidRDefault="005A66CC" w:rsidP="00A61575">
            <w:pPr>
              <w:jc w:val="center"/>
              <w:rPr>
                <w:rFonts w:ascii="Trebuchet MS" w:hAnsi="Trebuchet MS"/>
                <w:sz w:val="18"/>
                <w:szCs w:val="18"/>
              </w:rPr>
            </w:pPr>
            <w:r w:rsidRPr="007858EB">
              <w:rPr>
                <w:rFonts w:ascii="Trebuchet MS" w:hAnsi="Trebuchet MS"/>
                <w:sz w:val="18"/>
                <w:szCs w:val="18"/>
              </w:rPr>
              <w:t>6</w:t>
            </w:r>
            <w:r w:rsidR="00A61575" w:rsidRPr="007858EB">
              <w:rPr>
                <w:rFonts w:ascii="Trebuchet MS" w:hAnsi="Trebuchet MS"/>
                <w:sz w:val="18"/>
                <w:szCs w:val="18"/>
              </w:rPr>
              <w:t xml:space="preserve"> Weeks </w:t>
            </w:r>
            <w:r w:rsidRPr="007858EB">
              <w:rPr>
                <w:rFonts w:ascii="Trebuchet MS" w:hAnsi="Trebuchet MS"/>
                <w:sz w:val="18"/>
                <w:szCs w:val="18"/>
              </w:rPr>
              <w:t>2</w:t>
            </w:r>
            <w:r w:rsidR="00A61575" w:rsidRPr="007858EB">
              <w:rPr>
                <w:rFonts w:ascii="Trebuchet MS" w:hAnsi="Trebuchet MS"/>
                <w:sz w:val="18"/>
                <w:szCs w:val="18"/>
              </w:rPr>
              <w:t xml:space="preserve"> Days</w:t>
            </w:r>
          </w:p>
          <w:p w:rsidR="00A61575" w:rsidRPr="007858EB" w:rsidRDefault="00A61575" w:rsidP="00A61575">
            <w:pPr>
              <w:jc w:val="center"/>
              <w:rPr>
                <w:rFonts w:ascii="Trebuchet MS" w:hAnsi="Trebuchet MS"/>
                <w:sz w:val="18"/>
                <w:szCs w:val="18"/>
              </w:rPr>
            </w:pPr>
          </w:p>
        </w:tc>
        <w:tc>
          <w:tcPr>
            <w:tcW w:w="2698" w:type="dxa"/>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Autumn 2</w:t>
            </w:r>
          </w:p>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7 Weeks</w:t>
            </w:r>
          </w:p>
          <w:p w:rsidR="00A61575" w:rsidRPr="007858EB" w:rsidRDefault="00A61575" w:rsidP="0010383F">
            <w:pPr>
              <w:jc w:val="center"/>
              <w:rPr>
                <w:rFonts w:ascii="Trebuchet MS" w:hAnsi="Trebuchet MS"/>
                <w:sz w:val="18"/>
                <w:szCs w:val="18"/>
              </w:rPr>
            </w:pPr>
          </w:p>
        </w:tc>
        <w:tc>
          <w:tcPr>
            <w:tcW w:w="2448" w:type="dxa"/>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Spring 1</w:t>
            </w:r>
          </w:p>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6 Weeks</w:t>
            </w:r>
            <w:r w:rsidR="005A66CC" w:rsidRPr="007858EB">
              <w:rPr>
                <w:rFonts w:ascii="Trebuchet MS" w:hAnsi="Trebuchet MS"/>
                <w:sz w:val="18"/>
                <w:szCs w:val="18"/>
              </w:rPr>
              <w:t xml:space="preserve"> 4 Days</w:t>
            </w:r>
          </w:p>
          <w:p w:rsidR="00A61575" w:rsidRPr="007858EB" w:rsidRDefault="00A61575" w:rsidP="00A61575">
            <w:pPr>
              <w:jc w:val="center"/>
              <w:rPr>
                <w:rFonts w:ascii="Trebuchet MS" w:hAnsi="Trebuchet MS"/>
                <w:sz w:val="18"/>
                <w:szCs w:val="18"/>
              </w:rPr>
            </w:pPr>
          </w:p>
        </w:tc>
        <w:tc>
          <w:tcPr>
            <w:tcW w:w="2165" w:type="dxa"/>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Spring 2</w:t>
            </w:r>
          </w:p>
          <w:p w:rsidR="005A66CC" w:rsidRPr="007858EB" w:rsidRDefault="005A66CC" w:rsidP="005A66CC">
            <w:pPr>
              <w:jc w:val="center"/>
              <w:rPr>
                <w:rFonts w:ascii="Trebuchet MS" w:hAnsi="Trebuchet MS"/>
                <w:sz w:val="18"/>
                <w:szCs w:val="18"/>
              </w:rPr>
            </w:pPr>
            <w:r w:rsidRPr="007858EB">
              <w:rPr>
                <w:rFonts w:ascii="Trebuchet MS" w:hAnsi="Trebuchet MS"/>
                <w:sz w:val="18"/>
                <w:szCs w:val="18"/>
              </w:rPr>
              <w:t>6</w:t>
            </w:r>
            <w:r w:rsidR="00A61575" w:rsidRPr="007858EB">
              <w:rPr>
                <w:rFonts w:ascii="Trebuchet MS" w:hAnsi="Trebuchet MS"/>
                <w:sz w:val="18"/>
                <w:szCs w:val="18"/>
              </w:rPr>
              <w:t xml:space="preserve"> Weeks </w:t>
            </w:r>
          </w:p>
          <w:p w:rsidR="00A61575" w:rsidRPr="007858EB" w:rsidRDefault="00A61575" w:rsidP="005A66CC">
            <w:pPr>
              <w:jc w:val="center"/>
              <w:rPr>
                <w:rFonts w:ascii="Trebuchet MS" w:hAnsi="Trebuchet MS"/>
                <w:sz w:val="18"/>
                <w:szCs w:val="18"/>
              </w:rPr>
            </w:pPr>
          </w:p>
        </w:tc>
        <w:tc>
          <w:tcPr>
            <w:tcW w:w="2735" w:type="dxa"/>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Summer 1</w:t>
            </w:r>
          </w:p>
          <w:p w:rsidR="00A61575" w:rsidRPr="007858EB" w:rsidRDefault="005A66CC" w:rsidP="00A61575">
            <w:pPr>
              <w:jc w:val="center"/>
              <w:rPr>
                <w:rFonts w:ascii="Trebuchet MS" w:hAnsi="Trebuchet MS"/>
                <w:sz w:val="18"/>
                <w:szCs w:val="18"/>
              </w:rPr>
            </w:pPr>
            <w:r w:rsidRPr="007858EB">
              <w:rPr>
                <w:rFonts w:ascii="Trebuchet MS" w:hAnsi="Trebuchet MS"/>
                <w:sz w:val="18"/>
                <w:szCs w:val="18"/>
              </w:rPr>
              <w:t>4 Weeks 4 Days</w:t>
            </w:r>
          </w:p>
          <w:p w:rsidR="00A61575" w:rsidRPr="007858EB" w:rsidRDefault="00A61575" w:rsidP="00A61575">
            <w:pPr>
              <w:jc w:val="center"/>
              <w:rPr>
                <w:rFonts w:ascii="Trebuchet MS" w:hAnsi="Trebuchet MS"/>
                <w:sz w:val="18"/>
                <w:szCs w:val="18"/>
              </w:rPr>
            </w:pPr>
          </w:p>
        </w:tc>
        <w:tc>
          <w:tcPr>
            <w:tcW w:w="2124" w:type="dxa"/>
            <w:gridSpan w:val="2"/>
            <w:shd w:val="clear" w:color="auto" w:fill="D9D9D9"/>
          </w:tcPr>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Summer 2</w:t>
            </w:r>
          </w:p>
          <w:p w:rsidR="00A61575" w:rsidRPr="007858EB" w:rsidRDefault="00A61575" w:rsidP="00A61575">
            <w:pPr>
              <w:jc w:val="center"/>
              <w:rPr>
                <w:rFonts w:ascii="Trebuchet MS" w:hAnsi="Trebuchet MS"/>
                <w:sz w:val="18"/>
                <w:szCs w:val="18"/>
              </w:rPr>
            </w:pPr>
            <w:r w:rsidRPr="007858EB">
              <w:rPr>
                <w:rFonts w:ascii="Trebuchet MS" w:hAnsi="Trebuchet MS"/>
                <w:sz w:val="18"/>
                <w:szCs w:val="18"/>
              </w:rPr>
              <w:t>7 Weeks</w:t>
            </w:r>
          </w:p>
          <w:p w:rsidR="00A61575" w:rsidRPr="007858EB" w:rsidRDefault="00A61575" w:rsidP="00A61575">
            <w:pPr>
              <w:jc w:val="center"/>
              <w:rPr>
                <w:rFonts w:ascii="Trebuchet MS" w:hAnsi="Trebuchet MS"/>
                <w:sz w:val="18"/>
                <w:szCs w:val="18"/>
              </w:rPr>
            </w:pPr>
          </w:p>
        </w:tc>
      </w:tr>
      <w:tr w:rsidR="00C26A3C" w:rsidRPr="007858EB" w:rsidTr="00C26A3C">
        <w:trPr>
          <w:trHeight w:val="498"/>
        </w:trPr>
        <w:tc>
          <w:tcPr>
            <w:tcW w:w="1921" w:type="dxa"/>
            <w:shd w:val="clear" w:color="auto" w:fill="D9D9D9"/>
          </w:tcPr>
          <w:p w:rsidR="00C26A3C" w:rsidRPr="007858EB" w:rsidRDefault="00C26A3C" w:rsidP="00A61575">
            <w:pPr>
              <w:jc w:val="center"/>
              <w:rPr>
                <w:rFonts w:ascii="Trebuchet MS" w:hAnsi="Trebuchet MS"/>
                <w:sz w:val="18"/>
                <w:szCs w:val="18"/>
              </w:rPr>
            </w:pPr>
            <w:r w:rsidRPr="007858EB">
              <w:rPr>
                <w:rFonts w:ascii="Trebuchet MS" w:hAnsi="Trebuchet MS"/>
                <w:sz w:val="18"/>
                <w:szCs w:val="18"/>
              </w:rPr>
              <w:t>BLP</w:t>
            </w:r>
          </w:p>
        </w:tc>
        <w:tc>
          <w:tcPr>
            <w:tcW w:w="2217"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 xml:space="preserve">  Imagining </w:t>
            </w:r>
          </w:p>
        </w:tc>
        <w:tc>
          <w:tcPr>
            <w:tcW w:w="2698"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Collaboration</w:t>
            </w:r>
          </w:p>
        </w:tc>
        <w:tc>
          <w:tcPr>
            <w:tcW w:w="2448"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Questioning</w:t>
            </w:r>
          </w:p>
        </w:tc>
        <w:tc>
          <w:tcPr>
            <w:tcW w:w="2165"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Listening and empathy</w:t>
            </w:r>
          </w:p>
        </w:tc>
        <w:tc>
          <w:tcPr>
            <w:tcW w:w="2735"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Perseverance</w:t>
            </w:r>
          </w:p>
        </w:tc>
        <w:tc>
          <w:tcPr>
            <w:tcW w:w="2124" w:type="dxa"/>
            <w:gridSpan w:val="2"/>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Noticing</w:t>
            </w:r>
          </w:p>
        </w:tc>
      </w:tr>
      <w:tr w:rsidR="00C26A3C" w:rsidRPr="007858EB" w:rsidTr="002218D7">
        <w:tc>
          <w:tcPr>
            <w:tcW w:w="1921" w:type="dxa"/>
            <w:shd w:val="clear" w:color="auto" w:fill="D9D9D9"/>
          </w:tcPr>
          <w:p w:rsidR="00C26A3C" w:rsidRDefault="00C26A3C" w:rsidP="00A61575">
            <w:pPr>
              <w:jc w:val="center"/>
              <w:rPr>
                <w:rFonts w:ascii="Trebuchet MS" w:hAnsi="Trebuchet MS"/>
                <w:sz w:val="18"/>
                <w:szCs w:val="18"/>
              </w:rPr>
            </w:pPr>
            <w:r w:rsidRPr="007858EB">
              <w:rPr>
                <w:rFonts w:ascii="Trebuchet MS" w:hAnsi="Trebuchet MS"/>
                <w:sz w:val="18"/>
                <w:szCs w:val="18"/>
              </w:rPr>
              <w:t>Theme</w:t>
            </w:r>
          </w:p>
          <w:p w:rsidR="00C26A3C" w:rsidRPr="007858EB" w:rsidRDefault="00C26A3C" w:rsidP="00A61575">
            <w:pPr>
              <w:jc w:val="center"/>
              <w:rPr>
                <w:rFonts w:ascii="Trebuchet MS" w:hAnsi="Trebuchet MS"/>
                <w:sz w:val="18"/>
                <w:szCs w:val="18"/>
              </w:rPr>
            </w:pPr>
          </w:p>
        </w:tc>
        <w:tc>
          <w:tcPr>
            <w:tcW w:w="4915" w:type="dxa"/>
            <w:gridSpan w:val="2"/>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Myself and the Local Area</w:t>
            </w: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Toys </w:t>
            </w:r>
          </w:p>
        </w:tc>
        <w:tc>
          <w:tcPr>
            <w:tcW w:w="2165"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Africa</w:t>
            </w:r>
          </w:p>
        </w:tc>
        <w:tc>
          <w:tcPr>
            <w:tcW w:w="2735" w:type="dxa"/>
            <w:shd w:val="clear" w:color="auto" w:fill="auto"/>
          </w:tcPr>
          <w:p w:rsidR="00C26A3C" w:rsidRPr="00437675" w:rsidRDefault="00C26A3C" w:rsidP="002218D7">
            <w:pPr>
              <w:rPr>
                <w:rFonts w:ascii="Trebuchet MS" w:hAnsi="Trebuchet MS"/>
                <w:b w:val="0"/>
                <w:sz w:val="18"/>
                <w:szCs w:val="18"/>
              </w:rPr>
            </w:pPr>
            <w:r w:rsidRPr="00437675">
              <w:rPr>
                <w:rFonts w:ascii="Trebuchet MS" w:hAnsi="Trebuchet MS"/>
                <w:b w:val="0"/>
                <w:sz w:val="18"/>
                <w:szCs w:val="18"/>
              </w:rPr>
              <w:t xml:space="preserve">Growing </w:t>
            </w:r>
          </w:p>
        </w:tc>
        <w:tc>
          <w:tcPr>
            <w:tcW w:w="2124"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Our World </w:t>
            </w:r>
          </w:p>
        </w:tc>
      </w:tr>
      <w:tr w:rsidR="00C26A3C" w:rsidRPr="007858EB" w:rsidTr="00C26A3C">
        <w:tc>
          <w:tcPr>
            <w:tcW w:w="1921" w:type="dxa"/>
            <w:shd w:val="clear" w:color="auto" w:fill="D9D9D9"/>
          </w:tcPr>
          <w:p w:rsidR="00C26A3C" w:rsidRDefault="00C26A3C" w:rsidP="00C26A3C">
            <w:pPr>
              <w:jc w:val="center"/>
              <w:rPr>
                <w:rFonts w:ascii="Trebuchet MS" w:hAnsi="Trebuchet MS"/>
                <w:sz w:val="18"/>
                <w:szCs w:val="18"/>
              </w:rPr>
            </w:pPr>
            <w:r w:rsidRPr="007858EB">
              <w:rPr>
                <w:rFonts w:ascii="Trebuchet MS" w:hAnsi="Trebuchet MS"/>
                <w:sz w:val="18"/>
                <w:szCs w:val="18"/>
              </w:rPr>
              <w:t>Educational Visits</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Local area walk: Around the school - Making the area safer – ensure RA is done and children wear HV jackets.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Phonics workshop</w:t>
            </w: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 Bradford City Stadium</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Visitor – Bradford City player</w:t>
            </w: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Toy’s Visitor</w:t>
            </w:r>
          </w:p>
          <w:p w:rsidR="00C26A3C" w:rsidRPr="00437675" w:rsidRDefault="00C26A3C" w:rsidP="00C26A3C">
            <w:pPr>
              <w:rPr>
                <w:rFonts w:ascii="Trebuchet MS" w:hAnsi="Trebuchet MS"/>
                <w:b w:val="0"/>
                <w:sz w:val="18"/>
                <w:szCs w:val="18"/>
                <w:highlight w:val="yellow"/>
              </w:rPr>
            </w:pPr>
            <w:r w:rsidRPr="00437675">
              <w:rPr>
                <w:rFonts w:ascii="Trebuchet MS" w:hAnsi="Trebuchet MS"/>
                <w:b w:val="0"/>
                <w:sz w:val="18"/>
                <w:szCs w:val="18"/>
              </w:rPr>
              <w:t>Ilkley toy museum</w:t>
            </w:r>
          </w:p>
        </w:tc>
        <w:tc>
          <w:tcPr>
            <w:tcW w:w="2165" w:type="dxa"/>
            <w:shd w:val="clear" w:color="auto" w:fill="auto"/>
          </w:tcPr>
          <w:p w:rsidR="00C26A3C" w:rsidRPr="00437675" w:rsidRDefault="00C26A3C" w:rsidP="00C26A3C">
            <w:pPr>
              <w:rPr>
                <w:rFonts w:ascii="Trebuchet MS" w:hAnsi="Trebuchet MS"/>
                <w:b w:val="0"/>
                <w:sz w:val="18"/>
                <w:szCs w:val="18"/>
                <w:highlight w:val="yellow"/>
              </w:rPr>
            </w:pPr>
            <w:r w:rsidRPr="00437675">
              <w:rPr>
                <w:rFonts w:ascii="Trebuchet MS" w:hAnsi="Trebuchet MS"/>
                <w:b w:val="0"/>
                <w:sz w:val="18"/>
                <w:szCs w:val="18"/>
              </w:rPr>
              <w:t>Yorkshire Wildlife Park</w:t>
            </w:r>
          </w:p>
          <w:p w:rsidR="00C26A3C" w:rsidRPr="00437675" w:rsidRDefault="00C26A3C" w:rsidP="00C26A3C">
            <w:pPr>
              <w:rPr>
                <w:rFonts w:ascii="Trebuchet MS" w:hAnsi="Trebuchet MS"/>
                <w:b w:val="0"/>
                <w:sz w:val="18"/>
                <w:szCs w:val="18"/>
              </w:rPr>
            </w:pPr>
          </w:p>
        </w:tc>
        <w:tc>
          <w:tcPr>
            <w:tcW w:w="273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RHS Garden Harlow Carr </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p>
        </w:tc>
        <w:tc>
          <w:tcPr>
            <w:tcW w:w="2124"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Saltaire</w:t>
            </w:r>
          </w:p>
        </w:tc>
      </w:tr>
      <w:tr w:rsidR="00C26A3C" w:rsidRPr="007858EB" w:rsidTr="00C26A3C">
        <w:trPr>
          <w:trHeight w:val="380"/>
        </w:trPr>
        <w:tc>
          <w:tcPr>
            <w:tcW w:w="1921" w:type="dxa"/>
            <w:shd w:val="clear" w:color="auto" w:fill="D9D9D9"/>
          </w:tcPr>
          <w:p w:rsidR="00C26A3C" w:rsidRPr="007858EB" w:rsidRDefault="00C26A3C" w:rsidP="00C26A3C">
            <w:pPr>
              <w:jc w:val="center"/>
              <w:rPr>
                <w:rFonts w:ascii="Trebuchet MS" w:hAnsi="Trebuchet MS"/>
                <w:sz w:val="18"/>
                <w:szCs w:val="18"/>
              </w:rPr>
            </w:pPr>
            <w:r w:rsidRPr="007858EB">
              <w:rPr>
                <w:rFonts w:ascii="Trebuchet MS" w:hAnsi="Trebuchet MS"/>
                <w:sz w:val="18"/>
                <w:szCs w:val="18"/>
              </w:rPr>
              <w:t>English - Reading</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Stories with familiar settings: Toys party, Kippers birthday, The new baby. Labels, lists and captions - party invitations.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highlight w:val="yellow"/>
              </w:rPr>
            </w:pPr>
            <w:r w:rsidRPr="00437675">
              <w:rPr>
                <w:rFonts w:ascii="Trebuchet MS" w:hAnsi="Trebuchet MS"/>
                <w:b w:val="0"/>
                <w:sz w:val="18"/>
                <w:szCs w:val="18"/>
              </w:rPr>
              <w:t xml:space="preserve">Non-Fiction Poetry – based on the senses. </w:t>
            </w: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Traditional and fairy stories: The three little pigs.</w:t>
            </w:r>
          </w:p>
          <w:p w:rsidR="00C26A3C" w:rsidRPr="00437675" w:rsidRDefault="00C26A3C" w:rsidP="00C26A3C">
            <w:pPr>
              <w:rPr>
                <w:rFonts w:ascii="Trebuchet MS" w:hAnsi="Trebuchet MS"/>
                <w:b w:val="0"/>
                <w:sz w:val="18"/>
                <w:szCs w:val="18"/>
              </w:rPr>
            </w:pPr>
          </w:p>
          <w:p w:rsidR="00C26A3C" w:rsidRDefault="00C26A3C" w:rsidP="00C26A3C">
            <w:pPr>
              <w:rPr>
                <w:rFonts w:ascii="Trebuchet MS" w:hAnsi="Trebuchet MS"/>
                <w:b w:val="0"/>
                <w:sz w:val="18"/>
                <w:szCs w:val="18"/>
              </w:rPr>
            </w:pPr>
            <w:r w:rsidRPr="00437675">
              <w:rPr>
                <w:rFonts w:ascii="Trebuchet MS" w:hAnsi="Trebuchet MS"/>
                <w:b w:val="0"/>
                <w:sz w:val="18"/>
                <w:szCs w:val="18"/>
              </w:rPr>
              <w:t>Non-fiction– Profile of Bradford City football player</w:t>
            </w:r>
          </w:p>
          <w:p w:rsidR="0030608E" w:rsidRDefault="0030608E" w:rsidP="00C26A3C">
            <w:pPr>
              <w:rPr>
                <w:rFonts w:ascii="Trebuchet MS" w:hAnsi="Trebuchet MS"/>
                <w:b w:val="0"/>
                <w:sz w:val="18"/>
                <w:szCs w:val="18"/>
              </w:rPr>
            </w:pPr>
          </w:p>
          <w:p w:rsidR="006465A8" w:rsidRPr="006465A8" w:rsidRDefault="006465A8" w:rsidP="00C26A3C">
            <w:pPr>
              <w:rPr>
                <w:rFonts w:ascii="Trebuchet MS" w:hAnsi="Trebuchet MS"/>
                <w:b w:val="0"/>
                <w:color w:val="7030A0"/>
                <w:sz w:val="18"/>
                <w:szCs w:val="18"/>
              </w:rPr>
            </w:pPr>
            <w:r>
              <w:rPr>
                <w:rFonts w:ascii="Trebuchet MS" w:hAnsi="Trebuchet MS"/>
                <w:b w:val="0"/>
                <w:color w:val="7030A0"/>
                <w:sz w:val="18"/>
                <w:szCs w:val="18"/>
              </w:rPr>
              <w:t xml:space="preserve">3 Little pigs re-enactment. </w:t>
            </w:r>
          </w:p>
          <w:p w:rsidR="00C26A3C" w:rsidRPr="00437675" w:rsidRDefault="00C26A3C" w:rsidP="00C26A3C">
            <w:pPr>
              <w:rPr>
                <w:rFonts w:ascii="Trebuchet MS" w:hAnsi="Trebuchet MS"/>
                <w:b w:val="0"/>
                <w:sz w:val="18"/>
                <w:szCs w:val="18"/>
                <w:highlight w:val="yellow"/>
              </w:rPr>
            </w:pP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Fiction – Stories about fantasy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world: Toy story:  Story in which a toy comes to life  </w:t>
            </w:r>
          </w:p>
          <w:p w:rsidR="00C26A3C" w:rsidRPr="00437675" w:rsidRDefault="00C26A3C" w:rsidP="00C26A3C">
            <w:pPr>
              <w:rPr>
                <w:rFonts w:ascii="Trebuchet MS" w:hAnsi="Trebuchet MS"/>
                <w:b w:val="0"/>
                <w:sz w:val="18"/>
                <w:szCs w:val="18"/>
                <w:highlight w:val="yellow"/>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Recount Toy’s picnic</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Non-Fiction – Looking at teddy bears – information text</w:t>
            </w:r>
          </w:p>
          <w:p w:rsidR="00C26A3C" w:rsidRPr="00437675" w:rsidRDefault="00C26A3C" w:rsidP="00C26A3C">
            <w:pPr>
              <w:rPr>
                <w:rFonts w:ascii="Trebuchet MS" w:hAnsi="Trebuchet MS"/>
                <w:b w:val="0"/>
                <w:sz w:val="18"/>
                <w:szCs w:val="18"/>
                <w:highlight w:val="yellow"/>
              </w:rPr>
            </w:pPr>
          </w:p>
        </w:tc>
        <w:tc>
          <w:tcPr>
            <w:tcW w:w="216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Stories from a range of cultures: Handa’s surprise.</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Non fiction – Information texts: African Animals </w:t>
            </w:r>
          </w:p>
          <w:p w:rsidR="00C26A3C" w:rsidRDefault="00C26A3C" w:rsidP="00C26A3C">
            <w:pPr>
              <w:rPr>
                <w:rFonts w:ascii="Trebuchet MS" w:hAnsi="Trebuchet MS"/>
                <w:b w:val="0"/>
                <w:sz w:val="18"/>
                <w:szCs w:val="18"/>
                <w:highlight w:val="yellow"/>
              </w:rPr>
            </w:pPr>
          </w:p>
          <w:p w:rsidR="006465A8" w:rsidRPr="006465A8" w:rsidRDefault="006465A8" w:rsidP="006465A8">
            <w:pPr>
              <w:rPr>
                <w:rFonts w:ascii="Trebuchet MS" w:hAnsi="Trebuchet MS"/>
                <w:b w:val="0"/>
                <w:color w:val="7030A0"/>
                <w:sz w:val="18"/>
                <w:szCs w:val="18"/>
              </w:rPr>
            </w:pPr>
            <w:r>
              <w:rPr>
                <w:rFonts w:ascii="Trebuchet MS" w:hAnsi="Trebuchet MS"/>
                <w:b w:val="0"/>
                <w:color w:val="7030A0"/>
                <w:sz w:val="18"/>
                <w:szCs w:val="18"/>
              </w:rPr>
              <w:t xml:space="preserve">Handa’s suprise re-enactment. </w:t>
            </w:r>
          </w:p>
          <w:p w:rsidR="006465A8" w:rsidRPr="00437675" w:rsidRDefault="006465A8" w:rsidP="00C26A3C">
            <w:pPr>
              <w:rPr>
                <w:rFonts w:ascii="Trebuchet MS" w:hAnsi="Trebuchet MS"/>
                <w:b w:val="0"/>
                <w:sz w:val="18"/>
                <w:szCs w:val="18"/>
                <w:highlight w:val="yellow"/>
              </w:rPr>
            </w:pPr>
          </w:p>
        </w:tc>
        <w:tc>
          <w:tcPr>
            <w:tcW w:w="273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Poetry and rhyme</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Non-fiction – Instructions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How to make different foods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How to grow plants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France food (link with geography)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Identify seasonal and daily weather patterns in the United Kingdom and in other European countries.  Children should be able to make comparisons and links with the type of foods that are grown in hot/cold countries.(Science non-negotiable) </w:t>
            </w:r>
          </w:p>
          <w:p w:rsidR="00C26A3C" w:rsidRPr="00437675" w:rsidRDefault="00C26A3C" w:rsidP="00C26A3C">
            <w:pPr>
              <w:rPr>
                <w:rFonts w:ascii="Trebuchet MS" w:hAnsi="Trebuchet MS"/>
                <w:b w:val="0"/>
                <w:sz w:val="18"/>
                <w:szCs w:val="18"/>
                <w:highlight w:val="yellow"/>
              </w:rPr>
            </w:pPr>
          </w:p>
        </w:tc>
        <w:tc>
          <w:tcPr>
            <w:tcW w:w="2124"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Journey story from Saltaire and beyond.</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Non-fiction report writing – Saltaire/ Titus Salt (newspaper article) </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highlight w:val="yellow"/>
              </w:rPr>
            </w:pPr>
          </w:p>
        </w:tc>
      </w:tr>
      <w:tr w:rsidR="00C26A3C" w:rsidRPr="007858EB" w:rsidTr="00C26A3C">
        <w:trPr>
          <w:trHeight w:val="500"/>
        </w:trPr>
        <w:tc>
          <w:tcPr>
            <w:tcW w:w="1921" w:type="dxa"/>
            <w:shd w:val="clear" w:color="auto" w:fill="D9D9D9"/>
          </w:tcPr>
          <w:p w:rsidR="00C26A3C" w:rsidRPr="007858EB" w:rsidRDefault="00C26A3C" w:rsidP="00C26A3C">
            <w:pPr>
              <w:jc w:val="center"/>
              <w:rPr>
                <w:rFonts w:ascii="Trebuchet MS" w:hAnsi="Trebuchet MS"/>
                <w:sz w:val="18"/>
                <w:szCs w:val="18"/>
              </w:rPr>
            </w:pPr>
            <w:r w:rsidRPr="007858EB">
              <w:rPr>
                <w:rFonts w:ascii="Trebuchet MS" w:hAnsi="Trebuchet MS"/>
                <w:sz w:val="18"/>
                <w:szCs w:val="18"/>
              </w:rPr>
              <w:t>English - Writing</w:t>
            </w: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Stories with familiar settings: Toys party, Kippers birthday, The new baby. Labels, lists and captions - party invitations.</w:t>
            </w:r>
          </w:p>
          <w:p w:rsidR="00C26A3C" w:rsidRPr="00437675" w:rsidRDefault="00C26A3C" w:rsidP="00C26A3C">
            <w:pPr>
              <w:rPr>
                <w:rFonts w:ascii="Trebuchet MS" w:hAnsi="Trebuchet MS"/>
                <w:b w:val="0"/>
                <w:sz w:val="18"/>
                <w:szCs w:val="18"/>
              </w:rPr>
            </w:pPr>
          </w:p>
          <w:p w:rsidR="00C26A3C" w:rsidRDefault="00C26A3C" w:rsidP="00C26A3C">
            <w:pPr>
              <w:rPr>
                <w:rFonts w:ascii="Trebuchet MS" w:hAnsi="Trebuchet MS"/>
                <w:b w:val="0"/>
                <w:sz w:val="18"/>
                <w:szCs w:val="18"/>
              </w:rPr>
            </w:pPr>
            <w:r w:rsidRPr="00437675">
              <w:rPr>
                <w:rFonts w:ascii="Trebuchet MS" w:hAnsi="Trebuchet MS"/>
                <w:b w:val="0"/>
                <w:sz w:val="18"/>
                <w:szCs w:val="18"/>
              </w:rPr>
              <w:t xml:space="preserve">Non-Fiction Poetry – based on the senses. </w:t>
            </w:r>
          </w:p>
          <w:p w:rsidR="0030608E" w:rsidRDefault="0030608E" w:rsidP="00C26A3C">
            <w:pPr>
              <w:rPr>
                <w:rFonts w:ascii="Trebuchet MS" w:hAnsi="Trebuchet MS"/>
                <w:b w:val="0"/>
                <w:sz w:val="18"/>
                <w:szCs w:val="18"/>
              </w:rPr>
            </w:pPr>
          </w:p>
          <w:p w:rsidR="0030608E" w:rsidRPr="0030608E" w:rsidRDefault="0030608E" w:rsidP="0030608E">
            <w:pPr>
              <w:rPr>
                <w:rFonts w:ascii="Trebuchet MS" w:hAnsi="Trebuchet MS"/>
                <w:b w:val="0"/>
                <w:color w:val="7030A0"/>
                <w:sz w:val="18"/>
                <w:szCs w:val="15"/>
              </w:rPr>
            </w:pPr>
            <w:r w:rsidRPr="0030608E">
              <w:rPr>
                <w:rFonts w:ascii="Trebuchet MS" w:hAnsi="Trebuchet MS"/>
                <w:b w:val="0"/>
                <w:color w:val="7030A0"/>
                <w:sz w:val="18"/>
                <w:szCs w:val="15"/>
              </w:rPr>
              <w:t xml:space="preserve">Write a party invitation. </w:t>
            </w:r>
          </w:p>
          <w:p w:rsidR="0030608E" w:rsidRPr="00437675" w:rsidRDefault="0030608E" w:rsidP="0030608E">
            <w:pPr>
              <w:rPr>
                <w:rFonts w:ascii="Trebuchet MS" w:hAnsi="Trebuchet MS"/>
                <w:b w:val="0"/>
                <w:sz w:val="18"/>
                <w:szCs w:val="18"/>
                <w:highlight w:val="yellow"/>
              </w:rPr>
            </w:pPr>
            <w:r w:rsidRPr="0030608E">
              <w:rPr>
                <w:rFonts w:ascii="Trebuchet MS" w:hAnsi="Trebuchet MS"/>
                <w:b w:val="0"/>
                <w:color w:val="7030A0"/>
                <w:sz w:val="18"/>
                <w:szCs w:val="15"/>
              </w:rPr>
              <w:t>Write a poem based on the senses around fruits.</w:t>
            </w: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Traditional and fairy stories: The three little pigs.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Non-fiction– Profile of Bradford City football player</w:t>
            </w:r>
          </w:p>
          <w:p w:rsidR="00C26A3C" w:rsidRDefault="00C26A3C" w:rsidP="00C26A3C">
            <w:pPr>
              <w:rPr>
                <w:rFonts w:ascii="Trebuchet MS" w:hAnsi="Trebuchet MS"/>
                <w:b w:val="0"/>
                <w:sz w:val="18"/>
                <w:szCs w:val="18"/>
                <w:highlight w:val="yellow"/>
              </w:rPr>
            </w:pPr>
          </w:p>
          <w:p w:rsidR="0030608E" w:rsidRDefault="0030608E" w:rsidP="00C26A3C">
            <w:pPr>
              <w:rPr>
                <w:rFonts w:ascii="Trebuchet MS" w:hAnsi="Trebuchet MS"/>
                <w:b w:val="0"/>
                <w:color w:val="7030A0"/>
                <w:sz w:val="18"/>
                <w:szCs w:val="18"/>
              </w:rPr>
            </w:pPr>
            <w:r w:rsidRPr="0030608E">
              <w:rPr>
                <w:rFonts w:ascii="Trebuchet MS" w:hAnsi="Trebuchet MS"/>
                <w:b w:val="0"/>
                <w:color w:val="7030A0"/>
                <w:sz w:val="18"/>
                <w:szCs w:val="18"/>
              </w:rPr>
              <w:t>Write</w:t>
            </w:r>
            <w:r>
              <w:rPr>
                <w:rFonts w:ascii="Trebuchet MS" w:hAnsi="Trebuchet MS"/>
                <w:b w:val="0"/>
                <w:color w:val="7030A0"/>
                <w:sz w:val="18"/>
                <w:szCs w:val="18"/>
              </w:rPr>
              <w:t xml:space="preserve"> an autobiography on a football player.</w:t>
            </w:r>
          </w:p>
          <w:p w:rsidR="0030608E" w:rsidRDefault="0030608E" w:rsidP="00C26A3C">
            <w:pPr>
              <w:rPr>
                <w:rFonts w:ascii="Trebuchet MS" w:hAnsi="Trebuchet MS"/>
                <w:b w:val="0"/>
                <w:color w:val="7030A0"/>
                <w:sz w:val="18"/>
                <w:szCs w:val="18"/>
              </w:rPr>
            </w:pPr>
          </w:p>
          <w:p w:rsidR="0030608E" w:rsidRPr="0030608E" w:rsidRDefault="0030608E" w:rsidP="0030608E">
            <w:pPr>
              <w:rPr>
                <w:rFonts w:ascii="Trebuchet MS" w:hAnsi="Trebuchet MS"/>
                <w:b w:val="0"/>
                <w:color w:val="7030A0"/>
                <w:sz w:val="18"/>
                <w:szCs w:val="18"/>
                <w:highlight w:val="yellow"/>
              </w:rPr>
            </w:pPr>
            <w:r>
              <w:rPr>
                <w:rFonts w:ascii="Trebuchet MS" w:hAnsi="Trebuchet MS"/>
                <w:b w:val="0"/>
                <w:color w:val="7030A0"/>
                <w:sz w:val="18"/>
                <w:szCs w:val="18"/>
              </w:rPr>
              <w:t xml:space="preserve">Create and write a fictional story. </w:t>
            </w: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Fiction – Stories about fantasy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world: Toy story:  Story in which a toy comes to life  </w:t>
            </w:r>
          </w:p>
          <w:p w:rsidR="00C26A3C" w:rsidRPr="00437675" w:rsidRDefault="00C26A3C" w:rsidP="00C26A3C">
            <w:pPr>
              <w:rPr>
                <w:rFonts w:ascii="Trebuchet MS" w:hAnsi="Trebuchet MS"/>
                <w:b w:val="0"/>
                <w:sz w:val="18"/>
                <w:szCs w:val="18"/>
                <w:highlight w:val="yellow"/>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Recount Toy’s picnic</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Non-Fiction – Looking at teddy bears – information text</w:t>
            </w:r>
          </w:p>
          <w:p w:rsidR="00C26A3C" w:rsidRDefault="00C26A3C" w:rsidP="00C26A3C">
            <w:pPr>
              <w:rPr>
                <w:rFonts w:ascii="Trebuchet MS" w:hAnsi="Trebuchet MS"/>
                <w:b w:val="0"/>
                <w:sz w:val="18"/>
                <w:szCs w:val="18"/>
                <w:highlight w:val="yellow"/>
              </w:rPr>
            </w:pPr>
          </w:p>
          <w:p w:rsidR="0030608E" w:rsidRDefault="0030608E" w:rsidP="00C26A3C">
            <w:pPr>
              <w:rPr>
                <w:rFonts w:ascii="Trebuchet MS" w:hAnsi="Trebuchet MS"/>
                <w:b w:val="0"/>
                <w:color w:val="7030A0"/>
                <w:sz w:val="18"/>
                <w:szCs w:val="18"/>
              </w:rPr>
            </w:pPr>
            <w:r>
              <w:rPr>
                <w:rFonts w:ascii="Trebuchet MS" w:hAnsi="Trebuchet MS"/>
                <w:b w:val="0"/>
                <w:color w:val="7030A0"/>
                <w:sz w:val="18"/>
                <w:szCs w:val="18"/>
              </w:rPr>
              <w:t xml:space="preserve">Create and write a fictional story. </w:t>
            </w:r>
          </w:p>
          <w:p w:rsidR="0030608E" w:rsidRDefault="0030608E" w:rsidP="00C26A3C">
            <w:pPr>
              <w:rPr>
                <w:rFonts w:ascii="Trebuchet MS" w:hAnsi="Trebuchet MS"/>
                <w:b w:val="0"/>
                <w:color w:val="7030A0"/>
                <w:sz w:val="18"/>
                <w:szCs w:val="18"/>
              </w:rPr>
            </w:pPr>
          </w:p>
          <w:p w:rsidR="0030608E" w:rsidRPr="00437675" w:rsidRDefault="0030608E" w:rsidP="00C26A3C">
            <w:pPr>
              <w:rPr>
                <w:rFonts w:ascii="Trebuchet MS" w:hAnsi="Trebuchet MS"/>
                <w:b w:val="0"/>
                <w:sz w:val="18"/>
                <w:szCs w:val="18"/>
                <w:highlight w:val="yellow"/>
              </w:rPr>
            </w:pPr>
            <w:r w:rsidRPr="0030608E">
              <w:rPr>
                <w:rFonts w:ascii="Trebuchet MS" w:hAnsi="Trebuchet MS"/>
                <w:b w:val="0"/>
                <w:color w:val="7030A0"/>
                <w:sz w:val="18"/>
                <w:szCs w:val="18"/>
              </w:rPr>
              <w:t>Write</w:t>
            </w:r>
            <w:r>
              <w:rPr>
                <w:rFonts w:ascii="Trebuchet MS" w:hAnsi="Trebuchet MS"/>
                <w:b w:val="0"/>
                <w:color w:val="7030A0"/>
                <w:sz w:val="18"/>
                <w:szCs w:val="18"/>
              </w:rPr>
              <w:t xml:space="preserve"> a non-chronological report on a grizzly bear. </w:t>
            </w:r>
          </w:p>
        </w:tc>
        <w:tc>
          <w:tcPr>
            <w:tcW w:w="216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Stories from a range of cultures: Handa’s surprise.</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Non fiction – Information texts: African Animals </w:t>
            </w:r>
          </w:p>
          <w:p w:rsidR="00C26A3C" w:rsidRDefault="00C26A3C" w:rsidP="00C26A3C">
            <w:pPr>
              <w:rPr>
                <w:rFonts w:ascii="Trebuchet MS" w:hAnsi="Trebuchet MS"/>
                <w:b w:val="0"/>
                <w:sz w:val="18"/>
                <w:szCs w:val="18"/>
                <w:highlight w:val="yellow"/>
              </w:rPr>
            </w:pPr>
          </w:p>
          <w:p w:rsidR="0030608E" w:rsidRPr="0030608E" w:rsidRDefault="0030608E" w:rsidP="00C26A3C">
            <w:pPr>
              <w:rPr>
                <w:rFonts w:ascii="Trebuchet MS" w:hAnsi="Trebuchet MS"/>
                <w:b w:val="0"/>
                <w:color w:val="7030A0"/>
                <w:sz w:val="18"/>
                <w:szCs w:val="18"/>
              </w:rPr>
            </w:pPr>
            <w:r w:rsidRPr="0030608E">
              <w:rPr>
                <w:rFonts w:ascii="Trebuchet MS" w:hAnsi="Trebuchet MS"/>
                <w:b w:val="0"/>
                <w:color w:val="7030A0"/>
                <w:sz w:val="18"/>
                <w:szCs w:val="18"/>
              </w:rPr>
              <w:t xml:space="preserve">Write a recount of Handa’s surprise. </w:t>
            </w:r>
          </w:p>
          <w:p w:rsidR="0030608E" w:rsidRDefault="0030608E" w:rsidP="00C26A3C">
            <w:pPr>
              <w:rPr>
                <w:rFonts w:ascii="Trebuchet MS" w:hAnsi="Trebuchet MS"/>
                <w:b w:val="0"/>
                <w:color w:val="7030A0"/>
                <w:sz w:val="18"/>
                <w:szCs w:val="18"/>
              </w:rPr>
            </w:pPr>
          </w:p>
          <w:p w:rsidR="0030608E" w:rsidRDefault="0030608E" w:rsidP="00C26A3C">
            <w:pPr>
              <w:rPr>
                <w:rFonts w:ascii="Trebuchet MS" w:hAnsi="Trebuchet MS"/>
                <w:b w:val="0"/>
                <w:color w:val="7030A0"/>
                <w:sz w:val="18"/>
                <w:szCs w:val="18"/>
              </w:rPr>
            </w:pPr>
            <w:r w:rsidRPr="0030608E">
              <w:rPr>
                <w:rFonts w:ascii="Trebuchet MS" w:hAnsi="Trebuchet MS"/>
                <w:b w:val="0"/>
                <w:color w:val="7030A0"/>
                <w:sz w:val="18"/>
                <w:szCs w:val="18"/>
              </w:rPr>
              <w:t>Write</w:t>
            </w:r>
            <w:r>
              <w:rPr>
                <w:rFonts w:ascii="Trebuchet MS" w:hAnsi="Trebuchet MS"/>
                <w:b w:val="0"/>
                <w:color w:val="7030A0"/>
                <w:sz w:val="18"/>
                <w:szCs w:val="18"/>
              </w:rPr>
              <w:t xml:space="preserve"> a non-chronological report on a grizzly bear.</w:t>
            </w:r>
          </w:p>
          <w:p w:rsidR="00A55A15" w:rsidRDefault="00A55A15" w:rsidP="00C26A3C">
            <w:pPr>
              <w:rPr>
                <w:rFonts w:ascii="Trebuchet MS" w:hAnsi="Trebuchet MS"/>
                <w:b w:val="0"/>
                <w:color w:val="7030A0"/>
                <w:sz w:val="18"/>
                <w:szCs w:val="18"/>
              </w:rPr>
            </w:pPr>
          </w:p>
          <w:p w:rsidR="00A55A15" w:rsidRPr="00437675" w:rsidRDefault="00A55A15" w:rsidP="00C26A3C">
            <w:pPr>
              <w:rPr>
                <w:rFonts w:ascii="Trebuchet MS" w:hAnsi="Trebuchet MS"/>
                <w:b w:val="0"/>
                <w:sz w:val="18"/>
                <w:szCs w:val="18"/>
                <w:highlight w:val="yellow"/>
              </w:rPr>
            </w:pPr>
            <w:r>
              <w:rPr>
                <w:rFonts w:ascii="Trebuchet MS" w:hAnsi="Trebuchet MS"/>
                <w:b w:val="0"/>
                <w:color w:val="7030A0"/>
                <w:sz w:val="18"/>
                <w:szCs w:val="18"/>
              </w:rPr>
              <w:t xml:space="preserve">Handa’s Surprise assembly. </w:t>
            </w:r>
          </w:p>
        </w:tc>
        <w:tc>
          <w:tcPr>
            <w:tcW w:w="273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 Poetry and rhyme</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Non-fiction – Instructions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How to make different foods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How to grow plants</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France food (link with geography)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Identify seasonal and daily weather patterns in the United Kingdom and in other European countries.  Children should be able to make comparisons and links with the type of foods that are grown in hot/cold countries.(Science non-negotiable) </w:t>
            </w:r>
          </w:p>
          <w:p w:rsidR="00C26A3C" w:rsidRPr="00A55A15" w:rsidRDefault="00C26A3C" w:rsidP="00C26A3C">
            <w:pPr>
              <w:rPr>
                <w:rFonts w:ascii="Trebuchet MS" w:hAnsi="Trebuchet MS"/>
                <w:b w:val="0"/>
                <w:color w:val="7030A0"/>
                <w:sz w:val="18"/>
                <w:szCs w:val="18"/>
                <w:highlight w:val="yellow"/>
              </w:rPr>
            </w:pPr>
          </w:p>
          <w:p w:rsidR="00A55A15" w:rsidRPr="00437675" w:rsidRDefault="00A55A15" w:rsidP="00C26A3C">
            <w:pPr>
              <w:rPr>
                <w:rFonts w:ascii="Trebuchet MS" w:hAnsi="Trebuchet MS"/>
                <w:b w:val="0"/>
                <w:sz w:val="18"/>
                <w:szCs w:val="18"/>
                <w:highlight w:val="yellow"/>
              </w:rPr>
            </w:pPr>
            <w:r w:rsidRPr="00A55A15">
              <w:rPr>
                <w:rFonts w:ascii="Trebuchet MS" w:hAnsi="Trebuchet MS"/>
                <w:b w:val="0"/>
                <w:color w:val="7030A0"/>
                <w:sz w:val="18"/>
                <w:szCs w:val="18"/>
              </w:rPr>
              <w:t>Writing instructions</w:t>
            </w:r>
            <w:r>
              <w:rPr>
                <w:rFonts w:ascii="Trebuchet MS" w:hAnsi="Trebuchet MS"/>
                <w:b w:val="0"/>
                <w:sz w:val="18"/>
                <w:szCs w:val="18"/>
              </w:rPr>
              <w:t>.</w:t>
            </w:r>
          </w:p>
        </w:tc>
        <w:tc>
          <w:tcPr>
            <w:tcW w:w="2124"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Fiction: Journey story from Saltaire and beyond.</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Non-fiction report writing – Saltaire/ Titus Salt (newspaper article) </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highlight w:val="yellow"/>
              </w:rPr>
            </w:pPr>
          </w:p>
        </w:tc>
      </w:tr>
      <w:tr w:rsidR="007858EB" w:rsidRPr="007858EB" w:rsidTr="00C26A3C">
        <w:trPr>
          <w:trHeight w:val="500"/>
        </w:trPr>
        <w:tc>
          <w:tcPr>
            <w:tcW w:w="1921" w:type="dxa"/>
            <w:shd w:val="clear" w:color="auto" w:fill="D9D9D9"/>
          </w:tcPr>
          <w:p w:rsidR="007858EB" w:rsidRPr="007858EB" w:rsidRDefault="007858EB" w:rsidP="00A61575">
            <w:pPr>
              <w:jc w:val="center"/>
              <w:rPr>
                <w:rFonts w:ascii="Trebuchet MS" w:hAnsi="Trebuchet MS"/>
                <w:sz w:val="18"/>
                <w:szCs w:val="18"/>
              </w:rPr>
            </w:pPr>
            <w:r w:rsidRPr="007858EB">
              <w:rPr>
                <w:rFonts w:ascii="Trebuchet MS" w:hAnsi="Trebuchet MS"/>
                <w:sz w:val="18"/>
                <w:szCs w:val="18"/>
              </w:rPr>
              <w:t>English – Grammar and Spelling</w:t>
            </w:r>
          </w:p>
        </w:tc>
        <w:tc>
          <w:tcPr>
            <w:tcW w:w="2217" w:type="dxa"/>
            <w:shd w:val="clear" w:color="auto" w:fill="auto"/>
          </w:tcPr>
          <w:p w:rsidR="007858EB" w:rsidRDefault="001B6C3E" w:rsidP="00A61575">
            <w:pPr>
              <w:jc w:val="center"/>
              <w:rPr>
                <w:rFonts w:ascii="Trebuchet MS" w:hAnsi="Trebuchet MS"/>
                <w:b w:val="0"/>
                <w:sz w:val="18"/>
                <w:szCs w:val="18"/>
              </w:rPr>
            </w:pPr>
            <w:r w:rsidRPr="00437675">
              <w:rPr>
                <w:rFonts w:ascii="Trebuchet MS" w:hAnsi="Trebuchet MS"/>
                <w:b w:val="0"/>
                <w:sz w:val="18"/>
                <w:szCs w:val="18"/>
              </w:rPr>
              <w:t xml:space="preserve">Capital letters and full stops. </w:t>
            </w:r>
          </w:p>
          <w:p w:rsidR="0030608E" w:rsidRPr="00437675" w:rsidRDefault="0030608E" w:rsidP="0030608E">
            <w:pPr>
              <w:rPr>
                <w:rFonts w:ascii="Trebuchet MS" w:hAnsi="Trebuchet MS"/>
                <w:b w:val="0"/>
                <w:sz w:val="18"/>
                <w:szCs w:val="18"/>
              </w:rPr>
            </w:pPr>
          </w:p>
        </w:tc>
        <w:tc>
          <w:tcPr>
            <w:tcW w:w="2698" w:type="dxa"/>
            <w:shd w:val="clear" w:color="auto" w:fill="auto"/>
          </w:tcPr>
          <w:p w:rsidR="007858EB" w:rsidRPr="00437675" w:rsidRDefault="00746DD8" w:rsidP="00A61575">
            <w:pPr>
              <w:jc w:val="center"/>
              <w:rPr>
                <w:rFonts w:ascii="Trebuchet MS" w:hAnsi="Trebuchet MS"/>
                <w:b w:val="0"/>
                <w:sz w:val="18"/>
                <w:szCs w:val="18"/>
              </w:rPr>
            </w:pPr>
            <w:r w:rsidRPr="00437675">
              <w:rPr>
                <w:rFonts w:ascii="Trebuchet MS" w:hAnsi="Trebuchet MS"/>
                <w:b w:val="0"/>
                <w:sz w:val="18"/>
                <w:szCs w:val="18"/>
              </w:rPr>
              <w:lastRenderedPageBreak/>
              <w:t xml:space="preserve">Punctuation. </w:t>
            </w:r>
          </w:p>
        </w:tc>
        <w:tc>
          <w:tcPr>
            <w:tcW w:w="2448" w:type="dxa"/>
            <w:shd w:val="clear" w:color="auto" w:fill="auto"/>
          </w:tcPr>
          <w:p w:rsidR="007858EB"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 xml:space="preserve">Prefixes and suffixes. </w:t>
            </w:r>
          </w:p>
        </w:tc>
        <w:tc>
          <w:tcPr>
            <w:tcW w:w="2165" w:type="dxa"/>
            <w:shd w:val="clear" w:color="auto" w:fill="auto"/>
          </w:tcPr>
          <w:p w:rsidR="007858EB"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 xml:space="preserve">Punctuation.  </w:t>
            </w:r>
          </w:p>
        </w:tc>
        <w:tc>
          <w:tcPr>
            <w:tcW w:w="2735" w:type="dxa"/>
            <w:shd w:val="clear" w:color="auto" w:fill="auto"/>
          </w:tcPr>
          <w:p w:rsidR="007858EB" w:rsidRPr="00437675" w:rsidRDefault="00746DD8" w:rsidP="00A61575">
            <w:pPr>
              <w:jc w:val="center"/>
              <w:rPr>
                <w:rFonts w:ascii="Trebuchet MS" w:hAnsi="Trebuchet MS"/>
                <w:b w:val="0"/>
                <w:sz w:val="18"/>
                <w:szCs w:val="18"/>
              </w:rPr>
            </w:pPr>
            <w:r w:rsidRPr="00437675">
              <w:rPr>
                <w:rFonts w:ascii="Trebuchet MS" w:hAnsi="Trebuchet MS"/>
                <w:b w:val="0"/>
                <w:sz w:val="18"/>
                <w:szCs w:val="18"/>
              </w:rPr>
              <w:t>Contractions</w:t>
            </w:r>
            <w:r w:rsidR="0034458E" w:rsidRPr="00437675">
              <w:rPr>
                <w:rFonts w:ascii="Trebuchet MS" w:hAnsi="Trebuchet MS"/>
                <w:b w:val="0"/>
                <w:sz w:val="18"/>
                <w:szCs w:val="18"/>
              </w:rPr>
              <w:t xml:space="preserve"> eg: can’t don’t won’t. </w:t>
            </w:r>
          </w:p>
        </w:tc>
        <w:tc>
          <w:tcPr>
            <w:tcW w:w="2124" w:type="dxa"/>
            <w:gridSpan w:val="2"/>
            <w:shd w:val="clear" w:color="auto" w:fill="auto"/>
          </w:tcPr>
          <w:p w:rsidR="007858EB" w:rsidRPr="00437675" w:rsidRDefault="0034458E" w:rsidP="00A61575">
            <w:pPr>
              <w:jc w:val="center"/>
              <w:rPr>
                <w:rFonts w:ascii="Trebuchet MS" w:hAnsi="Trebuchet MS"/>
                <w:b w:val="0"/>
                <w:sz w:val="18"/>
                <w:szCs w:val="18"/>
              </w:rPr>
            </w:pPr>
            <w:r w:rsidRPr="00437675">
              <w:rPr>
                <w:rFonts w:ascii="Trebuchet MS" w:hAnsi="Trebuchet MS"/>
                <w:b w:val="0"/>
                <w:sz w:val="18"/>
                <w:szCs w:val="18"/>
              </w:rPr>
              <w:t xml:space="preserve">Punctuation including question marks. </w:t>
            </w:r>
          </w:p>
        </w:tc>
      </w:tr>
      <w:tr w:rsidR="007858EB" w:rsidRPr="007858EB" w:rsidTr="00C26A3C">
        <w:trPr>
          <w:trHeight w:val="399"/>
        </w:trPr>
        <w:tc>
          <w:tcPr>
            <w:tcW w:w="1921" w:type="dxa"/>
            <w:shd w:val="clear" w:color="auto" w:fill="D9D9D9"/>
          </w:tcPr>
          <w:p w:rsidR="0010383F" w:rsidRPr="007858EB" w:rsidRDefault="0010383F" w:rsidP="00A61575">
            <w:pPr>
              <w:jc w:val="center"/>
              <w:rPr>
                <w:rFonts w:ascii="Trebuchet MS" w:hAnsi="Trebuchet MS"/>
                <w:sz w:val="18"/>
                <w:szCs w:val="18"/>
              </w:rPr>
            </w:pPr>
            <w:r w:rsidRPr="007858EB">
              <w:rPr>
                <w:rFonts w:ascii="Trebuchet MS" w:hAnsi="Trebuchet MS"/>
                <w:sz w:val="18"/>
                <w:szCs w:val="18"/>
              </w:rPr>
              <w:lastRenderedPageBreak/>
              <w:t>Maths</w:t>
            </w:r>
          </w:p>
        </w:tc>
        <w:tc>
          <w:tcPr>
            <w:tcW w:w="2217" w:type="dxa"/>
            <w:shd w:val="clear" w:color="auto" w:fill="auto"/>
          </w:tcPr>
          <w:p w:rsidR="0010383F"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 xml:space="preserve">To know and use numbers. </w:t>
            </w:r>
          </w:p>
        </w:tc>
        <w:tc>
          <w:tcPr>
            <w:tcW w:w="2698" w:type="dxa"/>
            <w:shd w:val="clear" w:color="auto" w:fill="auto"/>
          </w:tcPr>
          <w:p w:rsidR="0010383F"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To add and subtract.</w:t>
            </w:r>
          </w:p>
        </w:tc>
        <w:tc>
          <w:tcPr>
            <w:tcW w:w="2448" w:type="dxa"/>
            <w:shd w:val="clear" w:color="auto" w:fill="auto"/>
          </w:tcPr>
          <w:p w:rsidR="0010383F"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 xml:space="preserve">To multiply and divide. </w:t>
            </w:r>
          </w:p>
        </w:tc>
        <w:tc>
          <w:tcPr>
            <w:tcW w:w="2165" w:type="dxa"/>
            <w:shd w:val="clear" w:color="auto" w:fill="auto"/>
          </w:tcPr>
          <w:p w:rsidR="0010383F" w:rsidRPr="00437675" w:rsidRDefault="001B6C3E" w:rsidP="00A61575">
            <w:pPr>
              <w:jc w:val="center"/>
              <w:rPr>
                <w:rFonts w:ascii="Trebuchet MS" w:hAnsi="Trebuchet MS"/>
                <w:b w:val="0"/>
                <w:sz w:val="18"/>
                <w:szCs w:val="18"/>
              </w:rPr>
            </w:pPr>
            <w:r w:rsidRPr="00437675">
              <w:rPr>
                <w:rFonts w:ascii="Trebuchet MS" w:hAnsi="Trebuchet MS"/>
                <w:b w:val="0"/>
                <w:sz w:val="18"/>
                <w:szCs w:val="18"/>
              </w:rPr>
              <w:t>To use measures.</w:t>
            </w:r>
          </w:p>
        </w:tc>
        <w:tc>
          <w:tcPr>
            <w:tcW w:w="2735" w:type="dxa"/>
            <w:shd w:val="clear" w:color="auto" w:fill="auto"/>
          </w:tcPr>
          <w:p w:rsidR="0010383F" w:rsidRPr="00437675" w:rsidRDefault="0010383F" w:rsidP="00A61575">
            <w:pPr>
              <w:jc w:val="center"/>
              <w:rPr>
                <w:rFonts w:ascii="Trebuchet MS" w:hAnsi="Trebuchet MS"/>
                <w:b w:val="0"/>
                <w:sz w:val="18"/>
                <w:szCs w:val="18"/>
              </w:rPr>
            </w:pPr>
          </w:p>
        </w:tc>
        <w:tc>
          <w:tcPr>
            <w:tcW w:w="2124" w:type="dxa"/>
            <w:gridSpan w:val="2"/>
            <w:shd w:val="clear" w:color="auto" w:fill="auto"/>
          </w:tcPr>
          <w:p w:rsidR="0010383F" w:rsidRPr="00437675" w:rsidRDefault="0010383F" w:rsidP="00A61575">
            <w:pPr>
              <w:jc w:val="center"/>
              <w:rPr>
                <w:rFonts w:ascii="Trebuchet MS" w:hAnsi="Trebuchet MS"/>
                <w:b w:val="0"/>
                <w:sz w:val="18"/>
                <w:szCs w:val="18"/>
              </w:rPr>
            </w:pPr>
          </w:p>
        </w:tc>
      </w:tr>
      <w:tr w:rsidR="00C26A3C" w:rsidRPr="007858EB" w:rsidTr="00C26A3C">
        <w:tc>
          <w:tcPr>
            <w:tcW w:w="1921" w:type="dxa"/>
            <w:shd w:val="clear" w:color="auto" w:fill="D9D9D9"/>
          </w:tcPr>
          <w:p w:rsidR="00C26A3C" w:rsidRPr="007858EB" w:rsidRDefault="00C26A3C" w:rsidP="00C26A3C">
            <w:pPr>
              <w:jc w:val="center"/>
              <w:rPr>
                <w:rFonts w:ascii="Trebuchet MS" w:hAnsi="Trebuchet MS"/>
                <w:sz w:val="18"/>
                <w:szCs w:val="18"/>
              </w:rPr>
            </w:pPr>
            <w:r w:rsidRPr="007858EB">
              <w:rPr>
                <w:rFonts w:ascii="Trebuchet MS" w:hAnsi="Trebuchet MS"/>
                <w:sz w:val="18"/>
                <w:szCs w:val="18"/>
              </w:rPr>
              <w:t>Science</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Default="00C26A3C" w:rsidP="00C26A3C">
            <w:pPr>
              <w:rPr>
                <w:rFonts w:ascii="Trebuchet MS" w:hAnsi="Trebuchet MS"/>
                <w:b w:val="0"/>
                <w:sz w:val="18"/>
                <w:szCs w:val="18"/>
              </w:rPr>
            </w:pPr>
            <w:r w:rsidRPr="00437675">
              <w:rPr>
                <w:rFonts w:ascii="Trebuchet MS" w:hAnsi="Trebuchet MS"/>
                <w:b w:val="0"/>
                <w:sz w:val="18"/>
                <w:szCs w:val="18"/>
              </w:rPr>
              <w:t>Humans (Ourselves)</w:t>
            </w:r>
          </w:p>
          <w:p w:rsidR="0030608E" w:rsidRDefault="0030608E" w:rsidP="00C26A3C">
            <w:pPr>
              <w:rPr>
                <w:rFonts w:ascii="Trebuchet MS" w:hAnsi="Trebuchet MS"/>
                <w:b w:val="0"/>
                <w:sz w:val="18"/>
                <w:szCs w:val="18"/>
              </w:rPr>
            </w:pPr>
          </w:p>
          <w:p w:rsidR="0030608E" w:rsidRPr="0030608E" w:rsidRDefault="0030608E" w:rsidP="0030608E">
            <w:pPr>
              <w:rPr>
                <w:rFonts w:ascii="Trebuchet MS" w:hAnsi="Trebuchet MS"/>
                <w:b w:val="0"/>
                <w:color w:val="7030A0"/>
                <w:sz w:val="18"/>
                <w:szCs w:val="15"/>
              </w:rPr>
            </w:pPr>
            <w:r w:rsidRPr="0030608E">
              <w:rPr>
                <w:rFonts w:ascii="Trebuchet MS" w:hAnsi="Trebuchet MS"/>
                <w:b w:val="0"/>
                <w:color w:val="7030A0"/>
                <w:sz w:val="18"/>
                <w:szCs w:val="15"/>
              </w:rPr>
              <w:t xml:space="preserve">Labelling parts of the body. </w:t>
            </w:r>
          </w:p>
          <w:p w:rsidR="00C26A3C" w:rsidRPr="00437675" w:rsidRDefault="00C26A3C" w:rsidP="00C26A3C">
            <w:pPr>
              <w:rPr>
                <w:rFonts w:ascii="Trebuchet MS" w:hAnsi="Trebuchet MS"/>
                <w:b w:val="0"/>
                <w:sz w:val="18"/>
                <w:szCs w:val="18"/>
              </w:rPr>
            </w:pPr>
          </w:p>
        </w:tc>
        <w:tc>
          <w:tcPr>
            <w:tcW w:w="2698" w:type="dxa"/>
            <w:shd w:val="clear" w:color="auto" w:fill="auto"/>
          </w:tcPr>
          <w:p w:rsidR="001414B1" w:rsidRDefault="001414B1" w:rsidP="001414B1">
            <w:pPr>
              <w:rPr>
                <w:rFonts w:ascii="Trebuchet MS" w:hAnsi="Trebuchet MS"/>
                <w:b w:val="0"/>
                <w:sz w:val="18"/>
                <w:szCs w:val="18"/>
              </w:rPr>
            </w:pPr>
            <w:r w:rsidRPr="00437675">
              <w:rPr>
                <w:rFonts w:ascii="Trebuchet MS" w:hAnsi="Trebuchet MS"/>
                <w:b w:val="0"/>
                <w:sz w:val="18"/>
                <w:szCs w:val="18"/>
              </w:rPr>
              <w:t>Everyday Materials</w:t>
            </w:r>
          </w:p>
          <w:p w:rsidR="001414B1" w:rsidRDefault="001414B1" w:rsidP="001414B1">
            <w:pPr>
              <w:rPr>
                <w:rFonts w:ascii="Trebuchet MS" w:hAnsi="Trebuchet MS"/>
                <w:b w:val="0"/>
                <w:sz w:val="18"/>
                <w:szCs w:val="18"/>
              </w:rPr>
            </w:pPr>
          </w:p>
          <w:p w:rsidR="001414B1" w:rsidRDefault="001414B1" w:rsidP="001414B1">
            <w:pPr>
              <w:rPr>
                <w:rFonts w:ascii="Trebuchet MS" w:hAnsi="Trebuchet MS"/>
                <w:b w:val="0"/>
                <w:color w:val="7030A0"/>
                <w:sz w:val="18"/>
                <w:szCs w:val="18"/>
              </w:rPr>
            </w:pPr>
            <w:r>
              <w:rPr>
                <w:rFonts w:ascii="Trebuchet MS" w:hAnsi="Trebuchet MS"/>
                <w:b w:val="0"/>
                <w:color w:val="7030A0"/>
                <w:sz w:val="18"/>
                <w:szCs w:val="18"/>
              </w:rPr>
              <w:t xml:space="preserve">Write predictions and an evaluation of an experiment testing materials. </w:t>
            </w:r>
          </w:p>
          <w:p w:rsidR="0030608E" w:rsidRDefault="0030608E" w:rsidP="00C26A3C">
            <w:pPr>
              <w:rPr>
                <w:rFonts w:ascii="Trebuchet MS" w:hAnsi="Trebuchet MS"/>
                <w:b w:val="0"/>
                <w:sz w:val="18"/>
                <w:szCs w:val="18"/>
              </w:rPr>
            </w:pPr>
          </w:p>
          <w:p w:rsidR="0030608E" w:rsidRPr="0030608E" w:rsidRDefault="0030608E" w:rsidP="00C26A3C">
            <w:pPr>
              <w:rPr>
                <w:rFonts w:ascii="Trebuchet MS" w:hAnsi="Trebuchet MS"/>
                <w:b w:val="0"/>
                <w:color w:val="7030A0"/>
                <w:sz w:val="18"/>
                <w:szCs w:val="18"/>
              </w:rPr>
            </w:pPr>
          </w:p>
        </w:tc>
        <w:tc>
          <w:tcPr>
            <w:tcW w:w="2448" w:type="dxa"/>
            <w:shd w:val="clear" w:color="auto" w:fill="auto"/>
          </w:tcPr>
          <w:p w:rsidR="001414B1" w:rsidRDefault="001414B1" w:rsidP="001414B1">
            <w:pPr>
              <w:rPr>
                <w:rFonts w:ascii="Trebuchet MS" w:hAnsi="Trebuchet MS"/>
                <w:b w:val="0"/>
                <w:sz w:val="18"/>
                <w:szCs w:val="18"/>
              </w:rPr>
            </w:pPr>
            <w:r w:rsidRPr="00437675">
              <w:rPr>
                <w:rFonts w:ascii="Trebuchet MS" w:hAnsi="Trebuchet MS"/>
                <w:b w:val="0"/>
                <w:sz w:val="18"/>
                <w:szCs w:val="18"/>
              </w:rPr>
              <w:t>Seasonal Changes</w:t>
            </w:r>
          </w:p>
          <w:p w:rsidR="0030608E" w:rsidRPr="0030608E" w:rsidRDefault="001414B1" w:rsidP="001414B1">
            <w:pPr>
              <w:rPr>
                <w:rFonts w:ascii="Trebuchet MS" w:hAnsi="Trebuchet MS"/>
                <w:b w:val="0"/>
                <w:color w:val="7030A0"/>
                <w:sz w:val="18"/>
                <w:szCs w:val="18"/>
              </w:rPr>
            </w:pPr>
            <w:r>
              <w:rPr>
                <w:rFonts w:ascii="Trebuchet MS" w:hAnsi="Trebuchet MS"/>
                <w:b w:val="0"/>
                <w:color w:val="7030A0"/>
                <w:sz w:val="18"/>
                <w:szCs w:val="18"/>
              </w:rPr>
              <w:t>Write a weather report.</w:t>
            </w:r>
          </w:p>
        </w:tc>
        <w:tc>
          <w:tcPr>
            <w:tcW w:w="2165" w:type="dxa"/>
            <w:shd w:val="clear" w:color="auto" w:fill="auto"/>
          </w:tcPr>
          <w:p w:rsidR="00C26A3C" w:rsidRDefault="00C26A3C" w:rsidP="00C26A3C">
            <w:pPr>
              <w:rPr>
                <w:rFonts w:ascii="Trebuchet MS" w:hAnsi="Trebuchet MS"/>
                <w:b w:val="0"/>
                <w:sz w:val="18"/>
                <w:szCs w:val="18"/>
              </w:rPr>
            </w:pPr>
            <w:r w:rsidRPr="00437675">
              <w:rPr>
                <w:rFonts w:ascii="Trebuchet MS" w:hAnsi="Trebuchet MS"/>
                <w:b w:val="0"/>
                <w:sz w:val="18"/>
                <w:szCs w:val="18"/>
              </w:rPr>
              <w:t>Animals including humans (Animals)</w:t>
            </w:r>
          </w:p>
          <w:p w:rsidR="0030608E" w:rsidRDefault="0030608E" w:rsidP="00C26A3C">
            <w:pPr>
              <w:rPr>
                <w:rFonts w:ascii="Trebuchet MS" w:hAnsi="Trebuchet MS"/>
                <w:b w:val="0"/>
                <w:sz w:val="18"/>
                <w:szCs w:val="18"/>
              </w:rPr>
            </w:pPr>
          </w:p>
          <w:p w:rsidR="0030608E" w:rsidRPr="00437675" w:rsidRDefault="0030608E" w:rsidP="00C26A3C">
            <w:pPr>
              <w:rPr>
                <w:rFonts w:ascii="Trebuchet MS" w:hAnsi="Trebuchet MS"/>
                <w:b w:val="0"/>
                <w:sz w:val="18"/>
                <w:szCs w:val="18"/>
              </w:rPr>
            </w:pPr>
            <w:r w:rsidRPr="0030608E">
              <w:rPr>
                <w:rFonts w:ascii="Trebuchet MS" w:hAnsi="Trebuchet MS"/>
                <w:b w:val="0"/>
                <w:color w:val="7030A0"/>
                <w:sz w:val="18"/>
                <w:szCs w:val="18"/>
              </w:rPr>
              <w:t>Write</w:t>
            </w:r>
            <w:r>
              <w:rPr>
                <w:rFonts w:ascii="Trebuchet MS" w:hAnsi="Trebuchet MS"/>
                <w:b w:val="0"/>
                <w:color w:val="7030A0"/>
                <w:sz w:val="18"/>
                <w:szCs w:val="18"/>
              </w:rPr>
              <w:t xml:space="preserve"> a non-chronological report on a grizzly bear.</w:t>
            </w:r>
          </w:p>
        </w:tc>
        <w:tc>
          <w:tcPr>
            <w:tcW w:w="2745" w:type="dxa"/>
            <w:gridSpan w:val="2"/>
            <w:shd w:val="clear" w:color="auto" w:fill="auto"/>
          </w:tcPr>
          <w:p w:rsidR="00C26A3C" w:rsidRDefault="00C26A3C" w:rsidP="00C26A3C">
            <w:pPr>
              <w:rPr>
                <w:rFonts w:ascii="Trebuchet MS" w:hAnsi="Trebuchet MS"/>
                <w:b w:val="0"/>
                <w:sz w:val="18"/>
                <w:szCs w:val="18"/>
              </w:rPr>
            </w:pPr>
            <w:r w:rsidRPr="00437675">
              <w:rPr>
                <w:rFonts w:ascii="Trebuchet MS" w:hAnsi="Trebuchet MS"/>
                <w:b w:val="0"/>
                <w:sz w:val="18"/>
                <w:szCs w:val="18"/>
              </w:rPr>
              <w:t>Plants</w:t>
            </w:r>
          </w:p>
          <w:p w:rsidR="00A55A15" w:rsidRDefault="00A55A15" w:rsidP="00C26A3C">
            <w:pPr>
              <w:rPr>
                <w:rFonts w:ascii="Trebuchet MS" w:hAnsi="Trebuchet MS"/>
                <w:b w:val="0"/>
                <w:sz w:val="18"/>
                <w:szCs w:val="18"/>
              </w:rPr>
            </w:pPr>
          </w:p>
          <w:p w:rsidR="00A55A15" w:rsidRPr="00437675" w:rsidRDefault="00A55A15" w:rsidP="00C26A3C">
            <w:pPr>
              <w:rPr>
                <w:rFonts w:ascii="Trebuchet MS" w:hAnsi="Trebuchet MS"/>
                <w:b w:val="0"/>
                <w:sz w:val="18"/>
                <w:szCs w:val="18"/>
              </w:rPr>
            </w:pPr>
            <w:r w:rsidRPr="00A55A15">
              <w:rPr>
                <w:rFonts w:ascii="Trebuchet MS" w:hAnsi="Trebuchet MS"/>
                <w:b w:val="0"/>
                <w:color w:val="7030A0"/>
                <w:sz w:val="18"/>
                <w:szCs w:val="18"/>
              </w:rPr>
              <w:t>Writing instructions</w:t>
            </w:r>
            <w:r>
              <w:rPr>
                <w:rFonts w:ascii="Trebuchet MS" w:hAnsi="Trebuchet MS"/>
                <w:b w:val="0"/>
                <w:sz w:val="18"/>
                <w:szCs w:val="18"/>
              </w:rPr>
              <w:t>.</w:t>
            </w:r>
          </w:p>
        </w:tc>
        <w:tc>
          <w:tcPr>
            <w:tcW w:w="2114"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Pushes and Pulls (Forces)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TBC</w:t>
            </w:r>
          </w:p>
        </w:tc>
      </w:tr>
      <w:tr w:rsidR="00C26A3C" w:rsidRPr="007858EB" w:rsidTr="00C26A3C">
        <w:trPr>
          <w:trHeight w:val="299"/>
        </w:trPr>
        <w:tc>
          <w:tcPr>
            <w:tcW w:w="1921" w:type="dxa"/>
            <w:shd w:val="clear" w:color="auto" w:fill="D9D9D9"/>
          </w:tcPr>
          <w:p w:rsidR="00C26A3C" w:rsidRDefault="00C26A3C" w:rsidP="00C26A3C">
            <w:pPr>
              <w:jc w:val="center"/>
              <w:rPr>
                <w:rFonts w:ascii="Trebuchet MS" w:hAnsi="Trebuchet MS"/>
                <w:sz w:val="18"/>
                <w:szCs w:val="18"/>
              </w:rPr>
            </w:pPr>
            <w:r w:rsidRPr="007858EB">
              <w:rPr>
                <w:rFonts w:ascii="Trebuchet MS" w:hAnsi="Trebuchet MS"/>
                <w:sz w:val="18"/>
                <w:szCs w:val="18"/>
              </w:rPr>
              <w:t>Computing</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763EB2" w:rsidRDefault="00763EB2" w:rsidP="00C26A3C">
            <w:pPr>
              <w:rPr>
                <w:rFonts w:ascii="Trebuchet MS" w:hAnsi="Trebuchet MS"/>
                <w:b w:val="0"/>
                <w:sz w:val="18"/>
                <w:szCs w:val="18"/>
              </w:rPr>
            </w:pPr>
            <w:r>
              <w:rPr>
                <w:rFonts w:ascii="Trebuchet MS" w:hAnsi="Trebuchet MS"/>
                <w:b w:val="0"/>
                <w:sz w:val="18"/>
                <w:szCs w:val="18"/>
              </w:rPr>
              <w:t>Logging on</w:t>
            </w:r>
          </w:p>
          <w:p w:rsidR="00C26A3C" w:rsidRDefault="00B7368D" w:rsidP="00C26A3C">
            <w:pPr>
              <w:rPr>
                <w:rFonts w:ascii="Trebuchet MS" w:hAnsi="Trebuchet MS"/>
                <w:b w:val="0"/>
                <w:sz w:val="18"/>
                <w:szCs w:val="18"/>
              </w:rPr>
            </w:pPr>
            <w:r>
              <w:rPr>
                <w:rFonts w:ascii="Trebuchet MS" w:hAnsi="Trebuchet MS"/>
                <w:b w:val="0"/>
                <w:sz w:val="18"/>
                <w:szCs w:val="18"/>
              </w:rPr>
              <w:t>Mouse control</w:t>
            </w:r>
          </w:p>
          <w:p w:rsidR="00B7368D" w:rsidRDefault="00B7368D" w:rsidP="00C26A3C">
            <w:pPr>
              <w:rPr>
                <w:rFonts w:ascii="Trebuchet MS" w:hAnsi="Trebuchet MS"/>
                <w:b w:val="0"/>
                <w:sz w:val="18"/>
                <w:szCs w:val="18"/>
              </w:rPr>
            </w:pPr>
            <w:r>
              <w:rPr>
                <w:rFonts w:ascii="Trebuchet MS" w:hAnsi="Trebuchet MS"/>
                <w:b w:val="0"/>
                <w:sz w:val="18"/>
                <w:szCs w:val="18"/>
              </w:rPr>
              <w:t>Coding</w:t>
            </w:r>
          </w:p>
          <w:p w:rsidR="00B7368D" w:rsidRPr="00437675" w:rsidRDefault="00B7368D" w:rsidP="00C26A3C">
            <w:pPr>
              <w:rPr>
                <w:rFonts w:ascii="Trebuchet MS" w:hAnsi="Trebuchet MS"/>
                <w:b w:val="0"/>
                <w:sz w:val="18"/>
                <w:szCs w:val="18"/>
              </w:rPr>
            </w:pPr>
            <w:r>
              <w:rPr>
                <w:rFonts w:ascii="Trebuchet MS" w:hAnsi="Trebuchet MS"/>
                <w:b w:val="0"/>
                <w:sz w:val="18"/>
                <w:szCs w:val="18"/>
              </w:rPr>
              <w:t>Topic</w:t>
            </w:r>
            <w:r w:rsidR="00763EB2">
              <w:rPr>
                <w:rFonts w:ascii="Trebuchet MS" w:hAnsi="Trebuchet MS"/>
                <w:b w:val="0"/>
                <w:sz w:val="18"/>
                <w:szCs w:val="18"/>
              </w:rPr>
              <w:t xml:space="preserve"> </w:t>
            </w: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C26A3C" w:rsidRDefault="00C26A3C" w:rsidP="00C26A3C">
            <w:pPr>
              <w:rPr>
                <w:rFonts w:ascii="Trebuchet MS" w:hAnsi="Trebuchet MS"/>
                <w:b w:val="0"/>
                <w:sz w:val="18"/>
                <w:szCs w:val="18"/>
              </w:rPr>
            </w:pPr>
            <w:r w:rsidRPr="00437675">
              <w:rPr>
                <w:rFonts w:ascii="Trebuchet MS" w:hAnsi="Trebuchet MS"/>
                <w:b w:val="0"/>
                <w:sz w:val="18"/>
                <w:szCs w:val="18"/>
              </w:rPr>
              <w:t>Topic</w:t>
            </w:r>
            <w:r w:rsidR="00763EB2">
              <w:rPr>
                <w:rFonts w:ascii="Trebuchet MS" w:hAnsi="Trebuchet MS"/>
                <w:b w:val="0"/>
                <w:sz w:val="18"/>
                <w:szCs w:val="18"/>
              </w:rPr>
              <w:t xml:space="preserve"> (3 little pigs)</w:t>
            </w:r>
          </w:p>
          <w:p w:rsidR="00763EB2" w:rsidRPr="00437675" w:rsidRDefault="00763EB2" w:rsidP="00C26A3C">
            <w:pPr>
              <w:rPr>
                <w:rFonts w:ascii="Trebuchet MS" w:hAnsi="Trebuchet MS"/>
                <w:b w:val="0"/>
                <w:sz w:val="18"/>
                <w:szCs w:val="18"/>
              </w:rPr>
            </w:pPr>
            <w:r>
              <w:rPr>
                <w:rFonts w:ascii="Trebuchet MS" w:hAnsi="Trebuchet MS"/>
                <w:b w:val="0"/>
                <w:sz w:val="18"/>
                <w:szCs w:val="18"/>
              </w:rPr>
              <w:t>Graphics and paint software (e.g. 2 animate and paint)</w:t>
            </w: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C26A3C" w:rsidRDefault="00C26A3C" w:rsidP="00C26A3C">
            <w:pPr>
              <w:rPr>
                <w:rFonts w:ascii="Trebuchet MS" w:hAnsi="Trebuchet MS"/>
                <w:b w:val="0"/>
                <w:sz w:val="18"/>
                <w:szCs w:val="18"/>
              </w:rPr>
            </w:pPr>
            <w:r w:rsidRPr="00437675">
              <w:rPr>
                <w:rFonts w:ascii="Trebuchet MS" w:hAnsi="Trebuchet MS"/>
                <w:b w:val="0"/>
                <w:sz w:val="18"/>
                <w:szCs w:val="18"/>
              </w:rPr>
              <w:t>Topic</w:t>
            </w:r>
          </w:p>
          <w:p w:rsidR="00B7368D" w:rsidRPr="00437675" w:rsidRDefault="00763EB2" w:rsidP="00C26A3C">
            <w:pPr>
              <w:rPr>
                <w:rFonts w:ascii="Trebuchet MS" w:hAnsi="Trebuchet MS"/>
                <w:b w:val="0"/>
                <w:sz w:val="18"/>
                <w:szCs w:val="18"/>
              </w:rPr>
            </w:pPr>
            <w:r>
              <w:rPr>
                <w:rFonts w:ascii="Trebuchet MS" w:hAnsi="Trebuchet MS"/>
                <w:b w:val="0"/>
                <w:sz w:val="18"/>
                <w:szCs w:val="18"/>
              </w:rPr>
              <w:t>Purple mash (toys linked ICT activities)</w:t>
            </w:r>
          </w:p>
        </w:tc>
        <w:tc>
          <w:tcPr>
            <w:tcW w:w="216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C26A3C" w:rsidRDefault="00C26A3C" w:rsidP="00C26A3C">
            <w:pPr>
              <w:rPr>
                <w:rFonts w:ascii="Trebuchet MS" w:hAnsi="Trebuchet MS"/>
                <w:b w:val="0"/>
                <w:sz w:val="18"/>
                <w:szCs w:val="18"/>
              </w:rPr>
            </w:pPr>
            <w:r w:rsidRPr="00437675">
              <w:rPr>
                <w:rFonts w:ascii="Trebuchet MS" w:hAnsi="Trebuchet MS"/>
                <w:b w:val="0"/>
                <w:sz w:val="18"/>
                <w:szCs w:val="18"/>
              </w:rPr>
              <w:t>Topic</w:t>
            </w:r>
          </w:p>
          <w:p w:rsidR="00B7368D" w:rsidRPr="00437675" w:rsidRDefault="00763EB2" w:rsidP="00C26A3C">
            <w:pPr>
              <w:rPr>
                <w:rFonts w:ascii="Trebuchet MS" w:hAnsi="Trebuchet MS"/>
                <w:b w:val="0"/>
                <w:sz w:val="18"/>
                <w:szCs w:val="18"/>
              </w:rPr>
            </w:pPr>
            <w:r>
              <w:rPr>
                <w:rFonts w:ascii="Trebuchet MS" w:hAnsi="Trebuchet MS"/>
                <w:b w:val="0"/>
                <w:sz w:val="18"/>
                <w:szCs w:val="18"/>
              </w:rPr>
              <w:t>Graphics and paint (Data handling (2 Code)</w:t>
            </w:r>
          </w:p>
        </w:tc>
        <w:tc>
          <w:tcPr>
            <w:tcW w:w="2745"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Coding x2 lessons</w:t>
            </w:r>
          </w:p>
          <w:p w:rsidR="00C26A3C" w:rsidRDefault="00C26A3C" w:rsidP="00C26A3C">
            <w:pPr>
              <w:rPr>
                <w:rFonts w:ascii="Trebuchet MS" w:hAnsi="Trebuchet MS"/>
                <w:b w:val="0"/>
                <w:sz w:val="18"/>
                <w:szCs w:val="18"/>
              </w:rPr>
            </w:pPr>
            <w:r w:rsidRPr="00437675">
              <w:rPr>
                <w:rFonts w:ascii="Trebuchet MS" w:hAnsi="Trebuchet MS"/>
                <w:b w:val="0"/>
                <w:sz w:val="18"/>
                <w:szCs w:val="18"/>
              </w:rPr>
              <w:t>Topic</w:t>
            </w:r>
          </w:p>
          <w:p w:rsidR="00763EB2" w:rsidRPr="00437675" w:rsidRDefault="00763EB2" w:rsidP="00C26A3C">
            <w:pPr>
              <w:rPr>
                <w:rFonts w:ascii="Trebuchet MS" w:hAnsi="Trebuchet MS"/>
                <w:b w:val="0"/>
                <w:sz w:val="18"/>
                <w:szCs w:val="18"/>
              </w:rPr>
            </w:pPr>
            <w:r>
              <w:rPr>
                <w:rFonts w:ascii="Trebuchet MS" w:hAnsi="Trebuchet MS"/>
                <w:b w:val="0"/>
                <w:sz w:val="18"/>
                <w:szCs w:val="18"/>
              </w:rPr>
              <w:t>Data handling</w:t>
            </w:r>
          </w:p>
        </w:tc>
        <w:tc>
          <w:tcPr>
            <w:tcW w:w="2114"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E-safety x1 lesson</w:t>
            </w:r>
          </w:p>
          <w:p w:rsidR="00C26A3C" w:rsidRDefault="00B7368D" w:rsidP="00C26A3C">
            <w:pPr>
              <w:rPr>
                <w:rFonts w:ascii="Trebuchet MS" w:hAnsi="Trebuchet MS"/>
                <w:b w:val="0"/>
                <w:sz w:val="18"/>
                <w:szCs w:val="18"/>
              </w:rPr>
            </w:pPr>
            <w:r>
              <w:rPr>
                <w:rFonts w:ascii="Trebuchet MS" w:hAnsi="Trebuchet MS"/>
                <w:b w:val="0"/>
                <w:sz w:val="18"/>
                <w:szCs w:val="18"/>
              </w:rPr>
              <w:t>Word processing</w:t>
            </w:r>
          </w:p>
          <w:p w:rsidR="00B7368D" w:rsidRPr="00437675" w:rsidRDefault="00B7368D" w:rsidP="00C26A3C">
            <w:pPr>
              <w:rPr>
                <w:rFonts w:ascii="Trebuchet MS" w:hAnsi="Trebuchet MS"/>
                <w:b w:val="0"/>
                <w:sz w:val="18"/>
                <w:szCs w:val="18"/>
              </w:rPr>
            </w:pPr>
            <w:r>
              <w:rPr>
                <w:rFonts w:ascii="Trebuchet MS" w:hAnsi="Trebuchet MS"/>
                <w:b w:val="0"/>
                <w:sz w:val="18"/>
                <w:szCs w:val="18"/>
              </w:rPr>
              <w:t>Topic</w:t>
            </w:r>
          </w:p>
        </w:tc>
      </w:tr>
      <w:tr w:rsidR="00C26A3C" w:rsidRPr="007858EB" w:rsidTr="00C26A3C">
        <w:tc>
          <w:tcPr>
            <w:tcW w:w="1921" w:type="dxa"/>
            <w:shd w:val="clear" w:color="auto" w:fill="D9D9D9"/>
          </w:tcPr>
          <w:p w:rsidR="00C26A3C" w:rsidRPr="007858EB" w:rsidRDefault="00C26A3C" w:rsidP="00C26A3C">
            <w:pPr>
              <w:jc w:val="center"/>
              <w:rPr>
                <w:rFonts w:ascii="Trebuchet MS" w:hAnsi="Trebuchet MS"/>
                <w:sz w:val="18"/>
                <w:szCs w:val="18"/>
              </w:rPr>
            </w:pPr>
            <w:r w:rsidRPr="007858EB">
              <w:rPr>
                <w:rFonts w:ascii="Trebuchet MS" w:hAnsi="Trebuchet MS"/>
                <w:sz w:val="18"/>
                <w:szCs w:val="18"/>
              </w:rPr>
              <w:t>History</w:t>
            </w:r>
            <w:r>
              <w:rPr>
                <w:rFonts w:ascii="Trebuchet MS" w:hAnsi="Trebuchet MS"/>
                <w:sz w:val="18"/>
                <w:szCs w:val="18"/>
              </w:rPr>
              <w:t xml:space="preserve"> / Geography</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Our School and immediate local area</w:t>
            </w:r>
          </w:p>
          <w:p w:rsidR="00C26A3C" w:rsidRDefault="00C26A3C" w:rsidP="00C26A3C">
            <w:pPr>
              <w:rPr>
                <w:rFonts w:ascii="Trebuchet MS" w:hAnsi="Trebuchet MS"/>
                <w:b w:val="0"/>
                <w:sz w:val="18"/>
                <w:szCs w:val="18"/>
              </w:rPr>
            </w:pPr>
            <w:r w:rsidRPr="00437675">
              <w:rPr>
                <w:rFonts w:ascii="Trebuchet MS" w:hAnsi="Trebuchet MS"/>
                <w:b w:val="0"/>
                <w:sz w:val="18"/>
                <w:szCs w:val="18"/>
              </w:rPr>
              <w:t>Use simple fieldwork and observational skills to study the geography of their school and its grounds and the key human and physical features of its surrounding environment.(Non-negotiable)</w:t>
            </w:r>
          </w:p>
          <w:p w:rsidR="0030608E" w:rsidRDefault="0030608E" w:rsidP="00C26A3C">
            <w:pPr>
              <w:rPr>
                <w:rFonts w:ascii="Trebuchet MS" w:hAnsi="Trebuchet MS"/>
                <w:b w:val="0"/>
                <w:sz w:val="18"/>
                <w:szCs w:val="18"/>
              </w:rPr>
            </w:pPr>
          </w:p>
          <w:p w:rsidR="0030608E" w:rsidRPr="0030608E" w:rsidRDefault="0030608E" w:rsidP="0030608E">
            <w:pPr>
              <w:pStyle w:val="Default"/>
              <w:spacing w:after="240"/>
              <w:ind w:left="-1"/>
              <w:rPr>
                <w:rFonts w:ascii="Trebuchet MS" w:hAnsi="Trebuchet MS"/>
                <w:color w:val="7030A0"/>
                <w:sz w:val="18"/>
                <w:szCs w:val="16"/>
              </w:rPr>
            </w:pPr>
            <w:r w:rsidRPr="0030608E">
              <w:rPr>
                <w:rFonts w:ascii="Trebuchet MS" w:hAnsi="Trebuchet MS"/>
                <w:color w:val="7030A0"/>
                <w:sz w:val="18"/>
                <w:szCs w:val="16"/>
              </w:rPr>
              <w:t>Writing sentences about our local area.</w:t>
            </w:r>
          </w:p>
          <w:p w:rsidR="0030608E" w:rsidRPr="0030608E" w:rsidRDefault="0030608E" w:rsidP="00C26A3C">
            <w:pPr>
              <w:rPr>
                <w:rFonts w:ascii="Trebuchet MS" w:hAnsi="Trebuchet MS"/>
                <w:b w:val="0"/>
                <w:sz w:val="18"/>
                <w:szCs w:val="18"/>
              </w:rPr>
            </w:pP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Remembrance Day &amp; Gunpowder plot </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Local Area History- Bradford City Fire </w:t>
            </w:r>
          </w:p>
          <w:p w:rsidR="00C26A3C" w:rsidRDefault="00C26A3C" w:rsidP="00C26A3C">
            <w:pPr>
              <w:rPr>
                <w:rFonts w:ascii="Trebuchet MS" w:hAnsi="Trebuchet MS"/>
                <w:b w:val="0"/>
                <w:sz w:val="18"/>
                <w:szCs w:val="18"/>
                <w:highlight w:val="yellow"/>
              </w:rPr>
            </w:pPr>
          </w:p>
          <w:p w:rsidR="0030608E" w:rsidRPr="0030608E" w:rsidRDefault="0030608E" w:rsidP="0030608E">
            <w:pPr>
              <w:pStyle w:val="Default"/>
              <w:spacing w:after="240"/>
              <w:ind w:left="-1"/>
              <w:rPr>
                <w:rFonts w:ascii="Trebuchet MS" w:hAnsi="Trebuchet MS"/>
                <w:color w:val="7030A0"/>
                <w:sz w:val="18"/>
                <w:szCs w:val="16"/>
              </w:rPr>
            </w:pPr>
            <w:r w:rsidRPr="0030608E">
              <w:rPr>
                <w:rFonts w:ascii="Trebuchet MS" w:hAnsi="Trebuchet MS"/>
                <w:color w:val="7030A0"/>
                <w:sz w:val="18"/>
                <w:szCs w:val="16"/>
              </w:rPr>
              <w:t>Writing sentences about our local area.</w:t>
            </w:r>
          </w:p>
          <w:p w:rsidR="0030608E" w:rsidRPr="00437675" w:rsidRDefault="0030608E" w:rsidP="00C26A3C">
            <w:pPr>
              <w:rPr>
                <w:rFonts w:ascii="Trebuchet MS" w:hAnsi="Trebuchet MS"/>
                <w:b w:val="0"/>
                <w:sz w:val="18"/>
                <w:szCs w:val="18"/>
                <w:highlight w:val="yellow"/>
              </w:rPr>
            </w:pPr>
          </w:p>
        </w:tc>
        <w:tc>
          <w:tcPr>
            <w:tcW w:w="2448" w:type="dxa"/>
            <w:shd w:val="clear" w:color="auto" w:fill="auto"/>
          </w:tcPr>
          <w:p w:rsidR="00C26A3C" w:rsidRDefault="00C26A3C" w:rsidP="00C26A3C">
            <w:pPr>
              <w:rPr>
                <w:rFonts w:ascii="Trebuchet MS" w:hAnsi="Trebuchet MS"/>
                <w:b w:val="0"/>
                <w:sz w:val="18"/>
                <w:szCs w:val="18"/>
              </w:rPr>
            </w:pPr>
            <w:r w:rsidRPr="00437675">
              <w:rPr>
                <w:rFonts w:ascii="Trebuchet MS" w:hAnsi="Trebuchet MS"/>
                <w:b w:val="0"/>
                <w:sz w:val="18"/>
                <w:szCs w:val="18"/>
              </w:rPr>
              <w:t>Toys from the past</w:t>
            </w:r>
          </w:p>
          <w:p w:rsidR="0030608E" w:rsidRDefault="0030608E" w:rsidP="00C26A3C">
            <w:pPr>
              <w:rPr>
                <w:rFonts w:ascii="Trebuchet MS" w:hAnsi="Trebuchet MS"/>
                <w:b w:val="0"/>
                <w:sz w:val="18"/>
                <w:szCs w:val="18"/>
              </w:rPr>
            </w:pPr>
          </w:p>
          <w:p w:rsidR="0030608E" w:rsidRPr="0030608E" w:rsidRDefault="0030608E" w:rsidP="00C26A3C">
            <w:pPr>
              <w:rPr>
                <w:rFonts w:ascii="Trebuchet MS" w:hAnsi="Trebuchet MS"/>
                <w:b w:val="0"/>
                <w:color w:val="7030A0"/>
                <w:sz w:val="18"/>
                <w:szCs w:val="18"/>
                <w:highlight w:val="yellow"/>
              </w:rPr>
            </w:pPr>
            <w:r>
              <w:rPr>
                <w:rFonts w:ascii="Trebuchet MS" w:hAnsi="Trebuchet MS"/>
                <w:b w:val="0"/>
                <w:color w:val="7030A0"/>
                <w:sz w:val="18"/>
                <w:szCs w:val="18"/>
              </w:rPr>
              <w:t xml:space="preserve">Write a report comparing old toys to new toys. </w:t>
            </w:r>
          </w:p>
        </w:tc>
        <w:tc>
          <w:tcPr>
            <w:tcW w:w="216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Africa</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Name, locate and identify characteristics of the four countries and capital cities of the United Kingdom and its surrounding seas.</w:t>
            </w:r>
          </w:p>
          <w:p w:rsidR="00C26A3C" w:rsidRDefault="00C26A3C" w:rsidP="00C26A3C">
            <w:pPr>
              <w:rPr>
                <w:rFonts w:ascii="Trebuchet MS" w:hAnsi="Trebuchet MS"/>
                <w:b w:val="0"/>
                <w:sz w:val="18"/>
                <w:szCs w:val="18"/>
                <w:highlight w:val="yellow"/>
              </w:rPr>
            </w:pPr>
          </w:p>
          <w:p w:rsidR="0030608E" w:rsidRPr="00437675" w:rsidRDefault="0030608E" w:rsidP="00C26A3C">
            <w:pPr>
              <w:rPr>
                <w:rFonts w:ascii="Trebuchet MS" w:hAnsi="Trebuchet MS"/>
                <w:b w:val="0"/>
                <w:sz w:val="18"/>
                <w:szCs w:val="18"/>
                <w:highlight w:val="yellow"/>
              </w:rPr>
            </w:pPr>
          </w:p>
        </w:tc>
        <w:tc>
          <w:tcPr>
            <w:tcW w:w="2745"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Famous People- Rosa Parks, Elizabeth I- People who changed views </w:t>
            </w:r>
          </w:p>
        </w:tc>
        <w:tc>
          <w:tcPr>
            <w:tcW w:w="2114"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Titus Salt</w:t>
            </w: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Saltaire – how Saltaire is different to our local area Understand geographical similarities and differences through studying the human and physical geography of a small area of the United Kingdom, and of a small area in a contrasting non-European country.</w:t>
            </w:r>
          </w:p>
          <w:p w:rsidR="00C26A3C" w:rsidRPr="00437675" w:rsidRDefault="00C26A3C" w:rsidP="00C26A3C">
            <w:pPr>
              <w:rPr>
                <w:rFonts w:ascii="Trebuchet MS" w:hAnsi="Trebuchet MS"/>
                <w:b w:val="0"/>
                <w:sz w:val="18"/>
                <w:szCs w:val="18"/>
                <w:highlight w:val="yellow"/>
              </w:rPr>
            </w:pPr>
            <w:r w:rsidRPr="00437675">
              <w:rPr>
                <w:rFonts w:ascii="Trebuchet MS" w:hAnsi="Trebuchet MS"/>
                <w:b w:val="0"/>
                <w:sz w:val="18"/>
                <w:szCs w:val="18"/>
              </w:rPr>
              <w:t>Gambia (Country in West Africa)</w:t>
            </w:r>
          </w:p>
        </w:tc>
      </w:tr>
      <w:tr w:rsidR="00C26A3C" w:rsidRPr="007858EB" w:rsidTr="00C26A3C">
        <w:tc>
          <w:tcPr>
            <w:tcW w:w="1921" w:type="dxa"/>
            <w:shd w:val="clear" w:color="auto" w:fill="D9D9D9"/>
          </w:tcPr>
          <w:p w:rsidR="00C26A3C" w:rsidRDefault="00C26A3C" w:rsidP="00C26A3C">
            <w:pPr>
              <w:jc w:val="center"/>
              <w:rPr>
                <w:rFonts w:ascii="Trebuchet MS" w:hAnsi="Trebuchet MS"/>
                <w:sz w:val="18"/>
                <w:szCs w:val="18"/>
              </w:rPr>
            </w:pPr>
            <w:r w:rsidRPr="007858EB">
              <w:rPr>
                <w:rFonts w:ascii="Trebuchet MS" w:hAnsi="Trebuchet MS"/>
                <w:sz w:val="18"/>
                <w:szCs w:val="18"/>
              </w:rPr>
              <w:t>RE</w:t>
            </w:r>
          </w:p>
          <w:p w:rsidR="00C26A3C" w:rsidRPr="007858EB" w:rsidRDefault="00C26A3C" w:rsidP="00C26A3C">
            <w:pPr>
              <w:jc w:val="center"/>
              <w:rPr>
                <w:rFonts w:ascii="Trebuchet MS" w:hAnsi="Trebuchet MS"/>
                <w:sz w:val="18"/>
                <w:szCs w:val="18"/>
              </w:rPr>
            </w:pPr>
          </w:p>
        </w:tc>
        <w:tc>
          <w:tcPr>
            <w:tcW w:w="4915" w:type="dxa"/>
            <w:gridSpan w:val="2"/>
            <w:shd w:val="clear" w:color="auto" w:fill="auto"/>
          </w:tcPr>
          <w:p w:rsidR="00C26A3C" w:rsidRDefault="00C26A3C" w:rsidP="00C26A3C">
            <w:pPr>
              <w:rPr>
                <w:rFonts w:ascii="Trebuchet MS" w:hAnsi="Trebuchet MS"/>
                <w:b w:val="0"/>
                <w:sz w:val="18"/>
                <w:szCs w:val="18"/>
              </w:rPr>
            </w:pPr>
            <w:r w:rsidRPr="00437675">
              <w:rPr>
                <w:rFonts w:ascii="Trebuchet MS" w:hAnsi="Trebuchet MS"/>
                <w:b w:val="0"/>
                <w:sz w:val="18"/>
                <w:szCs w:val="18"/>
              </w:rPr>
              <w:t>Can you tell what somebody believes by what they look like? Festivals covered as and when they occur</w:t>
            </w:r>
          </w:p>
          <w:p w:rsidR="00A55A15" w:rsidRDefault="00A55A15" w:rsidP="00C26A3C">
            <w:pPr>
              <w:rPr>
                <w:rFonts w:ascii="Trebuchet MS" w:hAnsi="Trebuchet MS"/>
                <w:b w:val="0"/>
                <w:sz w:val="18"/>
                <w:szCs w:val="18"/>
              </w:rPr>
            </w:pPr>
          </w:p>
          <w:p w:rsidR="00A55A15" w:rsidRDefault="00A55A15" w:rsidP="00C26A3C">
            <w:pPr>
              <w:rPr>
                <w:rFonts w:ascii="Trebuchet MS" w:hAnsi="Trebuchet MS"/>
                <w:b w:val="0"/>
                <w:color w:val="7030A0"/>
                <w:sz w:val="18"/>
                <w:szCs w:val="18"/>
              </w:rPr>
            </w:pPr>
            <w:r>
              <w:rPr>
                <w:rFonts w:ascii="Trebuchet MS" w:hAnsi="Trebuchet MS"/>
                <w:b w:val="0"/>
                <w:color w:val="7030A0"/>
                <w:sz w:val="18"/>
                <w:szCs w:val="18"/>
              </w:rPr>
              <w:t xml:space="preserve">Rama and Sita assembly. </w:t>
            </w:r>
          </w:p>
          <w:p w:rsidR="00A55A15" w:rsidRPr="00A55A15" w:rsidRDefault="00A55A15" w:rsidP="00C26A3C">
            <w:pPr>
              <w:rPr>
                <w:rFonts w:ascii="Trebuchet MS" w:hAnsi="Trebuchet MS"/>
                <w:b w:val="0"/>
                <w:color w:val="7030A0"/>
                <w:sz w:val="18"/>
                <w:szCs w:val="18"/>
              </w:rPr>
            </w:pPr>
          </w:p>
        </w:tc>
        <w:tc>
          <w:tcPr>
            <w:tcW w:w="4613"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What is special to faith communities? Festivals covered as and when they occur</w:t>
            </w:r>
          </w:p>
        </w:tc>
        <w:tc>
          <w:tcPr>
            <w:tcW w:w="4859" w:type="dxa"/>
            <w:gridSpan w:val="3"/>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How does what believers do show what they believe? Festivals covered as and when they occur</w:t>
            </w:r>
          </w:p>
        </w:tc>
      </w:tr>
      <w:tr w:rsidR="00C26A3C" w:rsidRPr="007858EB" w:rsidTr="00C26A3C">
        <w:tc>
          <w:tcPr>
            <w:tcW w:w="1921" w:type="dxa"/>
            <w:shd w:val="clear" w:color="auto" w:fill="D9D9D9"/>
          </w:tcPr>
          <w:p w:rsidR="00C26A3C" w:rsidRDefault="00C26A3C" w:rsidP="00C26A3C">
            <w:pPr>
              <w:jc w:val="center"/>
              <w:rPr>
                <w:rFonts w:ascii="Trebuchet MS" w:hAnsi="Trebuchet MS"/>
                <w:sz w:val="18"/>
                <w:szCs w:val="18"/>
              </w:rPr>
            </w:pPr>
            <w:r w:rsidRPr="007858EB">
              <w:rPr>
                <w:rFonts w:ascii="Trebuchet MS" w:hAnsi="Trebuchet MS"/>
                <w:sz w:val="18"/>
                <w:szCs w:val="18"/>
              </w:rPr>
              <w:t>PE</w:t>
            </w:r>
          </w:p>
          <w:p w:rsidR="00C26A3C" w:rsidRPr="007858EB" w:rsidRDefault="00C26A3C" w:rsidP="00C26A3C">
            <w:pPr>
              <w:jc w:val="center"/>
              <w:rPr>
                <w:rFonts w:ascii="Trebuchet MS" w:hAnsi="Trebuchet MS"/>
                <w:sz w:val="18"/>
                <w:szCs w:val="18"/>
              </w:rPr>
            </w:pPr>
          </w:p>
        </w:tc>
        <w:tc>
          <w:tcPr>
            <w:tcW w:w="2217"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Gymnastics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Introduction to games – throwing and catching</w:t>
            </w:r>
          </w:p>
        </w:tc>
        <w:tc>
          <w:tcPr>
            <w:tcW w:w="269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Gymnastics </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Introduction  to games-  throwing and catching</w:t>
            </w:r>
          </w:p>
        </w:tc>
        <w:tc>
          <w:tcPr>
            <w:tcW w:w="2448"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Dance: Toys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Net and wall games</w:t>
            </w:r>
          </w:p>
          <w:p w:rsidR="00C26A3C" w:rsidRPr="00437675" w:rsidRDefault="00C26A3C" w:rsidP="00C26A3C">
            <w:pPr>
              <w:rPr>
                <w:rFonts w:ascii="Trebuchet MS" w:hAnsi="Trebuchet MS"/>
                <w:b w:val="0"/>
                <w:sz w:val="18"/>
                <w:szCs w:val="18"/>
              </w:rPr>
            </w:pPr>
          </w:p>
        </w:tc>
        <w:tc>
          <w:tcPr>
            <w:tcW w:w="216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Dance: Animals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Net and wall games</w:t>
            </w:r>
          </w:p>
        </w:tc>
        <w:tc>
          <w:tcPr>
            <w:tcW w:w="2735" w:type="dxa"/>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Athletics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 xml:space="preserve">Striking and fielding </w:t>
            </w:r>
          </w:p>
        </w:tc>
        <w:tc>
          <w:tcPr>
            <w:tcW w:w="2124" w:type="dxa"/>
            <w:gridSpan w:val="2"/>
            <w:shd w:val="clear" w:color="auto" w:fill="auto"/>
          </w:tcPr>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Athletics</w:t>
            </w:r>
          </w:p>
          <w:p w:rsidR="00C26A3C" w:rsidRPr="00437675" w:rsidRDefault="00C26A3C" w:rsidP="00C26A3C">
            <w:pPr>
              <w:rPr>
                <w:rFonts w:ascii="Trebuchet MS" w:hAnsi="Trebuchet MS"/>
                <w:b w:val="0"/>
                <w:sz w:val="18"/>
                <w:szCs w:val="18"/>
              </w:rPr>
            </w:pPr>
          </w:p>
          <w:p w:rsidR="00C26A3C" w:rsidRPr="00437675" w:rsidRDefault="00C26A3C" w:rsidP="00C26A3C">
            <w:pPr>
              <w:rPr>
                <w:rFonts w:ascii="Trebuchet MS" w:hAnsi="Trebuchet MS"/>
                <w:b w:val="0"/>
                <w:sz w:val="18"/>
                <w:szCs w:val="18"/>
              </w:rPr>
            </w:pPr>
            <w:r w:rsidRPr="00437675">
              <w:rPr>
                <w:rFonts w:ascii="Trebuchet MS" w:hAnsi="Trebuchet MS"/>
                <w:b w:val="0"/>
                <w:sz w:val="18"/>
                <w:szCs w:val="18"/>
              </w:rPr>
              <w:t>Striking and fielding</w:t>
            </w:r>
          </w:p>
        </w:tc>
      </w:tr>
      <w:tr w:rsidR="00B7368D" w:rsidRPr="007858EB" w:rsidTr="00C26A3C">
        <w:tc>
          <w:tcPr>
            <w:tcW w:w="1921" w:type="dxa"/>
            <w:shd w:val="clear" w:color="auto" w:fill="D9D9D9"/>
          </w:tcPr>
          <w:p w:rsidR="00B7368D" w:rsidRPr="007858EB" w:rsidRDefault="00B7368D" w:rsidP="00C26A3C">
            <w:pPr>
              <w:jc w:val="center"/>
              <w:rPr>
                <w:rFonts w:ascii="Trebuchet MS" w:hAnsi="Trebuchet MS"/>
                <w:sz w:val="18"/>
                <w:szCs w:val="18"/>
              </w:rPr>
            </w:pPr>
            <w:r w:rsidRPr="007858EB">
              <w:rPr>
                <w:rFonts w:ascii="Trebuchet MS" w:hAnsi="Trebuchet MS"/>
                <w:sz w:val="18"/>
                <w:szCs w:val="18"/>
              </w:rPr>
              <w:t>Music</w:t>
            </w:r>
          </w:p>
          <w:p w:rsidR="00B7368D" w:rsidRPr="007858EB" w:rsidRDefault="00B7368D" w:rsidP="00C26A3C">
            <w:pPr>
              <w:jc w:val="center"/>
              <w:rPr>
                <w:rFonts w:ascii="Trebuchet MS" w:hAnsi="Trebuchet MS"/>
                <w:sz w:val="18"/>
                <w:szCs w:val="18"/>
              </w:rPr>
            </w:pPr>
          </w:p>
        </w:tc>
        <w:tc>
          <w:tcPr>
            <w:tcW w:w="2217" w:type="dxa"/>
            <w:shd w:val="clear" w:color="auto" w:fill="auto"/>
          </w:tcPr>
          <w:p w:rsidR="00B7368D" w:rsidRPr="00437675" w:rsidRDefault="00B7368D" w:rsidP="00B7368D">
            <w:pPr>
              <w:rPr>
                <w:rFonts w:ascii="Trebuchet MS" w:hAnsi="Trebuchet MS"/>
                <w:b w:val="0"/>
                <w:sz w:val="18"/>
                <w:szCs w:val="18"/>
              </w:rPr>
            </w:pPr>
            <w:r w:rsidRPr="00437675">
              <w:rPr>
                <w:rFonts w:ascii="Trebuchet MS" w:hAnsi="Trebuchet MS"/>
                <w:b w:val="0"/>
                <w:sz w:val="18"/>
                <w:szCs w:val="18"/>
              </w:rPr>
              <w:t xml:space="preserve">Charanga </w:t>
            </w:r>
            <w:r>
              <w:rPr>
                <w:rFonts w:ascii="Trebuchet MS" w:hAnsi="Trebuchet MS"/>
                <w:b w:val="0"/>
                <w:sz w:val="18"/>
                <w:szCs w:val="18"/>
              </w:rPr>
              <w:t>/Sing Up/Action songs linked to topic</w:t>
            </w:r>
          </w:p>
        </w:tc>
        <w:tc>
          <w:tcPr>
            <w:tcW w:w="2698" w:type="dxa"/>
            <w:shd w:val="clear" w:color="auto" w:fill="auto"/>
          </w:tcPr>
          <w:p w:rsidR="00B7368D" w:rsidRDefault="00B7368D">
            <w:r w:rsidRPr="00E031ED">
              <w:rPr>
                <w:rFonts w:ascii="Trebuchet MS" w:hAnsi="Trebuchet MS"/>
                <w:b w:val="0"/>
                <w:sz w:val="18"/>
                <w:szCs w:val="18"/>
              </w:rPr>
              <w:t>Charanga /Sing Up/Action songs linked to topic</w:t>
            </w:r>
          </w:p>
        </w:tc>
        <w:tc>
          <w:tcPr>
            <w:tcW w:w="2448" w:type="dxa"/>
            <w:shd w:val="clear" w:color="auto" w:fill="auto"/>
          </w:tcPr>
          <w:p w:rsidR="00B7368D" w:rsidRDefault="00B7368D">
            <w:r w:rsidRPr="00E031ED">
              <w:rPr>
                <w:rFonts w:ascii="Trebuchet MS" w:hAnsi="Trebuchet MS"/>
                <w:b w:val="0"/>
                <w:sz w:val="18"/>
                <w:szCs w:val="18"/>
              </w:rPr>
              <w:t>Charanga /Sing Up/Action songs linked to topic</w:t>
            </w:r>
          </w:p>
        </w:tc>
        <w:tc>
          <w:tcPr>
            <w:tcW w:w="2165" w:type="dxa"/>
            <w:shd w:val="clear" w:color="auto" w:fill="auto"/>
          </w:tcPr>
          <w:p w:rsidR="00B7368D" w:rsidRDefault="00B7368D">
            <w:r w:rsidRPr="00E031ED">
              <w:rPr>
                <w:rFonts w:ascii="Trebuchet MS" w:hAnsi="Trebuchet MS"/>
                <w:b w:val="0"/>
                <w:sz w:val="18"/>
                <w:szCs w:val="18"/>
              </w:rPr>
              <w:t>Charanga /Sing Up/Action songs linked to topic</w:t>
            </w:r>
          </w:p>
        </w:tc>
        <w:tc>
          <w:tcPr>
            <w:tcW w:w="2735" w:type="dxa"/>
            <w:shd w:val="clear" w:color="auto" w:fill="auto"/>
          </w:tcPr>
          <w:p w:rsidR="00B7368D" w:rsidRDefault="00B7368D">
            <w:r w:rsidRPr="00E031ED">
              <w:rPr>
                <w:rFonts w:ascii="Trebuchet MS" w:hAnsi="Trebuchet MS"/>
                <w:b w:val="0"/>
                <w:sz w:val="18"/>
                <w:szCs w:val="18"/>
              </w:rPr>
              <w:t>Charanga /Sing Up/Action songs linked to topic</w:t>
            </w:r>
          </w:p>
        </w:tc>
        <w:tc>
          <w:tcPr>
            <w:tcW w:w="2124" w:type="dxa"/>
            <w:gridSpan w:val="2"/>
            <w:shd w:val="clear" w:color="auto" w:fill="auto"/>
          </w:tcPr>
          <w:p w:rsidR="00B7368D" w:rsidRDefault="00B7368D">
            <w:r w:rsidRPr="00E031ED">
              <w:rPr>
                <w:rFonts w:ascii="Trebuchet MS" w:hAnsi="Trebuchet MS"/>
                <w:b w:val="0"/>
                <w:sz w:val="18"/>
                <w:szCs w:val="18"/>
              </w:rPr>
              <w:t>Charanga /Sing Up/Action songs linked to topic</w:t>
            </w:r>
          </w:p>
        </w:tc>
      </w:tr>
      <w:tr w:rsidR="001B6C3E" w:rsidRPr="007858EB" w:rsidTr="00C26A3C">
        <w:trPr>
          <w:trHeight w:val="496"/>
        </w:trPr>
        <w:tc>
          <w:tcPr>
            <w:tcW w:w="1921" w:type="dxa"/>
            <w:shd w:val="clear" w:color="auto" w:fill="D9D9D9"/>
          </w:tcPr>
          <w:p w:rsidR="001B6C3E" w:rsidRPr="007858EB" w:rsidRDefault="001B6C3E" w:rsidP="001B6C3E">
            <w:pPr>
              <w:jc w:val="center"/>
              <w:rPr>
                <w:rFonts w:ascii="Trebuchet MS" w:hAnsi="Trebuchet MS"/>
                <w:sz w:val="18"/>
                <w:szCs w:val="18"/>
              </w:rPr>
            </w:pPr>
            <w:r w:rsidRPr="007858EB">
              <w:rPr>
                <w:rFonts w:ascii="Trebuchet MS" w:hAnsi="Trebuchet MS"/>
                <w:sz w:val="18"/>
                <w:szCs w:val="18"/>
              </w:rPr>
              <w:t>Art and Design</w:t>
            </w:r>
            <w:r>
              <w:rPr>
                <w:rFonts w:ascii="Trebuchet MS" w:hAnsi="Trebuchet MS"/>
                <w:sz w:val="18"/>
                <w:szCs w:val="18"/>
              </w:rPr>
              <w:t xml:space="preserve"> / DT</w:t>
            </w:r>
          </w:p>
          <w:p w:rsidR="001B6C3E" w:rsidRPr="007858EB" w:rsidRDefault="001B6C3E" w:rsidP="001B6C3E">
            <w:pPr>
              <w:jc w:val="center"/>
              <w:rPr>
                <w:rFonts w:ascii="Trebuchet MS" w:hAnsi="Trebuchet MS"/>
                <w:sz w:val="18"/>
                <w:szCs w:val="18"/>
              </w:rPr>
            </w:pPr>
          </w:p>
        </w:tc>
        <w:tc>
          <w:tcPr>
            <w:tcW w:w="2217"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Art- Portraits (find link artist)</w:t>
            </w:r>
          </w:p>
          <w:p w:rsidR="001B6C3E" w:rsidRPr="00437675" w:rsidRDefault="001B6C3E" w:rsidP="001B6C3E">
            <w:pPr>
              <w:rPr>
                <w:rFonts w:ascii="Trebuchet MS" w:hAnsi="Trebuchet MS"/>
                <w:b w:val="0"/>
                <w:sz w:val="18"/>
                <w:szCs w:val="18"/>
              </w:rPr>
            </w:pPr>
          </w:p>
        </w:tc>
        <w:tc>
          <w:tcPr>
            <w:tcW w:w="2698"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Art- Fireworks &amp; Gunpowder Plot (Jackson Pollock)</w:t>
            </w:r>
          </w:p>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Rangoli patterns</w:t>
            </w:r>
          </w:p>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Seasonal pictures</w:t>
            </w:r>
          </w:p>
          <w:p w:rsidR="001B6C3E" w:rsidRPr="00437675" w:rsidRDefault="001B6C3E" w:rsidP="001B6C3E">
            <w:pPr>
              <w:rPr>
                <w:rFonts w:ascii="Trebuchet MS" w:hAnsi="Trebuchet MS"/>
                <w:b w:val="0"/>
                <w:sz w:val="18"/>
                <w:szCs w:val="18"/>
              </w:rPr>
            </w:pPr>
          </w:p>
        </w:tc>
        <w:tc>
          <w:tcPr>
            <w:tcW w:w="2448"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DT - using a range of materials creatively to design and make products</w:t>
            </w:r>
          </w:p>
        </w:tc>
        <w:tc>
          <w:tcPr>
            <w:tcW w:w="2165"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 xml:space="preserve">DT – Food technology. </w:t>
            </w:r>
          </w:p>
        </w:tc>
        <w:tc>
          <w:tcPr>
            <w:tcW w:w="2745" w:type="dxa"/>
            <w:gridSpan w:val="2"/>
            <w:shd w:val="clear" w:color="auto" w:fill="auto"/>
          </w:tcPr>
          <w:p w:rsidR="001B6C3E" w:rsidRPr="00437675" w:rsidRDefault="00746DD8" w:rsidP="001B6C3E">
            <w:pPr>
              <w:rPr>
                <w:rFonts w:ascii="Trebuchet MS" w:hAnsi="Trebuchet MS"/>
                <w:b w:val="0"/>
                <w:sz w:val="18"/>
                <w:szCs w:val="18"/>
              </w:rPr>
            </w:pPr>
            <w:r w:rsidRPr="00437675">
              <w:rPr>
                <w:rFonts w:ascii="Trebuchet MS" w:hAnsi="Trebuchet MS"/>
                <w:b w:val="0"/>
                <w:sz w:val="18"/>
                <w:szCs w:val="18"/>
              </w:rPr>
              <w:t xml:space="preserve">Art - Shading plants with pencils. </w:t>
            </w:r>
          </w:p>
        </w:tc>
        <w:tc>
          <w:tcPr>
            <w:tcW w:w="2114" w:type="dxa"/>
            <w:shd w:val="clear" w:color="auto" w:fill="auto"/>
          </w:tcPr>
          <w:p w:rsidR="001B6C3E" w:rsidRPr="00437675" w:rsidRDefault="00746DD8" w:rsidP="001B6C3E">
            <w:pPr>
              <w:rPr>
                <w:rFonts w:ascii="Trebuchet MS" w:hAnsi="Trebuchet MS"/>
                <w:b w:val="0"/>
                <w:sz w:val="18"/>
                <w:szCs w:val="18"/>
              </w:rPr>
            </w:pPr>
            <w:r w:rsidRPr="00437675">
              <w:rPr>
                <w:rFonts w:ascii="Trebuchet MS" w:hAnsi="Trebuchet MS"/>
                <w:b w:val="0"/>
                <w:sz w:val="18"/>
                <w:szCs w:val="18"/>
              </w:rPr>
              <w:t xml:space="preserve">Art - </w:t>
            </w:r>
            <w:r w:rsidR="001B6C3E" w:rsidRPr="00437675">
              <w:rPr>
                <w:rFonts w:ascii="Trebuchet MS" w:hAnsi="Trebuchet MS"/>
                <w:b w:val="0"/>
                <w:sz w:val="18"/>
                <w:szCs w:val="18"/>
              </w:rPr>
              <w:t>David Hockney – salts mill</w:t>
            </w:r>
          </w:p>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Landscapes -saltaire</w:t>
            </w:r>
          </w:p>
        </w:tc>
      </w:tr>
      <w:tr w:rsidR="001B6C3E" w:rsidRPr="007858EB" w:rsidTr="00C26A3C">
        <w:trPr>
          <w:trHeight w:val="259"/>
        </w:trPr>
        <w:tc>
          <w:tcPr>
            <w:tcW w:w="1921" w:type="dxa"/>
            <w:shd w:val="clear" w:color="auto" w:fill="D9D9D9"/>
          </w:tcPr>
          <w:p w:rsidR="001B6C3E" w:rsidRDefault="001B6C3E" w:rsidP="001B6C3E">
            <w:pPr>
              <w:jc w:val="center"/>
              <w:rPr>
                <w:rFonts w:ascii="Trebuchet MS" w:hAnsi="Trebuchet MS"/>
                <w:sz w:val="18"/>
                <w:szCs w:val="18"/>
              </w:rPr>
            </w:pPr>
            <w:r w:rsidRPr="007858EB">
              <w:rPr>
                <w:rFonts w:ascii="Trebuchet MS" w:hAnsi="Trebuchet MS"/>
                <w:sz w:val="18"/>
                <w:szCs w:val="18"/>
              </w:rPr>
              <w:t>PSHE</w:t>
            </w:r>
          </w:p>
          <w:p w:rsidR="001B6C3E" w:rsidRPr="007858EB" w:rsidRDefault="001B6C3E" w:rsidP="001B6C3E">
            <w:pPr>
              <w:jc w:val="center"/>
              <w:rPr>
                <w:rFonts w:ascii="Trebuchet MS" w:hAnsi="Trebuchet MS"/>
                <w:sz w:val="18"/>
                <w:szCs w:val="18"/>
              </w:rPr>
            </w:pPr>
          </w:p>
        </w:tc>
        <w:tc>
          <w:tcPr>
            <w:tcW w:w="2217"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Identity</w:t>
            </w:r>
          </w:p>
        </w:tc>
        <w:tc>
          <w:tcPr>
            <w:tcW w:w="2698" w:type="dxa"/>
            <w:shd w:val="clear" w:color="auto" w:fill="auto"/>
          </w:tcPr>
          <w:p w:rsidR="001B6C3E" w:rsidRPr="00437675" w:rsidRDefault="001B6C3E" w:rsidP="001B6C3E">
            <w:pPr>
              <w:tabs>
                <w:tab w:val="left" w:pos="2033"/>
              </w:tabs>
              <w:rPr>
                <w:rFonts w:ascii="Trebuchet MS" w:hAnsi="Trebuchet MS"/>
                <w:b w:val="0"/>
                <w:sz w:val="18"/>
                <w:szCs w:val="18"/>
              </w:rPr>
            </w:pPr>
            <w:r w:rsidRPr="00437675">
              <w:rPr>
                <w:rFonts w:ascii="Trebuchet MS" w:hAnsi="Trebuchet MS"/>
                <w:b w:val="0"/>
                <w:sz w:val="18"/>
                <w:szCs w:val="18"/>
              </w:rPr>
              <w:t>Citizenship</w:t>
            </w:r>
          </w:p>
        </w:tc>
        <w:tc>
          <w:tcPr>
            <w:tcW w:w="2448"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Risk</w:t>
            </w:r>
          </w:p>
        </w:tc>
        <w:tc>
          <w:tcPr>
            <w:tcW w:w="2165"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Health</w:t>
            </w:r>
          </w:p>
        </w:tc>
        <w:tc>
          <w:tcPr>
            <w:tcW w:w="2745" w:type="dxa"/>
            <w:gridSpan w:val="2"/>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Relationships</w:t>
            </w:r>
          </w:p>
        </w:tc>
        <w:tc>
          <w:tcPr>
            <w:tcW w:w="2114"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t>Economic</w:t>
            </w:r>
          </w:p>
        </w:tc>
      </w:tr>
      <w:tr w:rsidR="007858EB" w:rsidRPr="007858EB" w:rsidTr="00C26A3C">
        <w:tc>
          <w:tcPr>
            <w:tcW w:w="1921" w:type="dxa"/>
            <w:shd w:val="clear" w:color="auto" w:fill="D9D9D9"/>
          </w:tcPr>
          <w:p w:rsidR="00A202D3" w:rsidRDefault="00A202D3" w:rsidP="00A61575">
            <w:pPr>
              <w:jc w:val="center"/>
              <w:rPr>
                <w:rFonts w:ascii="Trebuchet MS" w:hAnsi="Trebuchet MS"/>
                <w:sz w:val="18"/>
                <w:szCs w:val="18"/>
              </w:rPr>
            </w:pPr>
            <w:r w:rsidRPr="007858EB">
              <w:rPr>
                <w:rFonts w:ascii="Trebuchet MS" w:hAnsi="Trebuchet MS"/>
                <w:sz w:val="18"/>
                <w:szCs w:val="18"/>
              </w:rPr>
              <w:t>SEAL</w:t>
            </w:r>
          </w:p>
          <w:p w:rsidR="007858EB" w:rsidRPr="007858EB" w:rsidRDefault="007858EB" w:rsidP="00A61575">
            <w:pPr>
              <w:jc w:val="center"/>
              <w:rPr>
                <w:rFonts w:ascii="Trebuchet MS" w:hAnsi="Trebuchet MS"/>
                <w:sz w:val="18"/>
                <w:szCs w:val="18"/>
              </w:rPr>
            </w:pPr>
          </w:p>
        </w:tc>
        <w:tc>
          <w:tcPr>
            <w:tcW w:w="2217"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lastRenderedPageBreak/>
              <w:t>New beginnings</w:t>
            </w:r>
          </w:p>
          <w:p w:rsidR="00A202D3" w:rsidRPr="00437675" w:rsidRDefault="00A202D3" w:rsidP="00A61575">
            <w:pPr>
              <w:jc w:val="center"/>
              <w:rPr>
                <w:rFonts w:ascii="Trebuchet MS" w:hAnsi="Trebuchet MS"/>
                <w:b w:val="0"/>
                <w:sz w:val="18"/>
                <w:szCs w:val="18"/>
              </w:rPr>
            </w:pPr>
          </w:p>
        </w:tc>
        <w:tc>
          <w:tcPr>
            <w:tcW w:w="2698" w:type="dxa"/>
            <w:shd w:val="clear" w:color="auto" w:fill="auto"/>
          </w:tcPr>
          <w:p w:rsidR="001B6C3E" w:rsidRPr="00437675" w:rsidRDefault="001B6C3E" w:rsidP="001B6C3E">
            <w:pPr>
              <w:tabs>
                <w:tab w:val="left" w:pos="2033"/>
              </w:tabs>
              <w:rPr>
                <w:rFonts w:ascii="Trebuchet MS" w:hAnsi="Trebuchet MS"/>
                <w:b w:val="0"/>
                <w:sz w:val="18"/>
                <w:szCs w:val="18"/>
              </w:rPr>
            </w:pPr>
            <w:r w:rsidRPr="00437675">
              <w:rPr>
                <w:rFonts w:ascii="Trebuchet MS" w:hAnsi="Trebuchet MS"/>
                <w:b w:val="0"/>
                <w:sz w:val="18"/>
                <w:szCs w:val="18"/>
              </w:rPr>
              <w:lastRenderedPageBreak/>
              <w:t>Getting on and falling out</w:t>
            </w:r>
          </w:p>
          <w:p w:rsidR="00A202D3" w:rsidRPr="00437675" w:rsidRDefault="00A202D3" w:rsidP="00A61575">
            <w:pPr>
              <w:jc w:val="center"/>
              <w:rPr>
                <w:rFonts w:ascii="Trebuchet MS" w:hAnsi="Trebuchet MS"/>
                <w:b w:val="0"/>
                <w:sz w:val="18"/>
                <w:szCs w:val="18"/>
              </w:rPr>
            </w:pPr>
          </w:p>
        </w:tc>
        <w:tc>
          <w:tcPr>
            <w:tcW w:w="2448"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lastRenderedPageBreak/>
              <w:t>Going for goals</w:t>
            </w:r>
          </w:p>
          <w:p w:rsidR="00A202D3" w:rsidRPr="00437675" w:rsidRDefault="00A202D3" w:rsidP="00A61575">
            <w:pPr>
              <w:jc w:val="center"/>
              <w:rPr>
                <w:rFonts w:ascii="Trebuchet MS" w:hAnsi="Trebuchet MS"/>
                <w:b w:val="0"/>
                <w:sz w:val="18"/>
                <w:szCs w:val="18"/>
              </w:rPr>
            </w:pPr>
          </w:p>
        </w:tc>
        <w:tc>
          <w:tcPr>
            <w:tcW w:w="2165"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lastRenderedPageBreak/>
              <w:t>Good to be me</w:t>
            </w:r>
          </w:p>
          <w:p w:rsidR="00A202D3" w:rsidRPr="00437675" w:rsidRDefault="00A202D3" w:rsidP="00A61575">
            <w:pPr>
              <w:jc w:val="center"/>
              <w:rPr>
                <w:rFonts w:ascii="Trebuchet MS" w:hAnsi="Trebuchet MS"/>
                <w:b w:val="0"/>
                <w:sz w:val="18"/>
                <w:szCs w:val="18"/>
              </w:rPr>
            </w:pPr>
          </w:p>
        </w:tc>
        <w:tc>
          <w:tcPr>
            <w:tcW w:w="2735" w:type="dxa"/>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lastRenderedPageBreak/>
              <w:t>Relationships</w:t>
            </w:r>
          </w:p>
          <w:p w:rsidR="00A202D3" w:rsidRPr="00437675" w:rsidRDefault="00A202D3" w:rsidP="00A61575">
            <w:pPr>
              <w:jc w:val="center"/>
              <w:rPr>
                <w:rFonts w:ascii="Trebuchet MS" w:hAnsi="Trebuchet MS"/>
                <w:b w:val="0"/>
                <w:sz w:val="18"/>
                <w:szCs w:val="18"/>
              </w:rPr>
            </w:pPr>
          </w:p>
        </w:tc>
        <w:tc>
          <w:tcPr>
            <w:tcW w:w="2124" w:type="dxa"/>
            <w:gridSpan w:val="2"/>
            <w:shd w:val="clear" w:color="auto" w:fill="auto"/>
          </w:tcPr>
          <w:p w:rsidR="001B6C3E" w:rsidRPr="00437675" w:rsidRDefault="001B6C3E" w:rsidP="001B6C3E">
            <w:pPr>
              <w:rPr>
                <w:rFonts w:ascii="Trebuchet MS" w:hAnsi="Trebuchet MS"/>
                <w:b w:val="0"/>
                <w:sz w:val="18"/>
                <w:szCs w:val="18"/>
              </w:rPr>
            </w:pPr>
            <w:r w:rsidRPr="00437675">
              <w:rPr>
                <w:rFonts w:ascii="Trebuchet MS" w:hAnsi="Trebuchet MS"/>
                <w:b w:val="0"/>
                <w:sz w:val="18"/>
                <w:szCs w:val="18"/>
              </w:rPr>
              <w:lastRenderedPageBreak/>
              <w:t>Changes</w:t>
            </w:r>
          </w:p>
          <w:p w:rsidR="00A202D3" w:rsidRPr="00437675" w:rsidRDefault="00A202D3" w:rsidP="00A61575">
            <w:pPr>
              <w:jc w:val="center"/>
              <w:rPr>
                <w:rFonts w:ascii="Trebuchet MS" w:hAnsi="Trebuchet MS"/>
                <w:b w:val="0"/>
                <w:sz w:val="18"/>
                <w:szCs w:val="18"/>
              </w:rPr>
            </w:pPr>
          </w:p>
        </w:tc>
      </w:tr>
      <w:tr w:rsidR="000B5CC7" w:rsidRPr="007858EB" w:rsidTr="00C26A3C">
        <w:trPr>
          <w:trHeight w:val="199"/>
        </w:trPr>
        <w:tc>
          <w:tcPr>
            <w:tcW w:w="1921" w:type="dxa"/>
            <w:shd w:val="clear" w:color="auto" w:fill="D9D9D9"/>
          </w:tcPr>
          <w:p w:rsidR="000B5CC7" w:rsidRDefault="000B5CC7" w:rsidP="00A61575">
            <w:pPr>
              <w:jc w:val="center"/>
              <w:rPr>
                <w:rFonts w:ascii="Trebuchet MS" w:hAnsi="Trebuchet MS"/>
                <w:sz w:val="18"/>
                <w:szCs w:val="18"/>
              </w:rPr>
            </w:pPr>
            <w:r w:rsidRPr="007858EB">
              <w:rPr>
                <w:rFonts w:ascii="Trebuchet MS" w:hAnsi="Trebuchet MS"/>
                <w:sz w:val="18"/>
                <w:szCs w:val="18"/>
              </w:rPr>
              <w:lastRenderedPageBreak/>
              <w:t>MFL</w:t>
            </w:r>
            <w:r>
              <w:rPr>
                <w:rFonts w:ascii="Trebuchet MS" w:hAnsi="Trebuchet MS"/>
                <w:sz w:val="18"/>
                <w:szCs w:val="18"/>
              </w:rPr>
              <w:t xml:space="preserve"> – (LANGUAGE)</w:t>
            </w:r>
          </w:p>
          <w:p w:rsidR="000B5CC7" w:rsidRPr="007858EB" w:rsidRDefault="000B5CC7" w:rsidP="00A61575">
            <w:pPr>
              <w:jc w:val="center"/>
              <w:rPr>
                <w:rFonts w:ascii="Trebuchet MS" w:hAnsi="Trebuchet MS"/>
                <w:sz w:val="18"/>
                <w:szCs w:val="18"/>
              </w:rPr>
            </w:pPr>
          </w:p>
        </w:tc>
        <w:tc>
          <w:tcPr>
            <w:tcW w:w="2217" w:type="dxa"/>
            <w:shd w:val="clear" w:color="auto" w:fill="auto"/>
          </w:tcPr>
          <w:p w:rsidR="000B5CC7" w:rsidRPr="00437675" w:rsidRDefault="000B5CC7" w:rsidP="00A61575">
            <w:pPr>
              <w:jc w:val="center"/>
              <w:rPr>
                <w:rFonts w:ascii="Trebuchet MS" w:hAnsi="Trebuchet MS"/>
                <w:b w:val="0"/>
                <w:sz w:val="18"/>
                <w:szCs w:val="18"/>
              </w:rPr>
            </w:pPr>
          </w:p>
        </w:tc>
        <w:tc>
          <w:tcPr>
            <w:tcW w:w="2698" w:type="dxa"/>
            <w:shd w:val="clear" w:color="auto" w:fill="auto"/>
          </w:tcPr>
          <w:p w:rsidR="000B5CC7" w:rsidRPr="00437675" w:rsidRDefault="000B5CC7" w:rsidP="00A61575">
            <w:pPr>
              <w:jc w:val="center"/>
              <w:rPr>
                <w:rFonts w:ascii="Trebuchet MS" w:hAnsi="Trebuchet MS"/>
                <w:b w:val="0"/>
                <w:sz w:val="18"/>
                <w:szCs w:val="18"/>
              </w:rPr>
            </w:pPr>
          </w:p>
        </w:tc>
        <w:tc>
          <w:tcPr>
            <w:tcW w:w="2448" w:type="dxa"/>
            <w:shd w:val="clear" w:color="auto" w:fill="auto"/>
          </w:tcPr>
          <w:p w:rsidR="000B5CC7" w:rsidRPr="00437675" w:rsidRDefault="000B5CC7" w:rsidP="00A61575">
            <w:pPr>
              <w:jc w:val="center"/>
              <w:rPr>
                <w:rFonts w:ascii="Trebuchet MS" w:hAnsi="Trebuchet MS"/>
                <w:b w:val="0"/>
                <w:sz w:val="18"/>
                <w:szCs w:val="18"/>
              </w:rPr>
            </w:pPr>
          </w:p>
        </w:tc>
        <w:tc>
          <w:tcPr>
            <w:tcW w:w="2165" w:type="dxa"/>
            <w:shd w:val="clear" w:color="auto" w:fill="auto"/>
          </w:tcPr>
          <w:p w:rsidR="000B5CC7" w:rsidRPr="00437675" w:rsidRDefault="000B5CC7" w:rsidP="00A61575">
            <w:pPr>
              <w:jc w:val="center"/>
              <w:rPr>
                <w:rFonts w:ascii="Trebuchet MS" w:hAnsi="Trebuchet MS"/>
                <w:b w:val="0"/>
                <w:sz w:val="18"/>
                <w:szCs w:val="18"/>
              </w:rPr>
            </w:pPr>
          </w:p>
        </w:tc>
        <w:tc>
          <w:tcPr>
            <w:tcW w:w="2735" w:type="dxa"/>
            <w:shd w:val="clear" w:color="auto" w:fill="auto"/>
          </w:tcPr>
          <w:p w:rsidR="000B5CC7" w:rsidRPr="00437675" w:rsidRDefault="000B5CC7" w:rsidP="00A61575">
            <w:pPr>
              <w:jc w:val="center"/>
              <w:rPr>
                <w:rFonts w:ascii="Trebuchet MS" w:hAnsi="Trebuchet MS"/>
                <w:b w:val="0"/>
                <w:sz w:val="18"/>
                <w:szCs w:val="18"/>
              </w:rPr>
            </w:pPr>
          </w:p>
        </w:tc>
        <w:tc>
          <w:tcPr>
            <w:tcW w:w="2124" w:type="dxa"/>
            <w:gridSpan w:val="2"/>
            <w:shd w:val="clear" w:color="auto" w:fill="auto"/>
          </w:tcPr>
          <w:p w:rsidR="000B5CC7" w:rsidRPr="00437675" w:rsidRDefault="000B5CC7" w:rsidP="00A61575">
            <w:pPr>
              <w:jc w:val="center"/>
              <w:rPr>
                <w:rFonts w:ascii="Trebuchet MS" w:hAnsi="Trebuchet MS"/>
                <w:b w:val="0"/>
                <w:sz w:val="18"/>
                <w:szCs w:val="18"/>
              </w:rPr>
            </w:pPr>
          </w:p>
        </w:tc>
      </w:tr>
    </w:tbl>
    <w:p w:rsidR="00D56B65" w:rsidRPr="007858EB" w:rsidRDefault="00D56B65" w:rsidP="00FC16C7">
      <w:pPr>
        <w:rPr>
          <w:sz w:val="18"/>
          <w:szCs w:val="18"/>
        </w:rPr>
      </w:pPr>
    </w:p>
    <w:sectPr w:rsidR="00D56B65" w:rsidRPr="007858EB" w:rsidSect="004F1BFB">
      <w:pgSz w:w="16838" w:h="11906" w:orient="landscape"/>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23"/>
    <w:rsid w:val="00032A03"/>
    <w:rsid w:val="00034D5C"/>
    <w:rsid w:val="000519A6"/>
    <w:rsid w:val="000A0C47"/>
    <w:rsid w:val="000B2384"/>
    <w:rsid w:val="000B5CC7"/>
    <w:rsid w:val="000C598F"/>
    <w:rsid w:val="000C5DA1"/>
    <w:rsid w:val="000D4D41"/>
    <w:rsid w:val="0010383F"/>
    <w:rsid w:val="00114C33"/>
    <w:rsid w:val="001356AB"/>
    <w:rsid w:val="001414B1"/>
    <w:rsid w:val="00152CB4"/>
    <w:rsid w:val="0018711C"/>
    <w:rsid w:val="001909B0"/>
    <w:rsid w:val="001A026A"/>
    <w:rsid w:val="001B6144"/>
    <w:rsid w:val="001B6C3E"/>
    <w:rsid w:val="002211DF"/>
    <w:rsid w:val="002218D7"/>
    <w:rsid w:val="002A71C5"/>
    <w:rsid w:val="002B06D8"/>
    <w:rsid w:val="002E7ED6"/>
    <w:rsid w:val="002F2B0A"/>
    <w:rsid w:val="0030608E"/>
    <w:rsid w:val="0034458E"/>
    <w:rsid w:val="003617D4"/>
    <w:rsid w:val="003B68EE"/>
    <w:rsid w:val="003E0D8D"/>
    <w:rsid w:val="003F762C"/>
    <w:rsid w:val="0042266E"/>
    <w:rsid w:val="00437675"/>
    <w:rsid w:val="0044134E"/>
    <w:rsid w:val="00443771"/>
    <w:rsid w:val="004C7426"/>
    <w:rsid w:val="004E1B5B"/>
    <w:rsid w:val="004F123C"/>
    <w:rsid w:val="004F1BFB"/>
    <w:rsid w:val="004F5BF9"/>
    <w:rsid w:val="00535E53"/>
    <w:rsid w:val="00541A3F"/>
    <w:rsid w:val="0059469B"/>
    <w:rsid w:val="005A66CC"/>
    <w:rsid w:val="005C0118"/>
    <w:rsid w:val="006465A8"/>
    <w:rsid w:val="00671D52"/>
    <w:rsid w:val="00684D74"/>
    <w:rsid w:val="00696829"/>
    <w:rsid w:val="00697812"/>
    <w:rsid w:val="006A4C89"/>
    <w:rsid w:val="006A6C58"/>
    <w:rsid w:val="006F7789"/>
    <w:rsid w:val="00712D62"/>
    <w:rsid w:val="007130EF"/>
    <w:rsid w:val="00746DD8"/>
    <w:rsid w:val="00763499"/>
    <w:rsid w:val="00763EB2"/>
    <w:rsid w:val="007858EB"/>
    <w:rsid w:val="007F0CF7"/>
    <w:rsid w:val="007F67BC"/>
    <w:rsid w:val="007F6919"/>
    <w:rsid w:val="00830AA7"/>
    <w:rsid w:val="00845DD6"/>
    <w:rsid w:val="00851954"/>
    <w:rsid w:val="008551F7"/>
    <w:rsid w:val="00864C23"/>
    <w:rsid w:val="00891D5B"/>
    <w:rsid w:val="00893EA6"/>
    <w:rsid w:val="008A5044"/>
    <w:rsid w:val="008A7BBD"/>
    <w:rsid w:val="008B12C2"/>
    <w:rsid w:val="008D06DC"/>
    <w:rsid w:val="008F73E0"/>
    <w:rsid w:val="009627E8"/>
    <w:rsid w:val="00963827"/>
    <w:rsid w:val="009866AF"/>
    <w:rsid w:val="009C15BC"/>
    <w:rsid w:val="009D0FA8"/>
    <w:rsid w:val="009D30EB"/>
    <w:rsid w:val="00A202D3"/>
    <w:rsid w:val="00A2735A"/>
    <w:rsid w:val="00A30A80"/>
    <w:rsid w:val="00A55A15"/>
    <w:rsid w:val="00A60A6F"/>
    <w:rsid w:val="00A61575"/>
    <w:rsid w:val="00A820A8"/>
    <w:rsid w:val="00A94ED3"/>
    <w:rsid w:val="00A96D8E"/>
    <w:rsid w:val="00AD4BAF"/>
    <w:rsid w:val="00AE68BC"/>
    <w:rsid w:val="00B437E0"/>
    <w:rsid w:val="00B55F0C"/>
    <w:rsid w:val="00B7368D"/>
    <w:rsid w:val="00B8781A"/>
    <w:rsid w:val="00B96086"/>
    <w:rsid w:val="00BB03B4"/>
    <w:rsid w:val="00C12676"/>
    <w:rsid w:val="00C26A3C"/>
    <w:rsid w:val="00C42493"/>
    <w:rsid w:val="00C55AC6"/>
    <w:rsid w:val="00CB228F"/>
    <w:rsid w:val="00CD6690"/>
    <w:rsid w:val="00CE3C45"/>
    <w:rsid w:val="00D115A9"/>
    <w:rsid w:val="00D50E4F"/>
    <w:rsid w:val="00D52D1E"/>
    <w:rsid w:val="00D56B65"/>
    <w:rsid w:val="00D95845"/>
    <w:rsid w:val="00E110BD"/>
    <w:rsid w:val="00E272A5"/>
    <w:rsid w:val="00E40442"/>
    <w:rsid w:val="00E41D6A"/>
    <w:rsid w:val="00E50332"/>
    <w:rsid w:val="00E7189D"/>
    <w:rsid w:val="00E944CD"/>
    <w:rsid w:val="00EA30B1"/>
    <w:rsid w:val="00EB2537"/>
    <w:rsid w:val="00EC4017"/>
    <w:rsid w:val="00EC56B2"/>
    <w:rsid w:val="00ED7AD3"/>
    <w:rsid w:val="00F25E7D"/>
    <w:rsid w:val="00F265F0"/>
    <w:rsid w:val="00F33915"/>
    <w:rsid w:val="00F53B9E"/>
    <w:rsid w:val="00F7041D"/>
    <w:rsid w:val="00FC16C7"/>
    <w:rsid w:val="00FD1B43"/>
    <w:rsid w:val="00FD3534"/>
    <w:rsid w:val="00FD5687"/>
    <w:rsid w:val="00FE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E53"/>
    <w:rPr>
      <w:rFonts w:ascii="Comic Sans MS" w:hAnsi="Comic Sans MS"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0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E53"/>
    <w:rPr>
      <w:rFonts w:ascii="Comic Sans MS" w:hAnsi="Comic Sans MS"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0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10.%20General%20Folder%20for%20all%20users%20T%20Drive\Long%20Term%20Plans\LTP%20-%202016-2017\LTP%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LTP Blank</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Horton Grange Primary School Long Term Plan Year 3</vt:lpstr>
    </vt:vector>
  </TitlesOfParts>
  <Company>Horton Grange Primary School</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School Long Term Plan Year 3</dc:title>
  <dc:creator>A Teacher</dc:creator>
  <cp:lastModifiedBy>Siobhan Barford</cp:lastModifiedBy>
  <cp:revision>2</cp:revision>
  <cp:lastPrinted>2014-07-23T13:07:00Z</cp:lastPrinted>
  <dcterms:created xsi:type="dcterms:W3CDTF">2018-07-23T07:27:00Z</dcterms:created>
  <dcterms:modified xsi:type="dcterms:W3CDTF">2018-07-23T07:27:00Z</dcterms:modified>
</cp:coreProperties>
</file>